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D5B572" w14:textId="77777777" w:rsidR="00CE23C2" w:rsidRPr="00AB60F9" w:rsidRDefault="00CE23C2" w:rsidP="00CE23C2">
      <w:pPr>
        <w:rPr>
          <w:rFonts w:cs="Times New Roman"/>
          <w:b/>
          <w:color w:val="215868" w:themeColor="accent5" w:themeShade="80"/>
          <w:sz w:val="40"/>
          <w:szCs w:val="23"/>
          <w:u w:val="single"/>
        </w:rPr>
      </w:pPr>
      <w:r w:rsidRPr="00AB60F9">
        <w:rPr>
          <w:rFonts w:cs="Times New Roman"/>
          <w:b/>
          <w:color w:val="215868" w:themeColor="accent5" w:themeShade="80"/>
          <w:sz w:val="40"/>
          <w:szCs w:val="23"/>
          <w:u w:val="single"/>
        </w:rPr>
        <w:t>Theoretical Training for New Cervical Sample Takers</w:t>
      </w:r>
    </w:p>
    <w:p w14:paraId="7E8A454C" w14:textId="0D63F775" w:rsidR="0079081A" w:rsidRPr="00AB60F9" w:rsidRDefault="0079081A" w:rsidP="0079081A">
      <w:pPr>
        <w:pStyle w:val="ListParagraph"/>
        <w:numPr>
          <w:ilvl w:val="0"/>
          <w:numId w:val="21"/>
        </w:numPr>
        <w:spacing w:after="0"/>
        <w:rPr>
          <w:b/>
          <w:color w:val="31849B" w:themeColor="accent5" w:themeShade="BF"/>
          <w:sz w:val="24"/>
          <w:lang w:eastAsia="zh-CN"/>
        </w:rPr>
      </w:pPr>
      <w:r>
        <w:rPr>
          <w:b/>
          <w:color w:val="31849B" w:themeColor="accent5" w:themeShade="BF"/>
          <w:sz w:val="24"/>
          <w:lang w:eastAsia="zh-CN"/>
        </w:rPr>
        <w:t xml:space="preserve">Theory: </w:t>
      </w:r>
      <w:r w:rsidRPr="001C7716">
        <w:rPr>
          <w:b/>
          <w:color w:val="31849B" w:themeColor="accent5" w:themeShade="BF"/>
          <w:sz w:val="24"/>
          <w:lang w:eastAsia="zh-CN"/>
        </w:rPr>
        <w:t>09.00-</w:t>
      </w:r>
      <w:r w:rsidR="00C67FA8" w:rsidRPr="001C7716">
        <w:rPr>
          <w:b/>
          <w:color w:val="31849B" w:themeColor="accent5" w:themeShade="BF"/>
          <w:sz w:val="24"/>
          <w:lang w:eastAsia="zh-CN"/>
        </w:rPr>
        <w:t>1</w:t>
      </w:r>
      <w:r w:rsidR="00DC5758" w:rsidRPr="001C7716">
        <w:rPr>
          <w:b/>
          <w:color w:val="31849B" w:themeColor="accent5" w:themeShade="BF"/>
          <w:sz w:val="24"/>
          <w:lang w:eastAsia="zh-CN"/>
        </w:rPr>
        <w:t>6</w:t>
      </w:r>
      <w:r w:rsidR="00C67FA8" w:rsidRPr="001C7716">
        <w:rPr>
          <w:b/>
          <w:color w:val="31849B" w:themeColor="accent5" w:themeShade="BF"/>
          <w:sz w:val="24"/>
          <w:lang w:eastAsia="zh-CN"/>
        </w:rPr>
        <w:t>.00</w:t>
      </w:r>
      <w:r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="007E0C78" w:rsidRPr="001C7716">
        <w:rPr>
          <w:b/>
          <w:color w:val="31849B" w:themeColor="accent5" w:themeShade="BF"/>
          <w:sz w:val="24"/>
          <w:lang w:eastAsia="zh-CN"/>
        </w:rPr>
        <w:t xml:space="preserve">Tuesday </w:t>
      </w:r>
      <w:r w:rsidR="007C243D" w:rsidRPr="001C7716">
        <w:rPr>
          <w:b/>
          <w:color w:val="31849B" w:themeColor="accent5" w:themeShade="BF"/>
          <w:sz w:val="24"/>
          <w:lang w:eastAsia="zh-CN"/>
        </w:rPr>
        <w:t>8</w:t>
      </w:r>
      <w:r w:rsidR="007E0C78" w:rsidRPr="001C7716">
        <w:rPr>
          <w:b/>
          <w:color w:val="31849B" w:themeColor="accent5" w:themeShade="BF"/>
          <w:sz w:val="24"/>
          <w:vertAlign w:val="superscript"/>
          <w:lang w:eastAsia="zh-CN"/>
        </w:rPr>
        <w:t>th</w:t>
      </w:r>
      <w:r w:rsidR="007E0C78"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="007C243D" w:rsidRPr="001C7716">
        <w:rPr>
          <w:b/>
          <w:color w:val="31849B" w:themeColor="accent5" w:themeShade="BF"/>
          <w:sz w:val="24"/>
          <w:lang w:eastAsia="zh-CN"/>
        </w:rPr>
        <w:t>October</w:t>
      </w:r>
      <w:r w:rsidR="007E0C78" w:rsidRPr="001C7716">
        <w:rPr>
          <w:b/>
          <w:color w:val="31849B" w:themeColor="accent5" w:themeShade="BF"/>
          <w:sz w:val="24"/>
          <w:lang w:eastAsia="zh-CN"/>
        </w:rPr>
        <w:t xml:space="preserve"> 2024</w:t>
      </w:r>
      <w:r w:rsidRPr="00AB60F9">
        <w:rPr>
          <w:b/>
          <w:color w:val="31849B" w:themeColor="accent5" w:themeShade="BF"/>
          <w:sz w:val="24"/>
          <w:lang w:eastAsia="zh-CN"/>
        </w:rPr>
        <w:t xml:space="preserve"> –</w:t>
      </w:r>
      <w:r>
        <w:rPr>
          <w:b/>
          <w:color w:val="31849B" w:themeColor="accent5" w:themeShade="BF"/>
          <w:sz w:val="24"/>
          <w:lang w:eastAsia="zh-CN"/>
        </w:rPr>
        <w:t xml:space="preserve"> via MS Teams</w:t>
      </w:r>
    </w:p>
    <w:p w14:paraId="4863B00D" w14:textId="10D66A92" w:rsidR="00C92247" w:rsidRPr="00EB55E4" w:rsidRDefault="0079081A" w:rsidP="00EB55E4">
      <w:pPr>
        <w:pStyle w:val="ListParagraph"/>
        <w:numPr>
          <w:ilvl w:val="0"/>
          <w:numId w:val="21"/>
        </w:numPr>
        <w:spacing w:after="0"/>
        <w:rPr>
          <w:b/>
          <w:color w:val="31849B" w:themeColor="accent5" w:themeShade="BF"/>
          <w:sz w:val="24"/>
          <w:lang w:eastAsia="zh-CN"/>
        </w:rPr>
      </w:pPr>
      <w:r w:rsidRPr="00EB55E4">
        <w:rPr>
          <w:b/>
          <w:color w:val="31849B" w:themeColor="accent5" w:themeShade="BF"/>
          <w:sz w:val="24"/>
          <w:lang w:eastAsia="zh-CN"/>
        </w:rPr>
        <w:t>Practical</w:t>
      </w:r>
      <w:r w:rsidR="005F37D8" w:rsidRPr="00EB55E4">
        <w:rPr>
          <w:b/>
          <w:color w:val="31849B" w:themeColor="accent5" w:themeShade="BF"/>
          <w:sz w:val="24"/>
          <w:lang w:eastAsia="zh-CN"/>
        </w:rPr>
        <w:t>:</w:t>
      </w:r>
      <w:r w:rsidRPr="00EB55E4">
        <w:rPr>
          <w:b/>
          <w:color w:val="31849B" w:themeColor="accent5" w:themeShade="BF"/>
          <w:sz w:val="24"/>
          <w:lang w:eastAsia="zh-CN"/>
        </w:rPr>
        <w:t xml:space="preserve"> Choice of preferred option</w:t>
      </w:r>
      <w:r w:rsidR="00EB55E4">
        <w:rPr>
          <w:b/>
          <w:color w:val="31849B" w:themeColor="accent5" w:themeShade="BF"/>
          <w:sz w:val="24"/>
          <w:lang w:eastAsia="zh-CN"/>
        </w:rPr>
        <w:t>:</w:t>
      </w:r>
    </w:p>
    <w:p w14:paraId="7D9F9145" w14:textId="4AB40100" w:rsidR="0079081A" w:rsidRPr="001C7716" w:rsidRDefault="005F37D8" w:rsidP="00F51356">
      <w:pPr>
        <w:pStyle w:val="ListParagraph"/>
        <w:numPr>
          <w:ilvl w:val="0"/>
          <w:numId w:val="28"/>
        </w:numPr>
        <w:spacing w:after="0"/>
        <w:ind w:left="1134"/>
        <w:rPr>
          <w:b/>
          <w:color w:val="31849B" w:themeColor="accent5" w:themeShade="BF"/>
          <w:sz w:val="24"/>
          <w:lang w:eastAsia="zh-CN"/>
        </w:rPr>
      </w:pPr>
      <w:r w:rsidRPr="001C7716">
        <w:rPr>
          <w:b/>
          <w:color w:val="31849B" w:themeColor="accent5" w:themeShade="BF"/>
          <w:sz w:val="24"/>
          <w:lang w:eastAsia="zh-CN"/>
        </w:rPr>
        <w:t>09.00-13.00 Mon</w:t>
      </w:r>
      <w:r w:rsidR="007E0C78" w:rsidRPr="001C7716">
        <w:rPr>
          <w:b/>
          <w:color w:val="31849B" w:themeColor="accent5" w:themeShade="BF"/>
          <w:sz w:val="24"/>
          <w:lang w:eastAsia="zh-CN"/>
        </w:rPr>
        <w:t>day</w:t>
      </w:r>
      <w:r w:rsidR="0079081A"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="0024698C" w:rsidRPr="001C7716">
        <w:rPr>
          <w:b/>
          <w:color w:val="31849B" w:themeColor="accent5" w:themeShade="BF"/>
          <w:sz w:val="24"/>
          <w:lang w:eastAsia="zh-CN"/>
        </w:rPr>
        <w:t>1</w:t>
      </w:r>
      <w:r w:rsidRPr="001C7716">
        <w:rPr>
          <w:b/>
          <w:color w:val="31849B" w:themeColor="accent5" w:themeShade="BF"/>
          <w:sz w:val="24"/>
          <w:lang w:eastAsia="zh-CN"/>
        </w:rPr>
        <w:t>4</w:t>
      </w:r>
      <w:r w:rsidR="009569D0" w:rsidRPr="001C7716">
        <w:rPr>
          <w:b/>
          <w:color w:val="31849B" w:themeColor="accent5" w:themeShade="BF"/>
          <w:sz w:val="24"/>
          <w:vertAlign w:val="superscript"/>
          <w:lang w:eastAsia="zh-CN"/>
        </w:rPr>
        <w:t>th</w:t>
      </w:r>
      <w:r w:rsidR="0079081A"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Pr="001C7716">
        <w:rPr>
          <w:b/>
          <w:color w:val="31849B" w:themeColor="accent5" w:themeShade="BF"/>
          <w:sz w:val="24"/>
          <w:lang w:eastAsia="zh-CN"/>
        </w:rPr>
        <w:t>October</w:t>
      </w:r>
      <w:r w:rsidR="007E0C78"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="0079081A" w:rsidRPr="001C7716">
        <w:rPr>
          <w:b/>
          <w:color w:val="31849B" w:themeColor="accent5" w:themeShade="BF"/>
          <w:sz w:val="24"/>
          <w:lang w:eastAsia="zh-CN"/>
        </w:rPr>
        <w:t>202</w:t>
      </w:r>
      <w:r w:rsidR="007E0C78" w:rsidRPr="001C7716">
        <w:rPr>
          <w:b/>
          <w:color w:val="31849B" w:themeColor="accent5" w:themeShade="BF"/>
          <w:sz w:val="24"/>
          <w:lang w:eastAsia="zh-CN"/>
        </w:rPr>
        <w:t>4</w:t>
      </w:r>
      <w:r w:rsidR="0079081A" w:rsidRPr="001C7716">
        <w:rPr>
          <w:b/>
          <w:color w:val="31849B" w:themeColor="accent5" w:themeShade="BF"/>
          <w:sz w:val="24"/>
          <w:lang w:eastAsia="zh-CN"/>
        </w:rPr>
        <w:t xml:space="preserve"> – </w:t>
      </w:r>
      <w:r w:rsidR="008C1DEB" w:rsidRPr="001C7716">
        <w:rPr>
          <w:b/>
          <w:color w:val="31849B" w:themeColor="accent5" w:themeShade="BF"/>
          <w:sz w:val="24"/>
          <w:lang w:eastAsia="zh-CN"/>
        </w:rPr>
        <w:t>Gale Farm Surgery, York, YO24 3BU</w:t>
      </w:r>
    </w:p>
    <w:p w14:paraId="6D94FE7F" w14:textId="5BA44F0B" w:rsidR="0079081A" w:rsidRPr="001C7716" w:rsidRDefault="0079081A" w:rsidP="0079081A">
      <w:pPr>
        <w:pStyle w:val="ListParagraph"/>
        <w:numPr>
          <w:ilvl w:val="0"/>
          <w:numId w:val="28"/>
        </w:numPr>
        <w:spacing w:after="0"/>
        <w:ind w:left="1134"/>
        <w:rPr>
          <w:b/>
          <w:color w:val="31849B" w:themeColor="accent5" w:themeShade="BF"/>
          <w:sz w:val="24"/>
          <w:lang w:eastAsia="zh-CN"/>
        </w:rPr>
      </w:pPr>
      <w:r w:rsidRPr="001C7716">
        <w:rPr>
          <w:b/>
          <w:color w:val="31849B" w:themeColor="accent5" w:themeShade="BF"/>
          <w:sz w:val="24"/>
          <w:lang w:eastAsia="zh-CN"/>
        </w:rPr>
        <w:t>09.00-</w:t>
      </w:r>
      <w:r w:rsidR="00C67FA8" w:rsidRPr="001C7716">
        <w:rPr>
          <w:b/>
          <w:color w:val="31849B" w:themeColor="accent5" w:themeShade="BF"/>
          <w:sz w:val="24"/>
          <w:lang w:eastAsia="zh-CN"/>
        </w:rPr>
        <w:t>13.00</w:t>
      </w:r>
      <w:r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="007E0C78" w:rsidRPr="001C7716">
        <w:rPr>
          <w:b/>
          <w:color w:val="31849B" w:themeColor="accent5" w:themeShade="BF"/>
          <w:sz w:val="24"/>
          <w:lang w:eastAsia="zh-CN"/>
        </w:rPr>
        <w:t>T</w:t>
      </w:r>
      <w:r w:rsidR="005F37D8" w:rsidRPr="001C7716">
        <w:rPr>
          <w:b/>
          <w:color w:val="31849B" w:themeColor="accent5" w:themeShade="BF"/>
          <w:sz w:val="24"/>
          <w:lang w:eastAsia="zh-CN"/>
        </w:rPr>
        <w:t>ues</w:t>
      </w:r>
      <w:r w:rsidR="007E0C78" w:rsidRPr="001C7716">
        <w:rPr>
          <w:b/>
          <w:color w:val="31849B" w:themeColor="accent5" w:themeShade="BF"/>
          <w:sz w:val="24"/>
          <w:lang w:eastAsia="zh-CN"/>
        </w:rPr>
        <w:t>day</w:t>
      </w:r>
      <w:r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="0024698C" w:rsidRPr="001C7716">
        <w:rPr>
          <w:b/>
          <w:color w:val="31849B" w:themeColor="accent5" w:themeShade="BF"/>
          <w:sz w:val="24"/>
          <w:lang w:eastAsia="zh-CN"/>
        </w:rPr>
        <w:t>1</w:t>
      </w:r>
      <w:r w:rsidR="005F37D8" w:rsidRPr="001C7716">
        <w:rPr>
          <w:b/>
          <w:color w:val="31849B" w:themeColor="accent5" w:themeShade="BF"/>
          <w:sz w:val="24"/>
          <w:lang w:eastAsia="zh-CN"/>
        </w:rPr>
        <w:t>5</w:t>
      </w:r>
      <w:r w:rsidR="007E0C78" w:rsidRPr="001C7716">
        <w:rPr>
          <w:b/>
          <w:color w:val="31849B" w:themeColor="accent5" w:themeShade="BF"/>
          <w:sz w:val="24"/>
          <w:vertAlign w:val="superscript"/>
          <w:lang w:eastAsia="zh-CN"/>
        </w:rPr>
        <w:t>th</w:t>
      </w:r>
      <w:r w:rsidR="007E0C78" w:rsidRPr="001C7716">
        <w:rPr>
          <w:b/>
          <w:color w:val="31849B" w:themeColor="accent5" w:themeShade="BF"/>
          <w:sz w:val="24"/>
          <w:lang w:eastAsia="zh-CN"/>
        </w:rPr>
        <w:t xml:space="preserve"> </w:t>
      </w:r>
      <w:r w:rsidR="005F37D8" w:rsidRPr="001C7716">
        <w:rPr>
          <w:b/>
          <w:color w:val="31849B" w:themeColor="accent5" w:themeShade="BF"/>
          <w:sz w:val="24"/>
          <w:lang w:eastAsia="zh-CN"/>
        </w:rPr>
        <w:t>October</w:t>
      </w:r>
      <w:r w:rsidRPr="001C7716">
        <w:rPr>
          <w:b/>
          <w:color w:val="31849B" w:themeColor="accent5" w:themeShade="BF"/>
          <w:sz w:val="24"/>
          <w:lang w:eastAsia="zh-CN"/>
        </w:rPr>
        <w:t xml:space="preserve"> 202</w:t>
      </w:r>
      <w:r w:rsidR="007E0C78" w:rsidRPr="001C7716">
        <w:rPr>
          <w:b/>
          <w:color w:val="31849B" w:themeColor="accent5" w:themeShade="BF"/>
          <w:sz w:val="24"/>
          <w:lang w:eastAsia="zh-CN"/>
        </w:rPr>
        <w:t>4</w:t>
      </w:r>
      <w:r w:rsidRPr="001C7716">
        <w:rPr>
          <w:b/>
          <w:color w:val="31849B" w:themeColor="accent5" w:themeShade="BF"/>
          <w:sz w:val="24"/>
          <w:lang w:eastAsia="zh-CN"/>
        </w:rPr>
        <w:t xml:space="preserve"> – </w:t>
      </w:r>
      <w:proofErr w:type="spellStart"/>
      <w:r w:rsidR="008C1DEB" w:rsidRPr="001C7716">
        <w:rPr>
          <w:b/>
          <w:color w:val="31849B" w:themeColor="accent5" w:themeShade="BF"/>
          <w:sz w:val="24"/>
          <w:lang w:eastAsia="zh-CN"/>
        </w:rPr>
        <w:t>Burnbrae</w:t>
      </w:r>
      <w:proofErr w:type="spellEnd"/>
      <w:r w:rsidR="008C1DEB" w:rsidRPr="001C7716">
        <w:rPr>
          <w:b/>
          <w:color w:val="31849B" w:themeColor="accent5" w:themeShade="BF"/>
          <w:sz w:val="24"/>
          <w:lang w:eastAsia="zh-CN"/>
        </w:rPr>
        <w:t xml:space="preserve"> Surgery, Hull, HU8 8JS</w:t>
      </w:r>
    </w:p>
    <w:p w14:paraId="3FD428CB" w14:textId="77777777" w:rsidR="003A3B2D" w:rsidRPr="003A3B2D" w:rsidRDefault="003A3B2D" w:rsidP="003A3B2D">
      <w:pPr>
        <w:pStyle w:val="ListParagraph"/>
        <w:spacing w:after="0"/>
        <w:rPr>
          <w:b/>
          <w:color w:val="31849B" w:themeColor="accent5" w:themeShade="BF"/>
          <w:sz w:val="24"/>
          <w:lang w:eastAsia="zh-CN"/>
        </w:rPr>
      </w:pPr>
    </w:p>
    <w:p w14:paraId="7E56459F" w14:textId="2E1A4147" w:rsidR="00B55FA4" w:rsidRDefault="00B55FA4" w:rsidP="00CE23C2">
      <w:pPr>
        <w:rPr>
          <w:rFonts w:cs="Times New Roman"/>
          <w:szCs w:val="23"/>
        </w:rPr>
      </w:pPr>
      <w:r w:rsidRPr="00CE23C2">
        <w:rPr>
          <w:rFonts w:cs="Times New Roman"/>
          <w:szCs w:val="23"/>
        </w:rPr>
        <w:t>We are pleased to be able to offer theoretical training for new cervical sample takers involved in the NHS Cervical Screening Programme based on the guidance developed by Public Health England</w:t>
      </w:r>
      <w:r w:rsidR="00C67FA8">
        <w:rPr>
          <w:rFonts w:cs="Times New Roman"/>
          <w:szCs w:val="23"/>
        </w:rPr>
        <w:t>.</w:t>
      </w:r>
      <w:r w:rsidRPr="00CE23C2">
        <w:rPr>
          <w:rFonts w:cs="Times New Roman"/>
          <w:szCs w:val="23"/>
        </w:rPr>
        <w:t xml:space="preserve"> The aim of the training is to provide practitioners with the latest evidence-based knowledge to be able to confidently advise </w:t>
      </w:r>
      <w:r w:rsidR="00E2587D" w:rsidRPr="00CE23C2">
        <w:rPr>
          <w:rFonts w:cs="Times New Roman"/>
          <w:szCs w:val="23"/>
        </w:rPr>
        <w:t>on and</w:t>
      </w:r>
      <w:r w:rsidRPr="00CE23C2">
        <w:rPr>
          <w:rFonts w:cs="Times New Roman"/>
          <w:szCs w:val="23"/>
        </w:rPr>
        <w:t xml:space="preserve"> undertake cervical samples</w:t>
      </w:r>
      <w:r w:rsidR="00877DFD">
        <w:rPr>
          <w:rFonts w:cs="Times New Roman"/>
          <w:szCs w:val="23"/>
        </w:rPr>
        <w:t>.</w:t>
      </w:r>
      <w:r w:rsidR="00A01701">
        <w:rPr>
          <w:rFonts w:cs="Times New Roman"/>
          <w:szCs w:val="23"/>
        </w:rPr>
        <w:t xml:space="preserve"> </w:t>
      </w:r>
    </w:p>
    <w:p w14:paraId="75D5B578" w14:textId="77777777" w:rsidR="00CE23C2" w:rsidRPr="00422D2F" w:rsidRDefault="00CE23C2" w:rsidP="00CE23C2">
      <w:pPr>
        <w:spacing w:after="0"/>
        <w:rPr>
          <w:rFonts w:cs="Times New Roman"/>
          <w:b/>
          <w:bCs/>
          <w:szCs w:val="23"/>
        </w:rPr>
      </w:pPr>
      <w:r w:rsidRPr="00422D2F">
        <w:rPr>
          <w:rFonts w:cs="Times New Roman"/>
          <w:b/>
          <w:bCs/>
          <w:szCs w:val="23"/>
        </w:rPr>
        <w:t xml:space="preserve">The basic training programme spans 1½ days and covers the following core topics: </w:t>
      </w:r>
    </w:p>
    <w:p w14:paraId="75D5B579" w14:textId="77777777" w:rsidR="00CE23C2" w:rsidRPr="002D0B69" w:rsidRDefault="00CE23C2" w:rsidP="00575D83">
      <w:pPr>
        <w:pStyle w:val="ListParagraph"/>
        <w:numPr>
          <w:ilvl w:val="0"/>
          <w:numId w:val="26"/>
        </w:numPr>
        <w:spacing w:after="0"/>
        <w:ind w:left="567" w:hanging="283"/>
        <w:rPr>
          <w:rFonts w:cs="Times New Roman"/>
          <w:szCs w:val="23"/>
        </w:rPr>
      </w:pPr>
      <w:r w:rsidRPr="002D0B69">
        <w:rPr>
          <w:rFonts w:cs="Times New Roman"/>
          <w:szCs w:val="23"/>
        </w:rPr>
        <w:t>The NHS Cervical Screening Programme – overview and background</w:t>
      </w:r>
    </w:p>
    <w:p w14:paraId="75D5B57A" w14:textId="77777777" w:rsidR="00CE23C2" w:rsidRPr="002D0B69" w:rsidRDefault="00CE23C2" w:rsidP="00575D83">
      <w:pPr>
        <w:pStyle w:val="ListParagraph"/>
        <w:numPr>
          <w:ilvl w:val="0"/>
          <w:numId w:val="26"/>
        </w:numPr>
        <w:spacing w:after="0"/>
        <w:ind w:left="567" w:hanging="283"/>
        <w:rPr>
          <w:rFonts w:cs="Times New Roman"/>
          <w:szCs w:val="23"/>
        </w:rPr>
      </w:pPr>
      <w:r w:rsidRPr="002D0B69">
        <w:rPr>
          <w:rFonts w:cs="Times New Roman"/>
          <w:szCs w:val="23"/>
        </w:rPr>
        <w:t>Organisation of the programme</w:t>
      </w:r>
    </w:p>
    <w:p w14:paraId="75D5B57B" w14:textId="77777777" w:rsidR="00CE23C2" w:rsidRPr="002D0B69" w:rsidRDefault="00CE23C2" w:rsidP="00575D83">
      <w:pPr>
        <w:pStyle w:val="ListParagraph"/>
        <w:numPr>
          <w:ilvl w:val="0"/>
          <w:numId w:val="26"/>
        </w:numPr>
        <w:spacing w:after="0"/>
        <w:ind w:left="567" w:hanging="283"/>
        <w:rPr>
          <w:rFonts w:cs="Times New Roman"/>
          <w:szCs w:val="23"/>
        </w:rPr>
      </w:pPr>
      <w:r w:rsidRPr="002D0B69">
        <w:rPr>
          <w:rFonts w:cs="Times New Roman"/>
          <w:szCs w:val="23"/>
        </w:rPr>
        <w:t>Equal access to cervical screening</w:t>
      </w:r>
    </w:p>
    <w:p w14:paraId="75D5B57C" w14:textId="77777777" w:rsidR="00CE23C2" w:rsidRPr="002D0B69" w:rsidRDefault="00CE23C2" w:rsidP="00575D83">
      <w:pPr>
        <w:pStyle w:val="ListParagraph"/>
        <w:numPr>
          <w:ilvl w:val="0"/>
          <w:numId w:val="26"/>
        </w:numPr>
        <w:spacing w:after="0"/>
        <w:ind w:left="567" w:hanging="283"/>
        <w:rPr>
          <w:rFonts w:cs="Times New Roman"/>
          <w:szCs w:val="23"/>
        </w:rPr>
      </w:pPr>
      <w:r w:rsidRPr="002D0B69">
        <w:rPr>
          <w:rFonts w:cs="Times New Roman"/>
          <w:szCs w:val="23"/>
        </w:rPr>
        <w:t>Understanding the test results</w:t>
      </w:r>
    </w:p>
    <w:p w14:paraId="75D5B57D" w14:textId="77777777" w:rsidR="00CE23C2" w:rsidRPr="002D0B69" w:rsidRDefault="00CE23C2" w:rsidP="00575D83">
      <w:pPr>
        <w:pStyle w:val="ListParagraph"/>
        <w:numPr>
          <w:ilvl w:val="0"/>
          <w:numId w:val="26"/>
        </w:numPr>
        <w:spacing w:after="0"/>
        <w:ind w:left="567" w:hanging="283"/>
        <w:rPr>
          <w:rFonts w:cs="Times New Roman"/>
          <w:szCs w:val="23"/>
        </w:rPr>
      </w:pPr>
      <w:r w:rsidRPr="002D0B69">
        <w:rPr>
          <w:rFonts w:cs="Times New Roman"/>
          <w:szCs w:val="23"/>
        </w:rPr>
        <w:t>Anatomy and physiology of the pelvic organs</w:t>
      </w:r>
    </w:p>
    <w:p w14:paraId="75D5B57E" w14:textId="77777777" w:rsidR="00CE23C2" w:rsidRPr="002D0B69" w:rsidRDefault="00CE23C2" w:rsidP="00575D83">
      <w:pPr>
        <w:pStyle w:val="ListParagraph"/>
        <w:numPr>
          <w:ilvl w:val="0"/>
          <w:numId w:val="26"/>
        </w:numPr>
        <w:spacing w:after="0"/>
        <w:ind w:left="567" w:hanging="283"/>
        <w:rPr>
          <w:rFonts w:cs="Times New Roman"/>
          <w:szCs w:val="23"/>
        </w:rPr>
      </w:pPr>
      <w:r w:rsidRPr="002D0B69">
        <w:rPr>
          <w:rFonts w:cs="Times New Roman"/>
          <w:szCs w:val="23"/>
        </w:rPr>
        <w:t>Practical aspects and professional responsibilities</w:t>
      </w:r>
    </w:p>
    <w:p w14:paraId="75D5B57F" w14:textId="77777777" w:rsidR="002D0B69" w:rsidRPr="00A13F42" w:rsidRDefault="00CE23C2" w:rsidP="00575D83">
      <w:pPr>
        <w:rPr>
          <w:rFonts w:cs="Times New Roman"/>
          <w:szCs w:val="23"/>
        </w:rPr>
      </w:pPr>
      <w:r w:rsidRPr="00A13F42">
        <w:rPr>
          <w:rFonts w:cs="Times New Roman"/>
          <w:szCs w:val="23"/>
        </w:rPr>
        <w:t xml:space="preserve">This programme is classroom based </w:t>
      </w:r>
      <w:r w:rsidR="00A13F42" w:rsidRPr="00A13F42">
        <w:rPr>
          <w:rFonts w:cs="Times New Roman"/>
          <w:szCs w:val="23"/>
        </w:rPr>
        <w:t>with some practical simulation</w:t>
      </w:r>
    </w:p>
    <w:p w14:paraId="75D5B581" w14:textId="03E7B154" w:rsidR="00AB60F9" w:rsidRPr="00B55FA4" w:rsidRDefault="00CE23C2" w:rsidP="00B55FA4">
      <w:pPr>
        <w:spacing w:after="0"/>
        <w:ind w:left="567" w:hanging="567"/>
        <w:rPr>
          <w:rFonts w:cs="Times New Roman"/>
          <w:b/>
          <w:bCs/>
          <w:szCs w:val="23"/>
        </w:rPr>
      </w:pPr>
      <w:r w:rsidRPr="00422D2F">
        <w:rPr>
          <w:rFonts w:cs="Times New Roman"/>
          <w:b/>
          <w:bCs/>
          <w:szCs w:val="23"/>
        </w:rPr>
        <w:t xml:space="preserve">After attending </w:t>
      </w:r>
      <w:r w:rsidR="002D0B69" w:rsidRPr="00422D2F">
        <w:rPr>
          <w:rFonts w:cs="Times New Roman"/>
          <w:b/>
          <w:bCs/>
          <w:szCs w:val="23"/>
        </w:rPr>
        <w:t xml:space="preserve">this initial </w:t>
      </w:r>
      <w:r w:rsidR="005C77AB" w:rsidRPr="00422D2F">
        <w:rPr>
          <w:rFonts w:cs="Times New Roman"/>
          <w:b/>
          <w:bCs/>
          <w:szCs w:val="23"/>
        </w:rPr>
        <w:t>training p</w:t>
      </w:r>
      <w:r w:rsidRPr="00422D2F">
        <w:rPr>
          <w:rFonts w:cs="Times New Roman"/>
          <w:b/>
          <w:bCs/>
          <w:szCs w:val="23"/>
        </w:rPr>
        <w:t>ractitioners are</w:t>
      </w:r>
      <w:r w:rsidR="002D0B69" w:rsidRPr="00422D2F">
        <w:rPr>
          <w:rFonts w:cs="Times New Roman"/>
          <w:b/>
          <w:bCs/>
          <w:szCs w:val="23"/>
        </w:rPr>
        <w:t xml:space="preserve"> required</w:t>
      </w:r>
      <w:r w:rsidRPr="00422D2F">
        <w:rPr>
          <w:rFonts w:cs="Times New Roman"/>
          <w:b/>
          <w:bCs/>
          <w:szCs w:val="23"/>
        </w:rPr>
        <w:t xml:space="preserve"> to</w:t>
      </w:r>
      <w:r w:rsidR="002D0B69" w:rsidRPr="00422D2F">
        <w:rPr>
          <w:rFonts w:cs="Times New Roman"/>
          <w:b/>
          <w:bCs/>
          <w:szCs w:val="23"/>
        </w:rPr>
        <w:t xml:space="preserve"> complete practical training consist</w:t>
      </w:r>
      <w:r w:rsidR="00422D2F">
        <w:rPr>
          <w:rFonts w:cs="Times New Roman"/>
          <w:b/>
          <w:bCs/>
          <w:szCs w:val="23"/>
        </w:rPr>
        <w:t>ing</w:t>
      </w:r>
      <w:r w:rsidR="002D0B69" w:rsidRPr="00422D2F">
        <w:rPr>
          <w:rFonts w:cs="Times New Roman"/>
          <w:b/>
          <w:bCs/>
          <w:szCs w:val="23"/>
        </w:rPr>
        <w:t xml:space="preserve"> of:</w:t>
      </w:r>
    </w:p>
    <w:p w14:paraId="75D5B582" w14:textId="77777777" w:rsidR="002D0B69" w:rsidRPr="002D0B69" w:rsidRDefault="002D0B69" w:rsidP="00202B96">
      <w:pPr>
        <w:pStyle w:val="ListParagraph"/>
        <w:numPr>
          <w:ilvl w:val="0"/>
          <w:numId w:val="25"/>
        </w:numPr>
        <w:spacing w:after="0" w:line="240" w:lineRule="auto"/>
        <w:ind w:left="567" w:hanging="283"/>
        <w:rPr>
          <w:rFonts w:cs="Times New Roman"/>
        </w:rPr>
      </w:pPr>
      <w:r w:rsidRPr="002D0B69">
        <w:rPr>
          <w:rFonts w:cs="Times New Roman"/>
        </w:rPr>
        <w:t>A cervical screening clinic at your practice with an external assessor for</w:t>
      </w:r>
      <w:r>
        <w:rPr>
          <w:rFonts w:cs="Times New Roman"/>
        </w:rPr>
        <w:t xml:space="preserve"> initial practical</w:t>
      </w:r>
      <w:r w:rsidRPr="002D0B69">
        <w:rPr>
          <w:rFonts w:cs="Times New Roman"/>
        </w:rPr>
        <w:t xml:space="preserve"> training</w:t>
      </w:r>
      <w:r w:rsidR="004B1FDF">
        <w:rPr>
          <w:rFonts w:cs="Times New Roman"/>
        </w:rPr>
        <w:t xml:space="preserve"> </w:t>
      </w:r>
      <w:r w:rsidR="00575D83" w:rsidRPr="00575D83">
        <w:rPr>
          <w:rFonts w:cs="Times New Roman"/>
          <w:sz w:val="24"/>
        </w:rPr>
        <w:t xml:space="preserve">- </w:t>
      </w:r>
      <w:r w:rsidR="004B1FDF" w:rsidRPr="00575D83">
        <w:rPr>
          <w:rFonts w:cs="Times New Roman"/>
        </w:rPr>
        <w:t xml:space="preserve">you will observe your assessor performing at </w:t>
      </w:r>
      <w:r w:rsidR="004B1FDF" w:rsidRPr="00A13F42">
        <w:rPr>
          <w:rFonts w:cs="Times New Roman"/>
        </w:rPr>
        <w:t xml:space="preserve">least </w:t>
      </w:r>
      <w:r w:rsidR="00A13F42" w:rsidRPr="00A13F42">
        <w:rPr>
          <w:rFonts w:cs="Times New Roman"/>
        </w:rPr>
        <w:t>2</w:t>
      </w:r>
      <w:r w:rsidR="004B1FDF" w:rsidRPr="00A13F42">
        <w:rPr>
          <w:rFonts w:cs="Times New Roman"/>
        </w:rPr>
        <w:t xml:space="preserve"> samples </w:t>
      </w:r>
      <w:r w:rsidR="004B1FDF" w:rsidRPr="00575D83">
        <w:rPr>
          <w:rFonts w:cs="Times New Roman"/>
        </w:rPr>
        <w:t xml:space="preserve">and then perform at least 5 </w:t>
      </w:r>
      <w:r w:rsidR="00575D83" w:rsidRPr="00575D83">
        <w:rPr>
          <w:rFonts w:cs="Times New Roman"/>
        </w:rPr>
        <w:t>observed samples</w:t>
      </w:r>
    </w:p>
    <w:p w14:paraId="75D5B583" w14:textId="77777777" w:rsidR="002D0B69" w:rsidRPr="002D0B69" w:rsidRDefault="0013087D" w:rsidP="00202B96">
      <w:pPr>
        <w:pStyle w:val="ListParagraph"/>
        <w:numPr>
          <w:ilvl w:val="0"/>
          <w:numId w:val="25"/>
        </w:numPr>
        <w:spacing w:after="0" w:line="240" w:lineRule="auto"/>
        <w:ind w:left="567" w:hanging="283"/>
        <w:rPr>
          <w:rFonts w:cs="Times New Roman"/>
        </w:rPr>
      </w:pPr>
      <w:r>
        <w:rPr>
          <w:rFonts w:cs="Times New Roman"/>
        </w:rPr>
        <w:t>Taking</w:t>
      </w:r>
      <w:r w:rsidR="002D0B69" w:rsidRPr="002D0B69">
        <w:rPr>
          <w:rFonts w:cs="Times New Roman"/>
        </w:rPr>
        <w:t xml:space="preserve"> 10 cervical </w:t>
      </w:r>
      <w:r>
        <w:rPr>
          <w:rFonts w:cs="Times New Roman"/>
        </w:rPr>
        <w:t>samples</w:t>
      </w:r>
      <w:r w:rsidR="002D0B69" w:rsidRPr="002D0B69">
        <w:rPr>
          <w:rFonts w:cs="Times New Roman"/>
        </w:rPr>
        <w:t xml:space="preserve"> with </w:t>
      </w:r>
      <w:r w:rsidR="002D0B69">
        <w:rPr>
          <w:rFonts w:cs="Times New Roman"/>
        </w:rPr>
        <w:t>an</w:t>
      </w:r>
      <w:r w:rsidR="002D0B69" w:rsidRPr="002D0B69">
        <w:rPr>
          <w:rFonts w:cs="Times New Roman"/>
        </w:rPr>
        <w:t xml:space="preserve"> in-house mentor available in the building</w:t>
      </w:r>
    </w:p>
    <w:p w14:paraId="75D5B584" w14:textId="77777777" w:rsidR="002D0B69" w:rsidRPr="002D0B69" w:rsidRDefault="0013087D" w:rsidP="00202B96">
      <w:pPr>
        <w:pStyle w:val="ListParagraph"/>
        <w:numPr>
          <w:ilvl w:val="0"/>
          <w:numId w:val="25"/>
        </w:numPr>
        <w:spacing w:after="0" w:line="240" w:lineRule="auto"/>
        <w:ind w:left="567" w:hanging="283"/>
        <w:rPr>
          <w:rFonts w:cs="Times New Roman"/>
        </w:rPr>
      </w:pPr>
      <w:r>
        <w:rPr>
          <w:rFonts w:cs="Times New Roman"/>
        </w:rPr>
        <w:t>Taking a further 10 samples as above once initial results have been reviewed by your assessor</w:t>
      </w:r>
    </w:p>
    <w:p w14:paraId="75D5B585" w14:textId="77777777" w:rsidR="0013087D" w:rsidRDefault="0013087D" w:rsidP="00202B96">
      <w:pPr>
        <w:pStyle w:val="ListParagraph"/>
        <w:numPr>
          <w:ilvl w:val="0"/>
          <w:numId w:val="25"/>
        </w:numPr>
        <w:spacing w:after="0" w:line="240" w:lineRule="auto"/>
        <w:ind w:left="567" w:hanging="283"/>
        <w:rPr>
          <w:rFonts w:cs="Times New Roman"/>
        </w:rPr>
      </w:pPr>
      <w:r w:rsidRPr="002D0B69">
        <w:rPr>
          <w:rFonts w:cs="Times New Roman"/>
        </w:rPr>
        <w:t xml:space="preserve">A cervical screening clinic at your </w:t>
      </w:r>
      <w:r w:rsidRPr="00A13F42">
        <w:rPr>
          <w:rFonts w:cs="Times New Roman"/>
        </w:rPr>
        <w:t>practice with an external assessor for final assessment</w:t>
      </w:r>
      <w:r w:rsidR="00575D83" w:rsidRPr="00A13F42">
        <w:rPr>
          <w:rFonts w:cs="Times New Roman"/>
        </w:rPr>
        <w:t xml:space="preserve"> – Your assessor will observe you performing at least </w:t>
      </w:r>
      <w:r w:rsidR="00A13F42" w:rsidRPr="00A13F42">
        <w:rPr>
          <w:rFonts w:cs="Times New Roman"/>
        </w:rPr>
        <w:t>2</w:t>
      </w:r>
      <w:r w:rsidR="00575D83" w:rsidRPr="00A13F42">
        <w:rPr>
          <w:rFonts w:cs="Times New Roman"/>
        </w:rPr>
        <w:t xml:space="preserve"> samples</w:t>
      </w:r>
    </w:p>
    <w:p w14:paraId="75D5B586" w14:textId="77777777" w:rsidR="00575D83" w:rsidRDefault="00575D83" w:rsidP="00202B96">
      <w:pPr>
        <w:pStyle w:val="ListParagraph"/>
        <w:numPr>
          <w:ilvl w:val="0"/>
          <w:numId w:val="25"/>
        </w:numPr>
        <w:spacing w:after="0" w:line="240" w:lineRule="auto"/>
        <w:ind w:left="567" w:hanging="283"/>
        <w:rPr>
          <w:rFonts w:cs="Times New Roman"/>
        </w:rPr>
      </w:pPr>
      <w:r>
        <w:rPr>
          <w:rFonts w:cs="Times New Roman"/>
        </w:rPr>
        <w:t>Completing written reflections and records of training</w:t>
      </w:r>
    </w:p>
    <w:p w14:paraId="75D5B587" w14:textId="77777777" w:rsidR="00575D83" w:rsidRDefault="00575D83" w:rsidP="00202B96">
      <w:pPr>
        <w:pStyle w:val="ListParagraph"/>
        <w:numPr>
          <w:ilvl w:val="0"/>
          <w:numId w:val="25"/>
        </w:numPr>
        <w:spacing w:after="0" w:line="240" w:lineRule="auto"/>
        <w:ind w:left="567" w:hanging="283"/>
        <w:rPr>
          <w:rFonts w:cs="Times New Roman"/>
        </w:rPr>
      </w:pPr>
      <w:r>
        <w:rPr>
          <w:rFonts w:cs="Times New Roman"/>
        </w:rPr>
        <w:t>Training progress will be recorded using the Cervical Sample Taker Database (CSTD) e-portfolio</w:t>
      </w:r>
    </w:p>
    <w:p w14:paraId="75D5B588" w14:textId="77777777" w:rsidR="00575D83" w:rsidRPr="002D0B69" w:rsidRDefault="00575D83" w:rsidP="00202B96">
      <w:pPr>
        <w:pStyle w:val="ListParagraph"/>
        <w:numPr>
          <w:ilvl w:val="0"/>
          <w:numId w:val="25"/>
        </w:numPr>
        <w:spacing w:after="0" w:line="240" w:lineRule="auto"/>
        <w:ind w:left="567" w:hanging="283"/>
        <w:rPr>
          <w:rFonts w:cs="Times New Roman"/>
        </w:rPr>
      </w:pPr>
      <w:r>
        <w:rPr>
          <w:rFonts w:cs="Times New Roman"/>
        </w:rPr>
        <w:t>Final assessment should be satisfactorily completed within 9 months of the initial study days</w:t>
      </w:r>
    </w:p>
    <w:p w14:paraId="75D5B589" w14:textId="77777777" w:rsidR="00CE23C2" w:rsidRPr="00CE23C2" w:rsidRDefault="00086258" w:rsidP="00CE23C2">
      <w:pPr>
        <w:rPr>
          <w:rFonts w:cs="Times New Roman"/>
          <w:szCs w:val="23"/>
        </w:rPr>
      </w:pPr>
      <w:r>
        <w:rPr>
          <w:rFonts w:cs="Times New Roman"/>
          <w:noProof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5B5F7" wp14:editId="7EE1ACCA">
                <wp:simplePos x="0" y="0"/>
                <wp:positionH relativeFrom="column">
                  <wp:posOffset>-196215</wp:posOffset>
                </wp:positionH>
                <wp:positionV relativeFrom="paragraph">
                  <wp:posOffset>248285</wp:posOffset>
                </wp:positionV>
                <wp:extent cx="6591300" cy="3514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514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5B602" w14:textId="77777777" w:rsidR="00086258" w:rsidRPr="005C77AB" w:rsidRDefault="00086258" w:rsidP="00575D83">
                            <w:pPr>
                              <w:spacing w:after="0"/>
                              <w:rPr>
                                <w:rFonts w:cs="Times New Roman"/>
                                <w:b/>
                                <w:color w:val="215868" w:themeColor="accent5" w:themeShade="80"/>
                                <w:sz w:val="32"/>
                                <w:szCs w:val="23"/>
                              </w:rPr>
                            </w:pPr>
                            <w:r w:rsidRPr="005C77AB">
                              <w:rPr>
                                <w:rFonts w:cs="Times New Roman"/>
                                <w:b/>
                                <w:color w:val="215868" w:themeColor="accent5" w:themeShade="80"/>
                                <w:sz w:val="32"/>
                                <w:szCs w:val="23"/>
                              </w:rPr>
                              <w:t>Further Information</w:t>
                            </w:r>
                          </w:p>
                          <w:p w14:paraId="75D5B606" w14:textId="1446ABFE" w:rsidR="00086258" w:rsidRPr="00A87DFC" w:rsidRDefault="00793FEB" w:rsidP="00086258">
                            <w:pPr>
                              <w:spacing w:after="0"/>
                              <w:rPr>
                                <w:rFonts w:cs="Times New Roman"/>
                                <w:szCs w:val="23"/>
                              </w:rPr>
                            </w:pPr>
                            <w:r w:rsidRPr="008402B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Course Lead</w:t>
                            </w:r>
                            <w:r w:rsidR="008402B7" w:rsidRPr="008402B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02B7" w:rsidRPr="008402B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r w:rsidR="008402B7" w:rsidRPr="008402B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02B7">
                              <w:rPr>
                                <w:rFonts w:cs="Times New Roman"/>
                                <w:szCs w:val="23"/>
                              </w:rPr>
                              <w:t xml:space="preserve">- </w:t>
                            </w:r>
                            <w:r w:rsidR="00086258">
                              <w:rPr>
                                <w:rFonts w:cs="Times New Roman"/>
                                <w:szCs w:val="23"/>
                              </w:rPr>
                              <w:t xml:space="preserve">Deb Smith, Tel: 01482 </w:t>
                            </w:r>
                            <w:r w:rsidR="00086258" w:rsidRPr="00A13F42">
                              <w:rPr>
                                <w:rFonts w:cs="Times New Roman"/>
                                <w:szCs w:val="23"/>
                              </w:rPr>
                              <w:t>303</w:t>
                            </w:r>
                            <w:r w:rsidR="00A13F42" w:rsidRPr="00A13F42">
                              <w:rPr>
                                <w:rFonts w:cs="Times New Roman"/>
                                <w:szCs w:val="23"/>
                              </w:rPr>
                              <w:t>949</w:t>
                            </w:r>
                            <w:r w:rsidR="00086258" w:rsidRPr="00A13F42">
                              <w:rPr>
                                <w:rFonts w:cs="Times New Roman"/>
                                <w:szCs w:val="23"/>
                              </w:rPr>
                              <w:t xml:space="preserve">, </w:t>
                            </w:r>
                            <w:r w:rsidR="00086258">
                              <w:rPr>
                                <w:rFonts w:cs="Times New Roman"/>
                                <w:szCs w:val="23"/>
                              </w:rPr>
                              <w:t xml:space="preserve">Email: </w:t>
                            </w:r>
                            <w:hyperlink r:id="rId11" w:history="1">
                              <w:r w:rsidR="00086258" w:rsidRPr="00DA34BA">
                                <w:rPr>
                                  <w:rStyle w:val="Hyperlink"/>
                                  <w:rFonts w:cs="Times New Roman"/>
                                  <w:szCs w:val="23"/>
                                </w:rPr>
                                <w:t>debra.smith8@nhs.net</w:t>
                              </w:r>
                            </w:hyperlink>
                            <w:r w:rsidR="00086258">
                              <w:rPr>
                                <w:rFonts w:cs="Times New Roman"/>
                                <w:szCs w:val="23"/>
                              </w:rPr>
                              <w:t xml:space="preserve"> </w:t>
                            </w:r>
                          </w:p>
                          <w:p w14:paraId="246190F7" w14:textId="77777777" w:rsidR="00383927" w:rsidRPr="0017081B" w:rsidRDefault="00383927" w:rsidP="00345CB1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7EE4DD9" w14:textId="70A38747" w:rsidR="00915296" w:rsidRDefault="00047AFB" w:rsidP="00345CB1">
                            <w:pPr>
                              <w:spacing w:after="0"/>
                            </w:pPr>
                            <w:r w:rsidRPr="00047A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paration </w:t>
                            </w:r>
                            <w:r w:rsidRPr="00705371">
                              <w:t xml:space="preserve">- </w:t>
                            </w:r>
                            <w:r w:rsidR="00266A1A" w:rsidRPr="00705371">
                              <w:t>Before you start your training your practice CSTD administrator (this may be a lead nurse or practice manager) will need to request a new sample taker code for you for Open Exeter and CSTD.</w:t>
                            </w:r>
                            <w:r w:rsidR="00F02B67">
                              <w:br/>
                              <w:t>I</w:t>
                            </w:r>
                            <w:r>
                              <w:t xml:space="preserve">t would </w:t>
                            </w:r>
                            <w:r w:rsidR="00F02B67">
                              <w:t xml:space="preserve">also </w:t>
                            </w:r>
                            <w:r>
                              <w:t xml:space="preserve">be helpful </w:t>
                            </w:r>
                            <w:r w:rsidR="00AB284B">
                              <w:t xml:space="preserve">prior to starting </w:t>
                            </w:r>
                            <w:r>
                              <w:t>if you can take the opportunity to observe one of the other sample takers in your practice if you haven’t done so before.</w:t>
                            </w:r>
                            <w:r w:rsidR="00A80E30" w:rsidRPr="00A80E30">
                              <w:t xml:space="preserve"> </w:t>
                            </w:r>
                          </w:p>
                          <w:p w14:paraId="4C89A8ED" w14:textId="77777777" w:rsidR="00383927" w:rsidRPr="0017081B" w:rsidRDefault="00383927" w:rsidP="00345CB1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5A2E29E" w14:textId="672951F0" w:rsidR="00B336ED" w:rsidRDefault="000B553E" w:rsidP="00345CB1">
                            <w:pPr>
                              <w:spacing w:after="0"/>
                              <w:rPr>
                                <w:rFonts w:cs="Times New Roman"/>
                                <w:szCs w:val="23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>In-House Mentor</w:t>
                            </w:r>
                            <w:r w:rsidRPr="00974C80">
                              <w:rPr>
                                <w:rFonts w:cs="Times New Roman"/>
                                <w:bCs/>
                                <w:sz w:val="24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sz w:val="24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3"/>
                              </w:rPr>
                              <w:t>You will need to identify a suitable in-house mentor, more detail</w:t>
                            </w:r>
                            <w:r w:rsidR="00875A2C">
                              <w:rPr>
                                <w:rFonts w:cs="Times New Roman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cs="Times New Roman"/>
                                <w:szCs w:val="23"/>
                              </w:rPr>
                              <w:t xml:space="preserve"> below</w:t>
                            </w:r>
                          </w:p>
                          <w:p w14:paraId="37394166" w14:textId="77777777" w:rsidR="00383927" w:rsidRPr="0017081B" w:rsidRDefault="00383927" w:rsidP="00345CB1">
                            <w:pPr>
                              <w:spacing w:after="0"/>
                              <w:rPr>
                                <w:rFonts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7DD110A" w14:textId="57DF49DE" w:rsidR="0017081B" w:rsidRDefault="00021C67" w:rsidP="0017081B">
                            <w:pPr>
                              <w:spacing w:after="0"/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>External Assessor</w:t>
                            </w:r>
                            <w:r w:rsidR="000D560E"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="000D560E" w:rsidRPr="00202B96">
                              <w:rPr>
                                <w:rFonts w:cs="Times New Roman"/>
                                <w:bCs/>
                                <w:sz w:val="24"/>
                                <w:szCs w:val="23"/>
                              </w:rPr>
                              <w:t>-</w:t>
                            </w:r>
                            <w:r w:rsidR="000D560E"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="00313EF4">
                              <w:rPr>
                                <w:rFonts w:cs="Times New Roman"/>
                                <w:szCs w:val="23"/>
                              </w:rPr>
                              <w:t xml:space="preserve">You will be allocated an external assessor and </w:t>
                            </w:r>
                            <w:r w:rsidR="001C2974">
                              <w:rPr>
                                <w:rFonts w:cs="Times New Roman"/>
                                <w:szCs w:val="23"/>
                              </w:rPr>
                              <w:t xml:space="preserve">be informed of their details </w:t>
                            </w:r>
                            <w:r w:rsidR="00C97689">
                              <w:rPr>
                                <w:rFonts w:cs="Times New Roman"/>
                                <w:szCs w:val="23"/>
                              </w:rPr>
                              <w:t>upon starting</w:t>
                            </w:r>
                            <w:r w:rsidR="00D038E6">
                              <w:rPr>
                                <w:rFonts w:cs="Times New Roman"/>
                                <w:szCs w:val="23"/>
                              </w:rPr>
                              <w:t xml:space="preserve"> the course</w:t>
                            </w:r>
                            <w:r w:rsidR="00345CB1">
                              <w:rPr>
                                <w:rFonts w:cs="Times New Roman"/>
                                <w:szCs w:val="23"/>
                              </w:rPr>
                              <w:t xml:space="preserve">. </w:t>
                            </w:r>
                            <w:r w:rsidR="00345CB1" w:rsidRPr="00444C6F">
                              <w:t xml:space="preserve">Following the study days it is your responsibility to contact your assessor to arrange a suitable time for the first assessment visit. </w:t>
                            </w:r>
                            <w:r w:rsidR="00E305CD">
                              <w:t>Once you have started the training you will use the CSTD e-portfolio along with your assessor to record the progress of your practical training</w:t>
                            </w:r>
                            <w:r w:rsidR="00D54CEF">
                              <w:t xml:space="preserve">. Details about the e-portfolio and what the </w:t>
                            </w:r>
                            <w:r w:rsidR="00EA740F">
                              <w:t xml:space="preserve">assessment </w:t>
                            </w:r>
                            <w:r w:rsidR="00D54CEF">
                              <w:t>visits entail will be discussed during the study days.</w:t>
                            </w:r>
                          </w:p>
                          <w:p w14:paraId="2C21BB77" w14:textId="77777777" w:rsidR="001E4661" w:rsidRPr="001E4661" w:rsidRDefault="001E4661" w:rsidP="0017081B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3AA739" w14:textId="77777777" w:rsidR="006F1D95" w:rsidRPr="001C7716" w:rsidRDefault="0017081B" w:rsidP="001E4661">
                            <w:pPr>
                              <w:spacing w:after="0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</w:rPr>
                            </w:pPr>
                            <w:r w:rsidRPr="00AB60F9"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 xml:space="preserve">To apply please return the below form </w:t>
                            </w:r>
                            <w:r w:rsidRPr="001C7716"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>to</w:t>
                            </w:r>
                            <w:r w:rsidRPr="001C7716">
                              <w:rPr>
                                <w:rFonts w:cs="Times New Roman"/>
                                <w:sz w:val="24"/>
                                <w:szCs w:val="23"/>
                              </w:rPr>
                              <w:t xml:space="preserve"> </w:t>
                            </w:r>
                            <w:hyperlink r:id="rId12" w:history="1">
                              <w:r w:rsidR="008C3F57" w:rsidRPr="001C7716">
                                <w:rPr>
                                  <w:rStyle w:val="Hyperlink"/>
                                  <w:rFonts w:cs="Times New Roman"/>
                                  <w:b/>
                                  <w:bCs/>
                                  <w:sz w:val="24"/>
                                  <w:szCs w:val="23"/>
                                </w:rPr>
                                <w:t>hnyicb.traininghub@nhs.net</w:t>
                              </w:r>
                            </w:hyperlink>
                          </w:p>
                          <w:p w14:paraId="3FBC33DF" w14:textId="0462CC0C" w:rsidR="0017081B" w:rsidRPr="001E4661" w:rsidRDefault="0017081B" w:rsidP="001E4661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</w:pPr>
                            <w:r w:rsidRPr="001C7716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</w:rPr>
                              <w:t>Last</w:t>
                            </w:r>
                            <w:r w:rsidRPr="001C7716">
                              <w:rPr>
                                <w:rFonts w:cs="Times New Roman"/>
                                <w:b/>
                                <w:sz w:val="24"/>
                                <w:szCs w:val="23"/>
                              </w:rPr>
                              <w:t xml:space="preserve"> Booking Date:</w:t>
                            </w:r>
                            <w:r w:rsidR="0024698C" w:rsidRPr="001C7716">
                              <w:rPr>
                                <w:rFonts w:cs="Times New Roman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="0024698C" w:rsidRPr="001C7716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</w:rPr>
                              <w:t>3</w:t>
                            </w:r>
                            <w:r w:rsidR="00963F73" w:rsidRPr="001C7716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</w:rPr>
                              <w:t>1</w:t>
                            </w:r>
                            <w:r w:rsidR="00963F73" w:rsidRPr="001C7716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  <w:vertAlign w:val="superscript"/>
                              </w:rPr>
                              <w:t>st</w:t>
                            </w:r>
                            <w:r w:rsidR="00963F73" w:rsidRPr="001C7716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="008C3F57" w:rsidRPr="001C7716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</w:rPr>
                              <w:t>August</w:t>
                            </w:r>
                            <w:r w:rsidR="00963F73" w:rsidRPr="001C7716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3"/>
                              </w:rPr>
                              <w:t xml:space="preserve"> 2024</w:t>
                            </w:r>
                          </w:p>
                          <w:p w14:paraId="3B836A3D" w14:textId="77777777" w:rsidR="001E4661" w:rsidRPr="001E4661" w:rsidRDefault="001E4661" w:rsidP="001E466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B646A77" w14:textId="5AD86ABB" w:rsidR="00345CB1" w:rsidRPr="001E4661" w:rsidRDefault="00345CB1" w:rsidP="001E4661">
                            <w:pPr>
                              <w:spacing w:after="0"/>
                              <w:rPr>
                                <w:color w:val="215868" w:themeColor="accent5" w:themeShade="80"/>
                              </w:rPr>
                            </w:pPr>
                            <w:r w:rsidRPr="001E4661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</w:rPr>
                              <w:t>You will need to complete your practical training within 9 months of the study days to complete the course.</w:t>
                            </w:r>
                          </w:p>
                          <w:p w14:paraId="75D5B60C" w14:textId="694C7700" w:rsidR="00086258" w:rsidRDefault="00086258" w:rsidP="00086258">
                            <w:pPr>
                              <w:spacing w:after="0"/>
                              <w:rPr>
                                <w:rFonts w:cs="Times New Roman"/>
                                <w:sz w:val="18"/>
                                <w:szCs w:val="23"/>
                              </w:rPr>
                            </w:pPr>
                          </w:p>
                          <w:p w14:paraId="357E2D1E" w14:textId="77777777" w:rsidR="00C75841" w:rsidRPr="00690DAF" w:rsidRDefault="00C75841" w:rsidP="00086258">
                            <w:pPr>
                              <w:spacing w:after="0"/>
                              <w:rPr>
                                <w:rFonts w:cs="Times New Roman"/>
                                <w:sz w:val="18"/>
                                <w:szCs w:val="23"/>
                              </w:rPr>
                            </w:pPr>
                          </w:p>
                          <w:p w14:paraId="48F883DB" w14:textId="77777777" w:rsidR="00C97689" w:rsidRDefault="00C97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5B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5pt;margin-top:19.55pt;width:519pt;height:2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" fillcolor="#daeef3 [664]" stroked="f" strokeweight=".5pt">
                <v:textbox>
                  <w:txbxContent>
                    <w:p w14:paraId="75D5B602" w14:textId="77777777" w:rsidR="00086258" w:rsidRPr="005C77AB" w:rsidRDefault="00086258" w:rsidP="00575D83">
                      <w:pPr>
                        <w:spacing w:after="0"/>
                        <w:rPr>
                          <w:rFonts w:cs="Times New Roman"/>
                          <w:b/>
                          <w:color w:val="215868" w:themeColor="accent5" w:themeShade="80"/>
                          <w:sz w:val="32"/>
                          <w:szCs w:val="23"/>
                        </w:rPr>
                      </w:pPr>
                      <w:r w:rsidRPr="005C77AB">
                        <w:rPr>
                          <w:rFonts w:cs="Times New Roman"/>
                          <w:b/>
                          <w:color w:val="215868" w:themeColor="accent5" w:themeShade="80"/>
                          <w:sz w:val="32"/>
                          <w:szCs w:val="23"/>
                        </w:rPr>
                        <w:t>Further Information</w:t>
                      </w:r>
                    </w:p>
                    <w:p w14:paraId="75D5B606" w14:textId="1446ABFE" w:rsidR="00086258" w:rsidRPr="00A87DFC" w:rsidRDefault="00793FEB" w:rsidP="00086258">
                      <w:pPr>
                        <w:spacing w:after="0"/>
                        <w:rPr>
                          <w:rFonts w:cs="Times New Roman"/>
                          <w:szCs w:val="23"/>
                        </w:rPr>
                      </w:pPr>
                      <w:r w:rsidRPr="008402B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Course Lead</w:t>
                      </w:r>
                      <w:r w:rsidR="008402B7" w:rsidRPr="008402B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402B7" w:rsidRPr="008402B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r w:rsidR="008402B7" w:rsidRPr="008402B7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="008402B7">
                        <w:rPr>
                          <w:rFonts w:cs="Times New Roman"/>
                          <w:szCs w:val="23"/>
                        </w:rPr>
                        <w:t xml:space="preserve">- </w:t>
                      </w:r>
                      <w:r w:rsidR="00086258">
                        <w:rPr>
                          <w:rFonts w:cs="Times New Roman"/>
                          <w:szCs w:val="23"/>
                        </w:rPr>
                        <w:t xml:space="preserve">Deb Smith, Tel: 01482 </w:t>
                      </w:r>
                      <w:r w:rsidR="00086258" w:rsidRPr="00A13F42">
                        <w:rPr>
                          <w:rFonts w:cs="Times New Roman"/>
                          <w:szCs w:val="23"/>
                        </w:rPr>
                        <w:t>303</w:t>
                      </w:r>
                      <w:r w:rsidR="00A13F42" w:rsidRPr="00A13F42">
                        <w:rPr>
                          <w:rFonts w:cs="Times New Roman"/>
                          <w:szCs w:val="23"/>
                        </w:rPr>
                        <w:t>949</w:t>
                      </w:r>
                      <w:r w:rsidR="00086258" w:rsidRPr="00A13F42">
                        <w:rPr>
                          <w:rFonts w:cs="Times New Roman"/>
                          <w:szCs w:val="23"/>
                        </w:rPr>
                        <w:t xml:space="preserve">, </w:t>
                      </w:r>
                      <w:r w:rsidR="00086258">
                        <w:rPr>
                          <w:rFonts w:cs="Times New Roman"/>
                          <w:szCs w:val="23"/>
                        </w:rPr>
                        <w:t xml:space="preserve">Email: </w:t>
                      </w:r>
                      <w:hyperlink r:id="rId13" w:history="1">
                        <w:r w:rsidR="00086258" w:rsidRPr="00DA34BA">
                          <w:rPr>
                            <w:rStyle w:val="Hyperlink"/>
                            <w:rFonts w:cs="Times New Roman"/>
                            <w:szCs w:val="23"/>
                          </w:rPr>
                          <w:t>debra.smith8@nhs.net</w:t>
                        </w:r>
                      </w:hyperlink>
                      <w:r w:rsidR="00086258">
                        <w:rPr>
                          <w:rFonts w:cs="Times New Roman"/>
                          <w:szCs w:val="23"/>
                        </w:rPr>
                        <w:t xml:space="preserve"> </w:t>
                      </w:r>
                    </w:p>
                    <w:p w14:paraId="246190F7" w14:textId="77777777" w:rsidR="00383927" w:rsidRPr="0017081B" w:rsidRDefault="00383927" w:rsidP="00345CB1">
                      <w:pPr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7EE4DD9" w14:textId="70A38747" w:rsidR="00915296" w:rsidRDefault="00047AFB" w:rsidP="00345CB1">
                      <w:pPr>
                        <w:spacing w:after="0"/>
                      </w:pPr>
                      <w:r w:rsidRPr="00047AFB">
                        <w:rPr>
                          <w:b/>
                          <w:bCs/>
                          <w:sz w:val="24"/>
                          <w:szCs w:val="24"/>
                        </w:rPr>
                        <w:t>Pre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paration </w:t>
                      </w:r>
                      <w:r w:rsidRPr="00705371">
                        <w:t xml:space="preserve">- </w:t>
                      </w:r>
                      <w:r w:rsidR="00266A1A" w:rsidRPr="00705371">
                        <w:t>Before you start your training your practice CSTD administrator (this may be a lead nurse or practice manager) will need to request a new sample taker code for you for Open Exeter and CSTD.</w:t>
                      </w:r>
                      <w:r w:rsidR="00F02B67">
                        <w:br/>
                        <w:t>I</w:t>
                      </w:r>
                      <w:r>
                        <w:t xml:space="preserve">t would </w:t>
                      </w:r>
                      <w:r w:rsidR="00F02B67">
                        <w:t xml:space="preserve">also </w:t>
                      </w:r>
                      <w:r>
                        <w:t xml:space="preserve">be helpful </w:t>
                      </w:r>
                      <w:r w:rsidR="00AB284B">
                        <w:t xml:space="preserve">prior to starting </w:t>
                      </w:r>
                      <w:r>
                        <w:t>if you can take the opportunity to observe one of the other sample takers in your practice if you haven’t done so before.</w:t>
                      </w:r>
                      <w:r w:rsidR="00A80E30" w:rsidRPr="00A80E30">
                        <w:t xml:space="preserve"> </w:t>
                      </w:r>
                    </w:p>
                    <w:p w14:paraId="4C89A8ED" w14:textId="77777777" w:rsidR="00383927" w:rsidRPr="0017081B" w:rsidRDefault="00383927" w:rsidP="00345CB1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5A2E29E" w14:textId="672951F0" w:rsidR="00B336ED" w:rsidRDefault="000B553E" w:rsidP="00345CB1">
                      <w:pPr>
                        <w:spacing w:after="0"/>
                        <w:rPr>
                          <w:rFonts w:cs="Times New Roman"/>
                          <w:szCs w:val="23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>In-House Mentor</w:t>
                      </w:r>
                      <w:r w:rsidRPr="00974C80">
                        <w:rPr>
                          <w:rFonts w:cs="Times New Roman"/>
                          <w:bCs/>
                          <w:sz w:val="24"/>
                          <w:szCs w:val="23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sz w:val="24"/>
                          <w:szCs w:val="23"/>
                        </w:rPr>
                        <w:t>-</w:t>
                      </w:r>
                      <w:r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3"/>
                        </w:rPr>
                        <w:t>You will need to identify a suitable in-house mentor, more detail</w:t>
                      </w:r>
                      <w:r w:rsidR="00875A2C">
                        <w:rPr>
                          <w:rFonts w:cs="Times New Roman"/>
                          <w:szCs w:val="23"/>
                        </w:rPr>
                        <w:t>s</w:t>
                      </w:r>
                      <w:r>
                        <w:rPr>
                          <w:rFonts w:cs="Times New Roman"/>
                          <w:szCs w:val="23"/>
                        </w:rPr>
                        <w:t xml:space="preserve"> below</w:t>
                      </w:r>
                    </w:p>
                    <w:p w14:paraId="37394166" w14:textId="77777777" w:rsidR="00383927" w:rsidRPr="0017081B" w:rsidRDefault="00383927" w:rsidP="00345CB1">
                      <w:pPr>
                        <w:spacing w:after="0"/>
                        <w:rPr>
                          <w:rFonts w:cs="Times New Roman"/>
                          <w:sz w:val="10"/>
                          <w:szCs w:val="10"/>
                        </w:rPr>
                      </w:pPr>
                    </w:p>
                    <w:p w14:paraId="47DD110A" w14:textId="57DF49DE" w:rsidR="0017081B" w:rsidRDefault="00021C67" w:rsidP="0017081B">
                      <w:pPr>
                        <w:spacing w:after="0"/>
                      </w:pPr>
                      <w:r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>External Assessor</w:t>
                      </w:r>
                      <w:r w:rsidR="000D560E"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 xml:space="preserve"> </w:t>
                      </w:r>
                      <w:r w:rsidR="000D560E" w:rsidRPr="00202B96">
                        <w:rPr>
                          <w:rFonts w:cs="Times New Roman"/>
                          <w:bCs/>
                          <w:sz w:val="24"/>
                          <w:szCs w:val="23"/>
                        </w:rPr>
                        <w:t>-</w:t>
                      </w:r>
                      <w:r w:rsidR="000D560E"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 xml:space="preserve"> </w:t>
                      </w:r>
                      <w:r w:rsidR="00313EF4">
                        <w:rPr>
                          <w:rFonts w:cs="Times New Roman"/>
                          <w:szCs w:val="23"/>
                        </w:rPr>
                        <w:t xml:space="preserve">You will be allocated an external assessor and </w:t>
                      </w:r>
                      <w:r w:rsidR="001C2974">
                        <w:rPr>
                          <w:rFonts w:cs="Times New Roman"/>
                          <w:szCs w:val="23"/>
                        </w:rPr>
                        <w:t xml:space="preserve">be informed of their details </w:t>
                      </w:r>
                      <w:r w:rsidR="00C97689">
                        <w:rPr>
                          <w:rFonts w:cs="Times New Roman"/>
                          <w:szCs w:val="23"/>
                        </w:rPr>
                        <w:t>upon starting</w:t>
                      </w:r>
                      <w:r w:rsidR="00D038E6">
                        <w:rPr>
                          <w:rFonts w:cs="Times New Roman"/>
                          <w:szCs w:val="23"/>
                        </w:rPr>
                        <w:t xml:space="preserve"> the course</w:t>
                      </w:r>
                      <w:r w:rsidR="00345CB1">
                        <w:rPr>
                          <w:rFonts w:cs="Times New Roman"/>
                          <w:szCs w:val="23"/>
                        </w:rPr>
                        <w:t xml:space="preserve">. </w:t>
                      </w:r>
                      <w:r w:rsidR="00345CB1" w:rsidRPr="00444C6F">
                        <w:t xml:space="preserve">Following the study days it is your responsibility to contact your assessor to arrange a suitable time for the first assessment visit. </w:t>
                      </w:r>
                      <w:r w:rsidR="00E305CD">
                        <w:t>Once you have started the training you will use the CSTD e-portfolio along with your assessor to record the progress of your practical training</w:t>
                      </w:r>
                      <w:r w:rsidR="00D54CEF">
                        <w:t xml:space="preserve">. Details about the e-portfolio and what the </w:t>
                      </w:r>
                      <w:r w:rsidR="00EA740F">
                        <w:t xml:space="preserve">assessment </w:t>
                      </w:r>
                      <w:r w:rsidR="00D54CEF">
                        <w:t>visits entail will be discussed during the study days.</w:t>
                      </w:r>
                    </w:p>
                    <w:p w14:paraId="2C21BB77" w14:textId="77777777" w:rsidR="001E4661" w:rsidRPr="001E4661" w:rsidRDefault="001E4661" w:rsidP="0017081B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5D3AA739" w14:textId="77777777" w:rsidR="006F1D95" w:rsidRPr="001C7716" w:rsidRDefault="0017081B" w:rsidP="001E4661">
                      <w:pPr>
                        <w:spacing w:after="0"/>
                        <w:rPr>
                          <w:rFonts w:cs="Times New Roman"/>
                          <w:b/>
                          <w:bCs/>
                          <w:sz w:val="24"/>
                          <w:szCs w:val="23"/>
                        </w:rPr>
                      </w:pPr>
                      <w:r w:rsidRPr="00AB60F9"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 xml:space="preserve">To apply please return the below form </w:t>
                      </w:r>
                      <w:r w:rsidRPr="001C7716"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>to</w:t>
                      </w:r>
                      <w:r w:rsidRPr="001C7716">
                        <w:rPr>
                          <w:rFonts w:cs="Times New Roman"/>
                          <w:sz w:val="24"/>
                          <w:szCs w:val="23"/>
                        </w:rPr>
                        <w:t xml:space="preserve"> </w:t>
                      </w:r>
                      <w:hyperlink r:id="rId14" w:history="1">
                        <w:r w:rsidR="008C3F57" w:rsidRPr="001C7716">
                          <w:rPr>
                            <w:rStyle w:val="Hyperlink"/>
                            <w:rFonts w:cs="Times New Roman"/>
                            <w:b/>
                            <w:bCs/>
                            <w:sz w:val="24"/>
                            <w:szCs w:val="23"/>
                          </w:rPr>
                          <w:t>hnyicb.traininghub@nhs.net</w:t>
                        </w:r>
                      </w:hyperlink>
                    </w:p>
                    <w:p w14:paraId="3FBC33DF" w14:textId="0462CC0C" w:rsidR="0017081B" w:rsidRPr="001E4661" w:rsidRDefault="0017081B" w:rsidP="001E4661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3"/>
                        </w:rPr>
                      </w:pPr>
                      <w:r w:rsidRPr="001C7716">
                        <w:rPr>
                          <w:rFonts w:cs="Times New Roman"/>
                          <w:b/>
                          <w:bCs/>
                          <w:sz w:val="24"/>
                          <w:szCs w:val="23"/>
                        </w:rPr>
                        <w:t>Last</w:t>
                      </w:r>
                      <w:r w:rsidRPr="001C7716">
                        <w:rPr>
                          <w:rFonts w:cs="Times New Roman"/>
                          <w:b/>
                          <w:sz w:val="24"/>
                          <w:szCs w:val="23"/>
                        </w:rPr>
                        <w:t xml:space="preserve"> Booking Date:</w:t>
                      </w:r>
                      <w:r w:rsidR="0024698C" w:rsidRPr="001C7716">
                        <w:rPr>
                          <w:rFonts w:cs="Times New Roman"/>
                          <w:sz w:val="24"/>
                          <w:szCs w:val="23"/>
                        </w:rPr>
                        <w:t xml:space="preserve"> </w:t>
                      </w:r>
                      <w:r w:rsidR="0024698C" w:rsidRPr="001C7716">
                        <w:rPr>
                          <w:rFonts w:cs="Times New Roman"/>
                          <w:b/>
                          <w:bCs/>
                          <w:sz w:val="24"/>
                          <w:szCs w:val="23"/>
                        </w:rPr>
                        <w:t>3</w:t>
                      </w:r>
                      <w:r w:rsidR="00963F73" w:rsidRPr="001C7716">
                        <w:rPr>
                          <w:rFonts w:cs="Times New Roman"/>
                          <w:b/>
                          <w:bCs/>
                          <w:sz w:val="24"/>
                          <w:szCs w:val="23"/>
                        </w:rPr>
                        <w:t>1</w:t>
                      </w:r>
                      <w:r w:rsidR="00963F73" w:rsidRPr="001C7716">
                        <w:rPr>
                          <w:rFonts w:cs="Times New Roman"/>
                          <w:b/>
                          <w:bCs/>
                          <w:sz w:val="24"/>
                          <w:szCs w:val="23"/>
                          <w:vertAlign w:val="superscript"/>
                        </w:rPr>
                        <w:t>st</w:t>
                      </w:r>
                      <w:r w:rsidR="00963F73" w:rsidRPr="001C7716">
                        <w:rPr>
                          <w:rFonts w:cs="Times New Roman"/>
                          <w:b/>
                          <w:bCs/>
                          <w:sz w:val="24"/>
                          <w:szCs w:val="23"/>
                        </w:rPr>
                        <w:t xml:space="preserve"> </w:t>
                      </w:r>
                      <w:r w:rsidR="008C3F57" w:rsidRPr="001C7716">
                        <w:rPr>
                          <w:rFonts w:cs="Times New Roman"/>
                          <w:b/>
                          <w:bCs/>
                          <w:sz w:val="24"/>
                          <w:szCs w:val="23"/>
                        </w:rPr>
                        <w:t>August</w:t>
                      </w:r>
                      <w:r w:rsidR="00963F73" w:rsidRPr="001C7716">
                        <w:rPr>
                          <w:rFonts w:cs="Times New Roman"/>
                          <w:b/>
                          <w:bCs/>
                          <w:sz w:val="24"/>
                          <w:szCs w:val="23"/>
                        </w:rPr>
                        <w:t xml:space="preserve"> 2024</w:t>
                      </w:r>
                    </w:p>
                    <w:p w14:paraId="3B836A3D" w14:textId="77777777" w:rsidR="001E4661" w:rsidRPr="001E4661" w:rsidRDefault="001E4661" w:rsidP="001E466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B646A77" w14:textId="5AD86ABB" w:rsidR="00345CB1" w:rsidRPr="001E4661" w:rsidRDefault="00345CB1" w:rsidP="001E4661">
                      <w:pPr>
                        <w:spacing w:after="0"/>
                        <w:rPr>
                          <w:color w:val="215868" w:themeColor="accent5" w:themeShade="80"/>
                        </w:rPr>
                      </w:pPr>
                      <w:r w:rsidRPr="001E4661">
                        <w:rPr>
                          <w:b/>
                          <w:bCs/>
                          <w:i/>
                          <w:iCs/>
                          <w:color w:val="215868" w:themeColor="accent5" w:themeShade="80"/>
                        </w:rPr>
                        <w:t>You will need to complete your practical training within 9 months of the study days to complete the course.</w:t>
                      </w:r>
                    </w:p>
                    <w:p w14:paraId="75D5B60C" w14:textId="694C7700" w:rsidR="00086258" w:rsidRDefault="00086258" w:rsidP="00086258">
                      <w:pPr>
                        <w:spacing w:after="0"/>
                        <w:rPr>
                          <w:rFonts w:cs="Times New Roman"/>
                          <w:sz w:val="18"/>
                          <w:szCs w:val="23"/>
                        </w:rPr>
                      </w:pPr>
                    </w:p>
                    <w:p w14:paraId="357E2D1E" w14:textId="77777777" w:rsidR="00C75841" w:rsidRPr="00690DAF" w:rsidRDefault="00C75841" w:rsidP="00086258">
                      <w:pPr>
                        <w:spacing w:after="0"/>
                        <w:rPr>
                          <w:rFonts w:cs="Times New Roman"/>
                          <w:sz w:val="18"/>
                          <w:szCs w:val="23"/>
                        </w:rPr>
                      </w:pPr>
                    </w:p>
                    <w:p w14:paraId="48F883DB" w14:textId="77777777" w:rsidR="00C97689" w:rsidRDefault="00C97689"/>
                  </w:txbxContent>
                </v:textbox>
              </v:shape>
            </w:pict>
          </mc:Fallback>
        </mc:AlternateContent>
      </w:r>
      <w:r w:rsidR="00CE23C2" w:rsidRPr="00CE23C2">
        <w:rPr>
          <w:rFonts w:cs="Times New Roman"/>
          <w:szCs w:val="23"/>
        </w:rPr>
        <w:br w:type="page"/>
      </w:r>
    </w:p>
    <w:p w14:paraId="75D5B58A" w14:textId="3DD37732" w:rsidR="005C77AB" w:rsidRPr="001C7716" w:rsidRDefault="0017081B" w:rsidP="004424BA">
      <w:pPr>
        <w:spacing w:after="0"/>
        <w:ind w:hanging="284"/>
        <w:rPr>
          <w:rFonts w:cs="Times New Roman"/>
          <w:b/>
          <w:sz w:val="24"/>
          <w:szCs w:val="24"/>
          <w:u w:val="single"/>
        </w:rPr>
      </w:pPr>
      <w:r w:rsidRPr="005B348B">
        <w:rPr>
          <w:rFonts w:cs="Times New Roman"/>
          <w:b/>
          <w:sz w:val="24"/>
          <w:szCs w:val="24"/>
          <w:u w:val="single"/>
        </w:rPr>
        <w:lastRenderedPageBreak/>
        <w:t xml:space="preserve">APPLICATION </w:t>
      </w:r>
      <w:r w:rsidR="008D1FD2" w:rsidRPr="001C7716">
        <w:rPr>
          <w:rFonts w:cs="Times New Roman"/>
          <w:b/>
          <w:sz w:val="24"/>
          <w:szCs w:val="24"/>
          <w:u w:val="single"/>
        </w:rPr>
        <w:t xml:space="preserve">FOR </w:t>
      </w:r>
      <w:r w:rsidR="00B55A40" w:rsidRPr="001C7716">
        <w:rPr>
          <w:rFonts w:cs="Times New Roman"/>
          <w:b/>
          <w:sz w:val="24"/>
          <w:szCs w:val="24"/>
          <w:u w:val="single"/>
        </w:rPr>
        <w:t xml:space="preserve">NEW </w:t>
      </w:r>
      <w:r w:rsidR="00C32E75" w:rsidRPr="001C7716">
        <w:rPr>
          <w:rFonts w:cs="Times New Roman"/>
          <w:b/>
          <w:sz w:val="24"/>
          <w:szCs w:val="24"/>
          <w:u w:val="single"/>
        </w:rPr>
        <w:t>CERVICAL S</w:t>
      </w:r>
      <w:r w:rsidR="00B55A40" w:rsidRPr="001C7716">
        <w:rPr>
          <w:rFonts w:cs="Times New Roman"/>
          <w:b/>
          <w:sz w:val="24"/>
          <w:szCs w:val="24"/>
          <w:u w:val="single"/>
        </w:rPr>
        <w:t>AMPLE TAKER</w:t>
      </w:r>
      <w:r w:rsidR="00C32E75" w:rsidRPr="001C7716">
        <w:rPr>
          <w:rFonts w:cs="Times New Roman"/>
          <w:b/>
          <w:sz w:val="24"/>
          <w:szCs w:val="24"/>
          <w:u w:val="single"/>
        </w:rPr>
        <w:t xml:space="preserve"> TRAINING</w:t>
      </w:r>
      <w:r w:rsidR="00A87DFC" w:rsidRPr="001C7716">
        <w:rPr>
          <w:rFonts w:cs="Times New Roman"/>
          <w:b/>
          <w:sz w:val="24"/>
          <w:szCs w:val="24"/>
          <w:u w:val="single"/>
        </w:rPr>
        <w:t xml:space="preserve"> </w:t>
      </w:r>
      <w:r w:rsidR="00FF547D" w:rsidRPr="001C7716">
        <w:rPr>
          <w:rFonts w:cs="Times New Roman"/>
          <w:b/>
          <w:sz w:val="24"/>
          <w:szCs w:val="24"/>
          <w:u w:val="single"/>
        </w:rPr>
        <w:t>–</w:t>
      </w:r>
      <w:r w:rsidR="00A87DFC" w:rsidRPr="001C7716">
        <w:rPr>
          <w:rFonts w:cs="Times New Roman"/>
          <w:b/>
          <w:sz w:val="24"/>
          <w:szCs w:val="24"/>
          <w:u w:val="single"/>
        </w:rPr>
        <w:t xml:space="preserve"> </w:t>
      </w:r>
      <w:r w:rsidR="00FF547D" w:rsidRPr="001C7716">
        <w:rPr>
          <w:rFonts w:cs="Times New Roman"/>
          <w:b/>
          <w:sz w:val="24"/>
          <w:szCs w:val="24"/>
          <w:u w:val="single"/>
        </w:rPr>
        <w:t>March 2024</w:t>
      </w:r>
    </w:p>
    <w:p w14:paraId="597228E4" w14:textId="1A4C6044" w:rsidR="005B348B" w:rsidRPr="001C7716" w:rsidRDefault="005B348B" w:rsidP="005B348B">
      <w:pPr>
        <w:spacing w:after="0" w:line="240" w:lineRule="auto"/>
        <w:rPr>
          <w:rFonts w:cs="Times New Roman"/>
          <w:b/>
          <w:i/>
          <w:color w:val="215868" w:themeColor="accent5" w:themeShade="80"/>
        </w:rPr>
      </w:pPr>
      <w:r w:rsidRPr="001C7716">
        <w:rPr>
          <w:rFonts w:cs="Times New Roman"/>
          <w:b/>
          <w:iCs/>
          <w:color w:val="215868" w:themeColor="accent5" w:themeShade="80"/>
        </w:rPr>
        <w:t>Study Dates:</w:t>
      </w:r>
      <w:r w:rsidRPr="001C7716">
        <w:rPr>
          <w:rFonts w:cs="Times New Roman"/>
          <w:b/>
          <w:i/>
          <w:color w:val="215868" w:themeColor="accent5" w:themeShade="80"/>
        </w:rPr>
        <w:t xml:space="preserve"> Theory </w:t>
      </w:r>
      <w:r w:rsidR="009569D0" w:rsidRPr="001C7716">
        <w:rPr>
          <w:rFonts w:cs="Times New Roman"/>
          <w:b/>
          <w:i/>
          <w:color w:val="215868" w:themeColor="accent5" w:themeShade="80"/>
        </w:rPr>
        <w:t>–</w:t>
      </w:r>
      <w:r w:rsidRPr="001C7716">
        <w:rPr>
          <w:rFonts w:cs="Times New Roman"/>
          <w:b/>
          <w:i/>
          <w:color w:val="215868" w:themeColor="accent5" w:themeShade="80"/>
        </w:rPr>
        <w:t xml:space="preserve"> </w:t>
      </w:r>
      <w:r w:rsidR="00F471BF" w:rsidRPr="001C7716">
        <w:rPr>
          <w:rFonts w:cs="Times New Roman"/>
          <w:b/>
          <w:i/>
          <w:color w:val="215868" w:themeColor="accent5" w:themeShade="80"/>
        </w:rPr>
        <w:t>8</w:t>
      </w:r>
      <w:r w:rsidR="00FF547D" w:rsidRPr="001C7716">
        <w:rPr>
          <w:rFonts w:cs="Times New Roman"/>
          <w:b/>
          <w:i/>
          <w:color w:val="215868" w:themeColor="accent5" w:themeShade="80"/>
          <w:vertAlign w:val="superscript"/>
        </w:rPr>
        <w:t>th</w:t>
      </w:r>
      <w:r w:rsidR="00FF547D" w:rsidRPr="001C7716">
        <w:rPr>
          <w:rFonts w:cs="Times New Roman"/>
          <w:b/>
          <w:i/>
          <w:color w:val="215868" w:themeColor="accent5" w:themeShade="80"/>
        </w:rPr>
        <w:t xml:space="preserve"> </w:t>
      </w:r>
      <w:r w:rsidR="00F471BF" w:rsidRPr="001C7716">
        <w:rPr>
          <w:rFonts w:cs="Times New Roman"/>
          <w:b/>
          <w:i/>
          <w:color w:val="215868" w:themeColor="accent5" w:themeShade="80"/>
        </w:rPr>
        <w:t>October</w:t>
      </w:r>
      <w:r w:rsidR="00FF547D" w:rsidRPr="001C7716">
        <w:rPr>
          <w:rFonts w:cs="Times New Roman"/>
          <w:b/>
          <w:i/>
          <w:color w:val="215868" w:themeColor="accent5" w:themeShade="80"/>
        </w:rPr>
        <w:t xml:space="preserve"> 2024</w:t>
      </w:r>
      <w:r w:rsidR="001D0AF3" w:rsidRPr="001C7716">
        <w:rPr>
          <w:rFonts w:cs="Times New Roman"/>
          <w:b/>
          <w:i/>
          <w:color w:val="215868" w:themeColor="accent5" w:themeShade="80"/>
        </w:rPr>
        <w:t xml:space="preserve"> </w:t>
      </w:r>
      <w:r w:rsidR="001D0AF3" w:rsidRPr="001C7716">
        <w:rPr>
          <w:rFonts w:cs="Times New Roman"/>
          <w:bCs/>
          <w:i/>
          <w:color w:val="215868" w:themeColor="accent5" w:themeShade="80"/>
        </w:rPr>
        <w:t>(an MS Teams link will be sent the week before)</w:t>
      </w:r>
    </w:p>
    <w:p w14:paraId="2B1826C9" w14:textId="231CB8F9" w:rsidR="005B348B" w:rsidRPr="001C7716" w:rsidRDefault="005B348B" w:rsidP="005B348B">
      <w:pPr>
        <w:spacing w:after="0" w:line="240" w:lineRule="auto"/>
        <w:ind w:left="720" w:firstLine="414"/>
        <w:rPr>
          <w:rFonts w:cs="Times New Roman"/>
          <w:b/>
          <w:i/>
          <w:color w:val="215868" w:themeColor="accent5" w:themeShade="80"/>
        </w:rPr>
      </w:pPr>
      <w:r w:rsidRPr="001C7716">
        <w:rPr>
          <w:rFonts w:cs="Times New Roman"/>
          <w:b/>
          <w:i/>
          <w:color w:val="215868" w:themeColor="accent5" w:themeShade="80"/>
        </w:rPr>
        <w:t xml:space="preserve">Practical </w:t>
      </w:r>
      <w:r w:rsidR="00963F73" w:rsidRPr="001C7716">
        <w:rPr>
          <w:rFonts w:cs="Times New Roman"/>
          <w:b/>
          <w:i/>
          <w:color w:val="215868" w:themeColor="accent5" w:themeShade="80"/>
        </w:rPr>
        <w:t>–</w:t>
      </w:r>
      <w:r w:rsidRPr="001C7716">
        <w:rPr>
          <w:rFonts w:cs="Times New Roman"/>
          <w:b/>
          <w:i/>
          <w:color w:val="215868" w:themeColor="accent5" w:themeShade="80"/>
        </w:rPr>
        <w:t xml:space="preserve"> </w:t>
      </w:r>
      <w:r w:rsidR="0024698C" w:rsidRPr="001C7716">
        <w:rPr>
          <w:rFonts w:cs="Times New Roman"/>
          <w:b/>
          <w:i/>
          <w:color w:val="215868" w:themeColor="accent5" w:themeShade="80"/>
        </w:rPr>
        <w:t>1</w:t>
      </w:r>
      <w:r w:rsidR="00F471BF" w:rsidRPr="001C7716">
        <w:rPr>
          <w:rFonts w:cs="Times New Roman"/>
          <w:b/>
          <w:i/>
          <w:color w:val="215868" w:themeColor="accent5" w:themeShade="80"/>
        </w:rPr>
        <w:t>4</w:t>
      </w:r>
      <w:r w:rsidR="00963F73" w:rsidRPr="001C7716">
        <w:rPr>
          <w:rFonts w:cs="Times New Roman"/>
          <w:b/>
          <w:i/>
          <w:color w:val="215868" w:themeColor="accent5" w:themeShade="80"/>
          <w:vertAlign w:val="superscript"/>
        </w:rPr>
        <w:t>th</w:t>
      </w:r>
      <w:r w:rsidR="00963F73" w:rsidRPr="001C7716">
        <w:rPr>
          <w:rFonts w:cs="Times New Roman"/>
          <w:b/>
          <w:i/>
          <w:color w:val="215868" w:themeColor="accent5" w:themeShade="80"/>
        </w:rPr>
        <w:t xml:space="preserve"> and 1</w:t>
      </w:r>
      <w:r w:rsidR="00F471BF" w:rsidRPr="001C7716">
        <w:rPr>
          <w:rFonts w:cs="Times New Roman"/>
          <w:b/>
          <w:i/>
          <w:color w:val="215868" w:themeColor="accent5" w:themeShade="80"/>
        </w:rPr>
        <w:t>5</w:t>
      </w:r>
      <w:r w:rsidR="00963F73" w:rsidRPr="001C7716">
        <w:rPr>
          <w:rFonts w:cs="Times New Roman"/>
          <w:b/>
          <w:i/>
          <w:color w:val="215868" w:themeColor="accent5" w:themeShade="80"/>
          <w:vertAlign w:val="superscript"/>
        </w:rPr>
        <w:t>th</w:t>
      </w:r>
      <w:r w:rsidR="00963F73" w:rsidRPr="001C7716">
        <w:rPr>
          <w:rFonts w:cs="Times New Roman"/>
          <w:b/>
          <w:i/>
          <w:color w:val="215868" w:themeColor="accent5" w:themeShade="80"/>
        </w:rPr>
        <w:t xml:space="preserve"> </w:t>
      </w:r>
      <w:r w:rsidR="00F471BF" w:rsidRPr="001C7716">
        <w:rPr>
          <w:rFonts w:cs="Times New Roman"/>
          <w:b/>
          <w:i/>
          <w:color w:val="215868" w:themeColor="accent5" w:themeShade="80"/>
        </w:rPr>
        <w:t>October</w:t>
      </w:r>
      <w:r w:rsidR="00963F73" w:rsidRPr="001C7716">
        <w:rPr>
          <w:rFonts w:cs="Times New Roman"/>
          <w:b/>
          <w:i/>
          <w:color w:val="215868" w:themeColor="accent5" w:themeShade="80"/>
        </w:rPr>
        <w:t xml:space="preserve"> 2024</w:t>
      </w:r>
      <w:r w:rsidRPr="001C7716">
        <w:rPr>
          <w:rFonts w:cs="Times New Roman"/>
          <w:b/>
          <w:i/>
          <w:color w:val="215868" w:themeColor="accent5" w:themeShade="80"/>
        </w:rPr>
        <w:t xml:space="preserve"> </w:t>
      </w:r>
      <w:r w:rsidRPr="001C7716">
        <w:rPr>
          <w:rFonts w:cs="Times New Roman"/>
          <w:bCs/>
          <w:i/>
          <w:color w:val="215868" w:themeColor="accent5" w:themeShade="80"/>
        </w:rPr>
        <w:t>(please select preferred option below)</w:t>
      </w:r>
    </w:p>
    <w:p w14:paraId="4CA7009E" w14:textId="77777777" w:rsidR="005B348B" w:rsidRPr="001C7716" w:rsidRDefault="005B348B" w:rsidP="005B348B">
      <w:pPr>
        <w:spacing w:after="0" w:line="240" w:lineRule="auto"/>
        <w:ind w:left="720" w:firstLine="414"/>
        <w:rPr>
          <w:rFonts w:cs="Arial"/>
          <w:sz w:val="10"/>
          <w:szCs w:val="10"/>
        </w:rPr>
      </w:pPr>
    </w:p>
    <w:p w14:paraId="75D5B58B" w14:textId="00765915" w:rsidR="00DD487B" w:rsidRPr="00A47B82" w:rsidRDefault="008D1FD2" w:rsidP="00A47B82">
      <w:pPr>
        <w:spacing w:line="240" w:lineRule="auto"/>
        <w:ind w:left="-284"/>
      </w:pPr>
      <w:r w:rsidRPr="001C7716">
        <w:rPr>
          <w:rFonts w:cs="Arial"/>
          <w:sz w:val="20"/>
          <w:szCs w:val="20"/>
        </w:rPr>
        <w:t>T</w:t>
      </w:r>
      <w:r w:rsidR="00312D14" w:rsidRPr="001C7716">
        <w:rPr>
          <w:rFonts w:cs="Arial"/>
          <w:sz w:val="20"/>
          <w:szCs w:val="20"/>
        </w:rPr>
        <w:t>o apply</w:t>
      </w:r>
      <w:r w:rsidRPr="001C7716">
        <w:rPr>
          <w:rFonts w:cs="Arial"/>
          <w:sz w:val="20"/>
          <w:szCs w:val="20"/>
        </w:rPr>
        <w:t xml:space="preserve"> </w:t>
      </w:r>
      <w:r w:rsidR="00312D14" w:rsidRPr="001C7716">
        <w:rPr>
          <w:rFonts w:cs="Arial"/>
          <w:sz w:val="20"/>
          <w:szCs w:val="20"/>
        </w:rPr>
        <w:t>please</w:t>
      </w:r>
      <w:r w:rsidRPr="001C7716">
        <w:rPr>
          <w:rFonts w:cs="Arial"/>
          <w:sz w:val="20"/>
          <w:szCs w:val="20"/>
        </w:rPr>
        <w:t xml:space="preserve"> completed </w:t>
      </w:r>
      <w:r w:rsidR="004424BA" w:rsidRPr="001C7716">
        <w:rPr>
          <w:rFonts w:cs="Arial"/>
          <w:sz w:val="20"/>
          <w:szCs w:val="20"/>
        </w:rPr>
        <w:t>and return</w:t>
      </w:r>
      <w:r w:rsidR="00312D14" w:rsidRPr="001C7716">
        <w:rPr>
          <w:rFonts w:cs="Arial"/>
          <w:sz w:val="20"/>
          <w:szCs w:val="20"/>
        </w:rPr>
        <w:t xml:space="preserve"> this application form</w:t>
      </w:r>
      <w:r w:rsidRPr="001C7716">
        <w:rPr>
          <w:rFonts w:cs="Arial"/>
          <w:sz w:val="20"/>
          <w:szCs w:val="20"/>
        </w:rPr>
        <w:t xml:space="preserve"> to </w:t>
      </w:r>
      <w:hyperlink r:id="rId15" w:history="1">
        <w:r w:rsidR="00A47B82" w:rsidRPr="001C7716">
          <w:rPr>
            <w:rStyle w:val="Hyperlink"/>
            <w:b/>
            <w:bCs/>
            <w:sz w:val="20"/>
            <w:szCs w:val="20"/>
          </w:rPr>
          <w:t>hnyicb.traininghub@nhs.net</w:t>
        </w:r>
      </w:hyperlink>
      <w:r w:rsidR="00312D14" w:rsidRPr="001C7716">
        <w:rPr>
          <w:rFonts w:cs="Arial"/>
          <w:sz w:val="20"/>
          <w:szCs w:val="20"/>
        </w:rPr>
        <w:br/>
        <w:t xml:space="preserve">Places will be allocated on a first-come-first-served basis, last booking date is </w:t>
      </w:r>
      <w:r w:rsidR="0024698C" w:rsidRPr="001C7716">
        <w:rPr>
          <w:rFonts w:cs="Arial"/>
          <w:b/>
          <w:bCs/>
          <w:sz w:val="20"/>
          <w:szCs w:val="20"/>
        </w:rPr>
        <w:t>31</w:t>
      </w:r>
      <w:r w:rsidR="00FF547D" w:rsidRPr="001C7716">
        <w:rPr>
          <w:rFonts w:cs="Arial"/>
          <w:b/>
          <w:bCs/>
          <w:sz w:val="20"/>
          <w:szCs w:val="20"/>
          <w:vertAlign w:val="superscript"/>
        </w:rPr>
        <w:t xml:space="preserve">st </w:t>
      </w:r>
      <w:r w:rsidR="00A47B82" w:rsidRPr="001C7716">
        <w:rPr>
          <w:rFonts w:cs="Arial"/>
          <w:b/>
          <w:bCs/>
          <w:sz w:val="20"/>
          <w:szCs w:val="20"/>
        </w:rPr>
        <w:t>August</w:t>
      </w:r>
      <w:r w:rsidR="00FF547D" w:rsidRPr="001C7716">
        <w:rPr>
          <w:rFonts w:cs="Arial"/>
          <w:b/>
          <w:bCs/>
          <w:sz w:val="20"/>
          <w:szCs w:val="20"/>
        </w:rPr>
        <w:t xml:space="preserve"> 2024</w:t>
      </w:r>
      <w:r w:rsidR="00312D14" w:rsidRPr="001C7716">
        <w:rPr>
          <w:rFonts w:cs="Arial"/>
          <w:sz w:val="20"/>
          <w:szCs w:val="20"/>
        </w:rPr>
        <w:t>.</w:t>
      </w:r>
      <w:r w:rsidR="00373488" w:rsidRPr="004424BA">
        <w:rPr>
          <w:noProof/>
          <w:sz w:val="20"/>
          <w:szCs w:val="20"/>
        </w:rPr>
        <w:br/>
        <w:t xml:space="preserve">Places are fully funded </w:t>
      </w:r>
      <w:r w:rsidR="00A439A6" w:rsidRPr="004424BA">
        <w:rPr>
          <w:noProof/>
          <w:sz w:val="20"/>
          <w:szCs w:val="20"/>
        </w:rPr>
        <w:t>by NHS England</w:t>
      </w:r>
      <w:r w:rsidR="00A439A6">
        <w:rPr>
          <w:noProof/>
          <w:sz w:val="20"/>
          <w:szCs w:val="20"/>
        </w:rPr>
        <w:t xml:space="preserve"> </w:t>
      </w:r>
      <w:r w:rsidR="00312D14">
        <w:rPr>
          <w:noProof/>
          <w:sz w:val="20"/>
          <w:szCs w:val="20"/>
        </w:rPr>
        <w:t>for Practice Nurses/NAs employed</w:t>
      </w:r>
      <w:r w:rsidR="0073751D">
        <w:rPr>
          <w:noProof/>
          <w:sz w:val="20"/>
          <w:szCs w:val="20"/>
        </w:rPr>
        <w:t xml:space="preserve"> </w:t>
      </w:r>
      <w:r w:rsidR="003C0A3D" w:rsidRPr="004424BA">
        <w:rPr>
          <w:noProof/>
          <w:sz w:val="20"/>
          <w:szCs w:val="20"/>
        </w:rPr>
        <w:t>within Humber</w:t>
      </w:r>
      <w:r w:rsidR="00312D14">
        <w:rPr>
          <w:noProof/>
          <w:sz w:val="20"/>
          <w:szCs w:val="20"/>
        </w:rPr>
        <w:t xml:space="preserve"> and No</w:t>
      </w:r>
      <w:r w:rsidR="00A01CD5">
        <w:rPr>
          <w:noProof/>
          <w:sz w:val="20"/>
          <w:szCs w:val="20"/>
        </w:rPr>
        <w:t>r</w:t>
      </w:r>
      <w:r w:rsidR="00312D14">
        <w:rPr>
          <w:noProof/>
          <w:sz w:val="20"/>
          <w:szCs w:val="20"/>
        </w:rPr>
        <w:t>th Yorkshire.</w:t>
      </w:r>
    </w:p>
    <w:p w14:paraId="75D5B58C" w14:textId="1FF0FB7B" w:rsidR="00DD487B" w:rsidRDefault="00826975" w:rsidP="00DD487B">
      <w:pPr>
        <w:spacing w:after="0" w:line="240" w:lineRule="auto"/>
        <w:ind w:left="-284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In order to</w:t>
      </w:r>
      <w:proofErr w:type="gramEnd"/>
      <w:r>
        <w:rPr>
          <w:rFonts w:cs="Arial"/>
          <w:sz w:val="20"/>
          <w:szCs w:val="20"/>
        </w:rPr>
        <w:t xml:space="preserve"> undertake </w:t>
      </w:r>
      <w:r w:rsidR="00DD487B">
        <w:rPr>
          <w:rFonts w:cs="Arial"/>
          <w:sz w:val="20"/>
          <w:szCs w:val="20"/>
        </w:rPr>
        <w:t>the training</w:t>
      </w:r>
      <w:r w:rsidR="00F471BF">
        <w:rPr>
          <w:rFonts w:cs="Arial"/>
          <w:sz w:val="20"/>
          <w:szCs w:val="20"/>
        </w:rPr>
        <w:t>,</w:t>
      </w:r>
      <w:r w:rsidR="00DD487B">
        <w:rPr>
          <w:rFonts w:cs="Arial"/>
          <w:sz w:val="20"/>
          <w:szCs w:val="20"/>
        </w:rPr>
        <w:t xml:space="preserve"> you will need:</w:t>
      </w:r>
    </w:p>
    <w:p w14:paraId="75D5B58D" w14:textId="77777777" w:rsidR="00DD487B" w:rsidRDefault="00DD487B" w:rsidP="00DD487B">
      <w:pPr>
        <w:pStyle w:val="ListParagraph"/>
        <w:numPr>
          <w:ilvl w:val="0"/>
          <w:numId w:val="19"/>
        </w:numPr>
        <w:spacing w:line="240" w:lineRule="auto"/>
        <w:rPr>
          <w:rFonts w:cs="Arial"/>
          <w:sz w:val="20"/>
          <w:szCs w:val="20"/>
        </w:rPr>
      </w:pPr>
      <w:r w:rsidRPr="00DD487B">
        <w:rPr>
          <w:rFonts w:cs="Arial"/>
          <w:sz w:val="20"/>
          <w:szCs w:val="20"/>
        </w:rPr>
        <w:t xml:space="preserve">An in-house mentor, who must </w:t>
      </w:r>
      <w:r>
        <w:rPr>
          <w:rFonts w:cs="Arial"/>
          <w:sz w:val="20"/>
          <w:szCs w:val="20"/>
        </w:rPr>
        <w:t>meet the criteria outlined below</w:t>
      </w:r>
      <w:r w:rsidR="00CA7296" w:rsidRPr="00CA7296">
        <w:rPr>
          <w:noProof/>
        </w:rPr>
        <w:t xml:space="preserve"> </w:t>
      </w:r>
    </w:p>
    <w:p w14:paraId="75D5B58E" w14:textId="5B1D506F" w:rsidR="004424BA" w:rsidRPr="004424BA" w:rsidRDefault="00DD487B" w:rsidP="004424BA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 external assessor, who will be allocated to you upon </w:t>
      </w:r>
      <w:r w:rsidR="00F34439">
        <w:rPr>
          <w:rFonts w:cs="Arial"/>
          <w:sz w:val="20"/>
          <w:szCs w:val="20"/>
        </w:rPr>
        <w:t>starting the course</w:t>
      </w:r>
      <w:r w:rsidR="004424BA" w:rsidRPr="004424BA">
        <w:rPr>
          <w:noProof/>
          <w:sz w:val="20"/>
          <w:szCs w:val="20"/>
        </w:rPr>
        <w:t xml:space="preserve"> </w:t>
      </w:r>
    </w:p>
    <w:p w14:paraId="75D5B58F" w14:textId="77777777" w:rsidR="00DD487B" w:rsidRPr="004424BA" w:rsidRDefault="004424BA" w:rsidP="004424BA">
      <w:pPr>
        <w:spacing w:line="240" w:lineRule="auto"/>
        <w:ind w:left="-284"/>
        <w:rPr>
          <w:rFonts w:cs="Arial"/>
          <w:sz w:val="20"/>
          <w:szCs w:val="20"/>
        </w:rPr>
      </w:pPr>
      <w:r w:rsidRPr="004424BA">
        <w:rPr>
          <w:noProof/>
          <w:sz w:val="20"/>
          <w:szCs w:val="20"/>
        </w:rPr>
        <w:t xml:space="preserve">Your practice cervical cytology lead will need to apply for a new sample taker code for you before the start of the course.  </w:t>
      </w: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1276"/>
        <w:gridCol w:w="1276"/>
        <w:gridCol w:w="1700"/>
        <w:gridCol w:w="709"/>
        <w:gridCol w:w="426"/>
        <w:gridCol w:w="1133"/>
      </w:tblGrid>
      <w:tr w:rsidR="005E6335" w14:paraId="746601F2" w14:textId="77777777" w:rsidTr="005C77AB">
        <w:trPr>
          <w:trHeight w:val="287"/>
        </w:trPr>
        <w:tc>
          <w:tcPr>
            <w:tcW w:w="10206" w:type="dxa"/>
            <w:gridSpan w:val="9"/>
            <w:shd w:val="clear" w:color="auto" w:fill="8DB3E2" w:themeFill="text2" w:themeFillTint="66"/>
            <w:vAlign w:val="center"/>
          </w:tcPr>
          <w:p w14:paraId="26F732D6" w14:textId="134C55D1" w:rsidR="005E6335" w:rsidRPr="005B348B" w:rsidRDefault="005B348B" w:rsidP="000559F0">
            <w:pPr>
              <w:rPr>
                <w:rFonts w:cs="Times New Roman"/>
                <w:b/>
                <w:color w:val="215868" w:themeColor="accent5" w:themeShade="80"/>
                <w:szCs w:val="23"/>
                <w:u w:val="single"/>
              </w:rPr>
            </w:pPr>
            <w:r>
              <w:rPr>
                <w:rFonts w:cs="Times New Roman"/>
                <w:b/>
                <w:iCs/>
                <w:color w:val="215868" w:themeColor="accent5" w:themeShade="80"/>
                <w:sz w:val="28"/>
                <w:szCs w:val="28"/>
              </w:rPr>
              <w:t>Preferred Practical Date</w:t>
            </w:r>
            <w:r w:rsidR="001D0AF3">
              <w:rPr>
                <w:rFonts w:cs="Times New Roman"/>
                <w:b/>
                <w:iCs/>
                <w:color w:val="215868" w:themeColor="accent5" w:themeShade="80"/>
                <w:sz w:val="28"/>
                <w:szCs w:val="28"/>
              </w:rPr>
              <w:t>, Please Select:</w:t>
            </w:r>
            <w:r>
              <w:rPr>
                <w:rFonts w:cs="Times New Roman"/>
                <w:b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1D0AF3">
              <w:rPr>
                <w:rFonts w:cs="Times New Roman"/>
                <w:bCs/>
                <w:iCs/>
                <w:color w:val="215868" w:themeColor="accent5" w:themeShade="80"/>
                <w:sz w:val="20"/>
                <w:szCs w:val="20"/>
              </w:rPr>
              <w:t xml:space="preserve">(these will be allocated </w:t>
            </w:r>
            <w:r w:rsidR="001D0AF3" w:rsidRPr="001D0AF3">
              <w:rPr>
                <w:rFonts w:cs="Times New Roman"/>
                <w:bCs/>
                <w:iCs/>
                <w:color w:val="215868" w:themeColor="accent5" w:themeShade="80"/>
                <w:sz w:val="20"/>
                <w:szCs w:val="20"/>
              </w:rPr>
              <w:t>on a first-come-first-served basis)</w:t>
            </w:r>
          </w:p>
        </w:tc>
      </w:tr>
      <w:tr w:rsidR="001D0AF3" w14:paraId="42BCFA63" w14:textId="77777777" w:rsidTr="001D0AF3">
        <w:trPr>
          <w:trHeight w:val="501"/>
        </w:trPr>
        <w:tc>
          <w:tcPr>
            <w:tcW w:w="4962" w:type="dxa"/>
            <w:gridSpan w:val="4"/>
            <w:shd w:val="clear" w:color="auto" w:fill="auto"/>
            <w:vAlign w:val="center"/>
          </w:tcPr>
          <w:p w14:paraId="4CA9FAD9" w14:textId="402F7082" w:rsidR="001D0AF3" w:rsidRPr="001C7716" w:rsidRDefault="001D0AF3" w:rsidP="000559F0">
            <w:pPr>
              <w:rPr>
                <w:b/>
                <w:color w:val="215868" w:themeColor="accent5" w:themeShade="80"/>
                <w:sz w:val="28"/>
              </w:rPr>
            </w:pPr>
            <w:r w:rsidRPr="001C7716">
              <w:rPr>
                <w:rFonts w:ascii="Calibri" w:hAnsi="Calibri" w:cs="Times New Roman"/>
                <w:b/>
                <w:color w:val="215868" w:themeColor="accent5" w:themeShade="80"/>
                <w:sz w:val="20"/>
                <w:szCs w:val="20"/>
              </w:rPr>
              <w:sym w:font="Wingdings" w:char="F06F"/>
            </w:r>
            <w:r w:rsidRPr="001C7716">
              <w:rPr>
                <w:rFonts w:ascii="Calibri" w:hAnsi="Calibri" w:cs="Times New Roman"/>
                <w:b/>
                <w:color w:val="215868" w:themeColor="accent5" w:themeShade="80"/>
                <w:sz w:val="20"/>
                <w:szCs w:val="20"/>
              </w:rPr>
              <w:t xml:space="preserve"> </w:t>
            </w:r>
            <w:r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 xml:space="preserve"> </w:t>
            </w:r>
            <w:r w:rsidR="00FF547D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1</w:t>
            </w:r>
            <w:r w:rsidR="00F471BF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4</w:t>
            </w:r>
            <w:r w:rsidR="00FF547D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/</w:t>
            </w:r>
            <w:r w:rsidR="00F471BF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10</w:t>
            </w:r>
            <w:r w:rsidR="00FF547D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/2024</w:t>
            </w:r>
            <w:r w:rsidRPr="001C7716">
              <w:rPr>
                <w:rFonts w:cs="Times New Roman"/>
                <w:color w:val="215868" w:themeColor="accent5" w:themeShade="80"/>
                <w:sz w:val="20"/>
                <w:szCs w:val="20"/>
              </w:rPr>
              <w:t xml:space="preserve"> – </w:t>
            </w:r>
            <w:r w:rsidR="009C0E39" w:rsidRPr="001C7716">
              <w:rPr>
                <w:rFonts w:cs="Times New Roman"/>
                <w:color w:val="215868" w:themeColor="accent5" w:themeShade="80"/>
                <w:sz w:val="20"/>
                <w:szCs w:val="20"/>
              </w:rPr>
              <w:t>Gale Farm Surgery, York, YO24 3BU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14:paraId="3F052082" w14:textId="646D97F4" w:rsidR="009C0E39" w:rsidRPr="009C0E39" w:rsidRDefault="00670B8C" w:rsidP="000559F0">
            <w:pPr>
              <w:rPr>
                <w:rFonts w:cs="Times New Roman"/>
                <w:color w:val="215868" w:themeColor="accent5" w:themeShade="80"/>
                <w:sz w:val="20"/>
                <w:szCs w:val="20"/>
              </w:rPr>
            </w:pPr>
            <w:r w:rsidRPr="001C7716">
              <w:rPr>
                <w:rFonts w:ascii="Calibri" w:hAnsi="Calibri" w:cs="Times New Roman"/>
                <w:b/>
                <w:color w:val="215868" w:themeColor="accent5" w:themeShade="80"/>
                <w:sz w:val="20"/>
                <w:szCs w:val="20"/>
              </w:rPr>
              <w:sym w:font="Wingdings" w:char="F06F"/>
            </w:r>
            <w:r w:rsidR="001D0AF3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 xml:space="preserve">  </w:t>
            </w:r>
            <w:r w:rsidR="0024698C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1</w:t>
            </w:r>
            <w:r w:rsidR="00F471BF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5/10</w:t>
            </w:r>
            <w:r w:rsidR="00FF547D" w:rsidRPr="001C7716">
              <w:rPr>
                <w:rFonts w:ascii="Calibri" w:hAnsi="Calibri" w:cs="Times New Roman"/>
                <w:color w:val="215868" w:themeColor="accent5" w:themeShade="80"/>
                <w:sz w:val="20"/>
                <w:szCs w:val="20"/>
              </w:rPr>
              <w:t>/2024</w:t>
            </w:r>
            <w:r w:rsidR="001D0AF3" w:rsidRPr="001C7716">
              <w:rPr>
                <w:rFonts w:cs="Times New Roman"/>
                <w:color w:val="215868" w:themeColor="accent5" w:themeShade="80"/>
                <w:sz w:val="20"/>
                <w:szCs w:val="20"/>
              </w:rPr>
              <w:t xml:space="preserve"> – </w:t>
            </w:r>
            <w:proofErr w:type="spellStart"/>
            <w:r w:rsidR="009C0E39" w:rsidRPr="001C7716">
              <w:rPr>
                <w:rFonts w:cs="Times New Roman"/>
                <w:color w:val="215868" w:themeColor="accent5" w:themeShade="80"/>
                <w:sz w:val="20"/>
                <w:szCs w:val="20"/>
              </w:rPr>
              <w:t>Burnbrae</w:t>
            </w:r>
            <w:proofErr w:type="spellEnd"/>
            <w:r w:rsidR="009C0E39" w:rsidRPr="001C7716">
              <w:rPr>
                <w:rFonts w:cs="Times New Roman"/>
                <w:color w:val="215868" w:themeColor="accent5" w:themeShade="80"/>
                <w:sz w:val="20"/>
                <w:szCs w:val="20"/>
              </w:rPr>
              <w:t xml:space="preserve"> Surgery, Hull, HU8 8JS</w:t>
            </w:r>
          </w:p>
        </w:tc>
      </w:tr>
      <w:tr w:rsidR="00DF7571" w14:paraId="75D5B591" w14:textId="77777777" w:rsidTr="005C77AB">
        <w:trPr>
          <w:trHeight w:val="287"/>
        </w:trPr>
        <w:tc>
          <w:tcPr>
            <w:tcW w:w="10206" w:type="dxa"/>
            <w:gridSpan w:val="9"/>
            <w:shd w:val="clear" w:color="auto" w:fill="8DB3E2" w:themeFill="text2" w:themeFillTint="66"/>
            <w:vAlign w:val="center"/>
          </w:tcPr>
          <w:p w14:paraId="75D5B590" w14:textId="77777777" w:rsidR="00DF7571" w:rsidRPr="0076036A" w:rsidRDefault="003828B6" w:rsidP="000559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Candidate</w:t>
            </w:r>
            <w:r w:rsidR="004B1FDF">
              <w:rPr>
                <w:b/>
                <w:sz w:val="28"/>
              </w:rPr>
              <w:t xml:space="preserve"> </w:t>
            </w:r>
            <w:r w:rsidR="00DF7571" w:rsidRPr="0076036A">
              <w:rPr>
                <w:b/>
                <w:sz w:val="28"/>
              </w:rPr>
              <w:t>Details</w:t>
            </w:r>
          </w:p>
        </w:tc>
      </w:tr>
      <w:tr w:rsidR="008D1FD2" w:rsidRPr="00C55659" w14:paraId="75D5B594" w14:textId="77777777" w:rsidTr="004B1FDF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92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Full Name</w:t>
            </w:r>
            <w:r w:rsidR="004B1FDF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vAlign w:val="center"/>
          </w:tcPr>
          <w:p w14:paraId="75D5B593" w14:textId="2ADE003B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4B1FDF" w:rsidRPr="00C55659" w14:paraId="75D5B597" w14:textId="77777777" w:rsidTr="004B1FDF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95" w14:textId="77777777" w:rsidR="004B1FDF" w:rsidRPr="00C55659" w:rsidRDefault="004B1FDF" w:rsidP="00055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7229" w:type="dxa"/>
            <w:gridSpan w:val="7"/>
            <w:vAlign w:val="center"/>
          </w:tcPr>
          <w:p w14:paraId="75D5B596" w14:textId="7A3A3E1C" w:rsidR="004B1FDF" w:rsidRPr="00C55659" w:rsidRDefault="004B1FDF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14:paraId="75D5B59A" w14:textId="77777777" w:rsidTr="004B1FDF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98" w14:textId="77777777" w:rsidR="00DF7571" w:rsidRPr="00C55659" w:rsidRDefault="004B1FDF" w:rsidP="00055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Practice:</w:t>
            </w:r>
          </w:p>
        </w:tc>
        <w:tc>
          <w:tcPr>
            <w:tcW w:w="7229" w:type="dxa"/>
            <w:gridSpan w:val="7"/>
            <w:vAlign w:val="center"/>
          </w:tcPr>
          <w:p w14:paraId="75D5B599" w14:textId="7ED4A06D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14:paraId="75D5B59D" w14:textId="77777777" w:rsidTr="004B1FDF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9B" w14:textId="77777777" w:rsidR="00DF7571" w:rsidRPr="00C55659" w:rsidRDefault="004B1FDF" w:rsidP="00055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  <w:r w:rsidR="00DF7571" w:rsidRPr="00C55659">
              <w:rPr>
                <w:sz w:val="20"/>
                <w:szCs w:val="20"/>
              </w:rPr>
              <w:t xml:space="preserve"> 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vAlign w:val="center"/>
          </w:tcPr>
          <w:p w14:paraId="75D5B59C" w14:textId="23C8B1F4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373488" w:rsidRPr="00C55659" w14:paraId="75D5B5A0" w14:textId="77777777" w:rsidTr="004B1FDF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9E" w14:textId="77777777" w:rsidR="00373488" w:rsidRPr="00C55659" w:rsidRDefault="00373488" w:rsidP="00055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CCG Area</w:t>
            </w:r>
            <w:r w:rsidR="004B1FDF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vAlign w:val="center"/>
          </w:tcPr>
          <w:p w14:paraId="75D5B59F" w14:textId="13068D30" w:rsidR="00373488" w:rsidRPr="00C55659" w:rsidRDefault="00373488" w:rsidP="000559F0">
            <w:pPr>
              <w:rPr>
                <w:sz w:val="20"/>
                <w:szCs w:val="20"/>
              </w:rPr>
            </w:pPr>
          </w:p>
        </w:tc>
      </w:tr>
      <w:tr w:rsidR="00BC680C" w:rsidRPr="00C55659" w14:paraId="75D5B5A5" w14:textId="77777777" w:rsidTr="00BC680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A1" w14:textId="77777777" w:rsidR="00BC680C" w:rsidRPr="00C55659" w:rsidRDefault="00BC680C" w:rsidP="00BC680C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 xml:space="preserve">Contact </w:t>
            </w: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3261" w:type="dxa"/>
            <w:gridSpan w:val="3"/>
            <w:vAlign w:val="center"/>
          </w:tcPr>
          <w:p w14:paraId="75D5B5A2" w14:textId="7A0B1BD1" w:rsidR="00BC680C" w:rsidRPr="00C55659" w:rsidRDefault="00BC680C" w:rsidP="000559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14:paraId="75D5B5A3" w14:textId="77777777" w:rsidR="00BC680C" w:rsidRPr="00C55659" w:rsidRDefault="00BC680C" w:rsidP="00BC6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2268" w:type="dxa"/>
            <w:gridSpan w:val="3"/>
            <w:vAlign w:val="center"/>
          </w:tcPr>
          <w:p w14:paraId="75D5B5A4" w14:textId="192D4D4D" w:rsidR="00BC680C" w:rsidRPr="00C55659" w:rsidRDefault="00BC680C" w:rsidP="000559F0">
            <w:pPr>
              <w:rPr>
                <w:sz w:val="20"/>
                <w:szCs w:val="20"/>
              </w:rPr>
            </w:pPr>
          </w:p>
        </w:tc>
      </w:tr>
      <w:tr w:rsidR="00BC680C" w:rsidRPr="00C55659" w14:paraId="75D5B5A8" w14:textId="77777777" w:rsidTr="00223B4E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A6" w14:textId="77777777" w:rsidR="00BC680C" w:rsidRPr="00C55659" w:rsidRDefault="00BC680C" w:rsidP="00BC680C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Nursing/Midwifery Qualification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vAlign w:val="center"/>
          </w:tcPr>
          <w:p w14:paraId="75D5B5A7" w14:textId="0DBFFB15" w:rsidR="00BC680C" w:rsidRPr="00C55659" w:rsidRDefault="00BC680C" w:rsidP="000559F0">
            <w:pPr>
              <w:rPr>
                <w:sz w:val="20"/>
                <w:szCs w:val="20"/>
              </w:rPr>
            </w:pPr>
          </w:p>
        </w:tc>
      </w:tr>
      <w:tr w:rsidR="00BC680C" w:rsidRPr="00C55659" w14:paraId="75D5B5AD" w14:textId="77777777" w:rsidTr="00BC680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A9" w14:textId="77777777" w:rsidR="004B1FDF" w:rsidRPr="00C55659" w:rsidRDefault="00BC680C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PIN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3"/>
            <w:vAlign w:val="center"/>
          </w:tcPr>
          <w:p w14:paraId="75D5B5AA" w14:textId="01C50DD9" w:rsidR="004B1FDF" w:rsidRPr="00C55659" w:rsidRDefault="004B1FDF" w:rsidP="000559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C6D9F1" w:themeFill="text2" w:themeFillTint="33"/>
            <w:tcMar>
              <w:right w:w="57" w:type="dxa"/>
            </w:tcMar>
            <w:vAlign w:val="center"/>
          </w:tcPr>
          <w:p w14:paraId="75D5B5AB" w14:textId="77777777" w:rsidR="004B1FDF" w:rsidRPr="00C55659" w:rsidRDefault="004B1FDF" w:rsidP="00055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  <w:r w:rsidR="00BC680C"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2268" w:type="dxa"/>
            <w:gridSpan w:val="3"/>
            <w:vAlign w:val="center"/>
          </w:tcPr>
          <w:p w14:paraId="75D5B5AC" w14:textId="1B965233" w:rsidR="004B1FDF" w:rsidRPr="00C55659" w:rsidRDefault="004B1FDF" w:rsidP="000559F0">
            <w:pPr>
              <w:rPr>
                <w:sz w:val="20"/>
                <w:szCs w:val="20"/>
              </w:rPr>
            </w:pPr>
          </w:p>
        </w:tc>
      </w:tr>
      <w:tr w:rsidR="0075065F" w:rsidRPr="00C55659" w14:paraId="75D5B5B0" w14:textId="77777777" w:rsidTr="004B1FDF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75D5B5AE" w14:textId="77777777" w:rsidR="0075065F" w:rsidRPr="00C55659" w:rsidRDefault="0075065F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Line Manager</w:t>
            </w:r>
            <w:r w:rsidR="004B1FDF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vAlign w:val="center"/>
          </w:tcPr>
          <w:p w14:paraId="75D5B5AF" w14:textId="6384F64C" w:rsidR="0075065F" w:rsidRPr="00C55659" w:rsidRDefault="0075065F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14:paraId="75D5B5B2" w14:textId="77777777" w:rsidTr="000C0884">
        <w:trPr>
          <w:trHeight w:val="330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5D5B5B1" w14:textId="77777777" w:rsidR="00DF7571" w:rsidRPr="00C55659" w:rsidRDefault="00DF7571" w:rsidP="00ED103C">
            <w:pPr>
              <w:rPr>
                <w:b/>
                <w:sz w:val="28"/>
                <w:szCs w:val="28"/>
              </w:rPr>
            </w:pPr>
            <w:r w:rsidRPr="00C55659">
              <w:rPr>
                <w:b/>
                <w:sz w:val="28"/>
                <w:szCs w:val="28"/>
              </w:rPr>
              <w:t>Statement of Eligibility</w:t>
            </w:r>
          </w:p>
        </w:tc>
      </w:tr>
      <w:tr w:rsidR="00DF7571" w:rsidRPr="00C55659" w14:paraId="75D5B5B5" w14:textId="77777777" w:rsidTr="000C0884">
        <w:trPr>
          <w:trHeight w:val="239"/>
        </w:trPr>
        <w:tc>
          <w:tcPr>
            <w:tcW w:w="9073" w:type="dxa"/>
            <w:gridSpan w:val="8"/>
            <w:tcBorders>
              <w:bottom w:val="nil"/>
            </w:tcBorders>
            <w:vAlign w:val="center"/>
          </w:tcPr>
          <w:p w14:paraId="75D5B5B3" w14:textId="77777777" w:rsidR="00DF7571" w:rsidRPr="008D1FD2" w:rsidRDefault="00DF7571" w:rsidP="00C32E75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I affirm that I meet the following criteria:</w:t>
            </w:r>
          </w:p>
        </w:tc>
        <w:tc>
          <w:tcPr>
            <w:tcW w:w="1133" w:type="dxa"/>
            <w:tcBorders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75D5B5B4" w14:textId="77777777" w:rsidR="00DF7571" w:rsidRPr="008D1FD2" w:rsidRDefault="00DF7571" w:rsidP="008D1FD2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Please sign</w:t>
            </w:r>
            <w:r w:rsidR="000C0884">
              <w:rPr>
                <w:b/>
                <w:sz w:val="20"/>
                <w:szCs w:val="20"/>
              </w:rPr>
              <w:t>:</w:t>
            </w:r>
          </w:p>
        </w:tc>
      </w:tr>
      <w:tr w:rsidR="00DF7571" w:rsidRPr="00C55659" w14:paraId="75D5B5B8" w14:textId="77777777" w:rsidTr="000C0884">
        <w:trPr>
          <w:trHeight w:val="181"/>
        </w:trPr>
        <w:tc>
          <w:tcPr>
            <w:tcW w:w="9073" w:type="dxa"/>
            <w:gridSpan w:val="8"/>
            <w:tcBorders>
              <w:top w:val="nil"/>
              <w:bottom w:val="nil"/>
            </w:tcBorders>
            <w:vAlign w:val="center"/>
          </w:tcPr>
          <w:p w14:paraId="75D5B5B6" w14:textId="77777777" w:rsidR="00DF7571" w:rsidRPr="00C55659" w:rsidRDefault="0077340C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am a qualified nurse</w:t>
            </w:r>
            <w:r w:rsidR="00691DC8">
              <w:rPr>
                <w:rFonts w:cs="Times New Roman"/>
                <w:sz w:val="20"/>
                <w:szCs w:val="20"/>
              </w:rPr>
              <w:t>, and have been qualified for a minimum of 6 months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75D5B5B7" w14:textId="77777777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14:paraId="75D5B5BB" w14:textId="77777777" w:rsidTr="00691DC8">
        <w:trPr>
          <w:trHeight w:val="199"/>
        </w:trPr>
        <w:tc>
          <w:tcPr>
            <w:tcW w:w="907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5D5B5B9" w14:textId="0939D7D8" w:rsidR="00DF7571" w:rsidRPr="00C55659" w:rsidRDefault="0077340C" w:rsidP="00691DC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have a minimum of 6 months</w:t>
            </w:r>
            <w:r w:rsidR="00691DC8">
              <w:rPr>
                <w:rFonts w:cs="Times New Roman"/>
                <w:sz w:val="20"/>
                <w:szCs w:val="20"/>
              </w:rPr>
              <w:t xml:space="preserve"> experience in a nursing post. If new to general practice I have completed my induction </w:t>
            </w:r>
            <w:proofErr w:type="gramStart"/>
            <w:r w:rsidR="00691DC8">
              <w:rPr>
                <w:rFonts w:cs="Times New Roman"/>
                <w:sz w:val="20"/>
                <w:szCs w:val="20"/>
              </w:rPr>
              <w:t>period</w:t>
            </w:r>
            <w:proofErr w:type="gramEnd"/>
            <w:r w:rsidR="00691DC8">
              <w:rPr>
                <w:rFonts w:cs="Times New Roman"/>
                <w:sz w:val="20"/>
                <w:szCs w:val="20"/>
              </w:rPr>
              <w:t xml:space="preserve"> and my in-house mentor deems me suitably experienced to undertake the course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vAlign w:val="center"/>
          </w:tcPr>
          <w:p w14:paraId="24407257" w14:textId="41AEA1E0" w:rsidR="00670B8C" w:rsidRPr="00C55659" w:rsidRDefault="00670B8C" w:rsidP="00670B8C">
            <w:pPr>
              <w:rPr>
                <w:sz w:val="20"/>
                <w:szCs w:val="20"/>
              </w:rPr>
            </w:pPr>
          </w:p>
          <w:p w14:paraId="75D5B5BA" w14:textId="344A5379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8D1FD2" w:rsidRPr="00C55659" w14:paraId="75D5B5BE" w14:textId="77777777" w:rsidTr="00BC680C">
        <w:trPr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D5B5BC" w14:textId="77777777" w:rsidR="008D1FD2" w:rsidRPr="00C55659" w:rsidRDefault="008D1FD2" w:rsidP="008D1FD2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Signature of applicant</w:t>
            </w:r>
            <w:r w:rsidR="00017A9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5B5BD" w14:textId="072BDF80" w:rsidR="008D1FD2" w:rsidRPr="00A62983" w:rsidRDefault="008D1FD2" w:rsidP="008D1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7A99" w:rsidRPr="00C55659" w14:paraId="75D5B5C3" w14:textId="77777777" w:rsidTr="000C3819">
        <w:trPr>
          <w:trHeight w:val="352"/>
        </w:trPr>
        <w:tc>
          <w:tcPr>
            <w:tcW w:w="2977" w:type="dxa"/>
            <w:gridSpan w:val="2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75D5B5BF" w14:textId="77777777" w:rsidR="00017A99" w:rsidRPr="00C55659" w:rsidRDefault="00017A99" w:rsidP="008D1FD2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4961" w:type="dxa"/>
            <w:gridSpan w:val="4"/>
            <w:tcBorders>
              <w:bottom w:val="single" w:sz="24" w:space="0" w:color="auto"/>
            </w:tcBorders>
            <w:vAlign w:val="center"/>
          </w:tcPr>
          <w:p w14:paraId="75D5B5C0" w14:textId="1274A23D"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75D5B5C1" w14:textId="77777777" w:rsidR="00017A99" w:rsidRPr="00C55659" w:rsidRDefault="00017A99" w:rsidP="008D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  <w:vAlign w:val="center"/>
          </w:tcPr>
          <w:p w14:paraId="75D5B5C2" w14:textId="7E5B5FBC"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</w:tr>
      <w:tr w:rsidR="00E54EF4" w:rsidRPr="00C55659" w14:paraId="75D5B5C5" w14:textId="77777777" w:rsidTr="000C0884">
        <w:trPr>
          <w:trHeight w:val="331"/>
        </w:trPr>
        <w:tc>
          <w:tcPr>
            <w:tcW w:w="10206" w:type="dxa"/>
            <w:gridSpan w:val="9"/>
            <w:tcBorders>
              <w:top w:val="single" w:sz="2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5D5B5C4" w14:textId="77777777" w:rsidR="00E54EF4" w:rsidRPr="00C55659" w:rsidRDefault="00E54EF4" w:rsidP="00DC5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Practice Agreement</w:t>
            </w:r>
          </w:p>
        </w:tc>
      </w:tr>
      <w:tr w:rsidR="00E54EF4" w:rsidRPr="008D1FD2" w14:paraId="75D5B5C8" w14:textId="77777777" w:rsidTr="000C0884">
        <w:trPr>
          <w:trHeight w:val="239"/>
        </w:trPr>
        <w:tc>
          <w:tcPr>
            <w:tcW w:w="9073" w:type="dxa"/>
            <w:gridSpan w:val="8"/>
            <w:tcBorders>
              <w:bottom w:val="nil"/>
            </w:tcBorders>
            <w:vAlign w:val="center"/>
          </w:tcPr>
          <w:p w14:paraId="75D5B5C6" w14:textId="77777777" w:rsidR="00E54EF4" w:rsidRPr="008D1FD2" w:rsidRDefault="00E54EF4" w:rsidP="00E54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affirm as an authorised representative of the practice</w:t>
            </w:r>
            <w:r w:rsidRPr="008D1FD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3" w:type="dxa"/>
            <w:tcBorders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75D5B5C7" w14:textId="77777777" w:rsidR="00E54EF4" w:rsidRPr="008D1FD2" w:rsidRDefault="00E54EF4" w:rsidP="00DC5687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Please sign</w:t>
            </w:r>
            <w:r w:rsidR="000C0884">
              <w:rPr>
                <w:b/>
                <w:sz w:val="20"/>
                <w:szCs w:val="20"/>
              </w:rPr>
              <w:t>:</w:t>
            </w:r>
          </w:p>
        </w:tc>
      </w:tr>
      <w:tr w:rsidR="00E6335F" w:rsidRPr="00C55659" w14:paraId="75D5B5D3" w14:textId="77777777" w:rsidTr="000C0884">
        <w:trPr>
          <w:trHeight w:val="392"/>
        </w:trPr>
        <w:tc>
          <w:tcPr>
            <w:tcW w:w="9073" w:type="dxa"/>
            <w:gridSpan w:val="8"/>
            <w:tcBorders>
              <w:top w:val="nil"/>
              <w:bottom w:val="nil"/>
            </w:tcBorders>
            <w:vAlign w:val="center"/>
          </w:tcPr>
          <w:p w14:paraId="75D5B5C9" w14:textId="5FFD9F07" w:rsidR="00E6335F" w:rsidRDefault="00E6335F" w:rsidP="00E6335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 will commit to the release of the above-named nurse </w:t>
            </w:r>
            <w:proofErr w:type="gramStart"/>
            <w:r>
              <w:rPr>
                <w:rFonts w:cs="Times New Roman"/>
                <w:sz w:val="20"/>
                <w:szCs w:val="20"/>
              </w:rPr>
              <w:t>in order 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complete training, including:</w:t>
            </w:r>
          </w:p>
          <w:p w14:paraId="75D5B5CA" w14:textId="79C1AA5E" w:rsidR="00E6335F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Two initial study days</w:t>
            </w:r>
          </w:p>
          <w:p w14:paraId="75D5B5CB" w14:textId="77777777" w:rsidR="00E6335F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A visit to the pathology labs</w:t>
            </w:r>
          </w:p>
          <w:p w14:paraId="75D5B5CC" w14:textId="77777777" w:rsidR="00E6335F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An arranged cervical screening clinic at your practice with an external assessor for training</w:t>
            </w:r>
          </w:p>
          <w:p w14:paraId="75D5B5CD" w14:textId="77777777" w:rsidR="00E6335F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Performing 10 cervical screening procedures with the in-house mentor available in the building</w:t>
            </w:r>
          </w:p>
          <w:p w14:paraId="75D5B5CE" w14:textId="77777777" w:rsidR="00E6335F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Following adequate results performing a further 10 procedures as above</w:t>
            </w:r>
          </w:p>
          <w:p w14:paraId="75D5B5CF" w14:textId="77777777" w:rsidR="00E6335F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An arranged final assessment clinic at your practice with an external assessor</w:t>
            </w:r>
          </w:p>
          <w:p w14:paraId="75D5B5D0" w14:textId="77777777" w:rsidR="00E6335F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Any further training required if initial results are not within the guidelines</w:t>
            </w:r>
          </w:p>
          <w:p w14:paraId="75D5B5D1" w14:textId="77777777" w:rsidR="00E6335F" w:rsidRPr="00C55659" w:rsidRDefault="00E6335F" w:rsidP="00E6335F">
            <w:pPr>
              <w:pStyle w:val="ListParagraph"/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 The in-house mentor must also be available in the building during the assessor visits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75D5B5D2" w14:textId="3DBFB3A4" w:rsidR="00E6335F" w:rsidRPr="00670B8C" w:rsidRDefault="00E6335F" w:rsidP="00E6335F">
            <w:pPr>
              <w:rPr>
                <w:sz w:val="20"/>
                <w:szCs w:val="20"/>
              </w:rPr>
            </w:pPr>
          </w:p>
        </w:tc>
      </w:tr>
      <w:tr w:rsidR="00E6335F" w:rsidRPr="00C55659" w14:paraId="75D5B5D7" w14:textId="77777777" w:rsidTr="00691DC8">
        <w:trPr>
          <w:trHeight w:val="392"/>
        </w:trPr>
        <w:tc>
          <w:tcPr>
            <w:tcW w:w="907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5D5B5D4" w14:textId="77777777" w:rsidR="00E6335F" w:rsidRDefault="00E6335F" w:rsidP="00E6335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commit to providing an in-house mentor to support the student’s training, meeting these criteria:</w:t>
            </w:r>
          </w:p>
          <w:p w14:paraId="75D5B5D5" w14:textId="07C66D62" w:rsidR="00E6335F" w:rsidRPr="00373488" w:rsidRDefault="00E6335F" w:rsidP="00E6335F">
            <w:pPr>
              <w:ind w:left="426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373488">
              <w:rPr>
                <w:rFonts w:cs="Times New Roman"/>
                <w:sz w:val="20"/>
                <w:szCs w:val="20"/>
              </w:rPr>
              <w:t xml:space="preserve">Is a current sample taker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b/>
                <w:sz w:val="20"/>
                <w:szCs w:val="20"/>
              </w:rPr>
              <w:sym w:font="Wingdings" w:char="F0FC"/>
            </w:r>
            <w:r w:rsidRPr="00373488">
              <w:rPr>
                <w:rFonts w:cs="Times New Roman"/>
                <w:sz w:val="20"/>
                <w:szCs w:val="20"/>
              </w:rPr>
              <w:t xml:space="preserve"> Has taken a minimum of 50 samples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7348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sym w:font="Wingdings" w:char="F0FC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73488">
              <w:rPr>
                <w:rFonts w:cs="Times New Roman"/>
                <w:sz w:val="20"/>
                <w:szCs w:val="20"/>
              </w:rPr>
              <w:t xml:space="preserve">Has </w:t>
            </w:r>
            <w:r>
              <w:rPr>
                <w:rFonts w:cs="Times New Roman"/>
                <w:sz w:val="20"/>
                <w:szCs w:val="20"/>
              </w:rPr>
              <w:t>an adequate sampling rate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vAlign w:val="center"/>
          </w:tcPr>
          <w:p w14:paraId="75D5B5D6" w14:textId="77777777" w:rsidR="00E6335F" w:rsidRPr="00C55659" w:rsidRDefault="00E6335F" w:rsidP="00E6335F">
            <w:pPr>
              <w:rPr>
                <w:sz w:val="20"/>
                <w:szCs w:val="20"/>
              </w:rPr>
            </w:pPr>
          </w:p>
        </w:tc>
      </w:tr>
      <w:tr w:rsidR="00E6335F" w:rsidRPr="00C55659" w14:paraId="75D5B5DA" w14:textId="77777777" w:rsidTr="004B1FDF">
        <w:trPr>
          <w:trHeight w:val="421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D5B5D8" w14:textId="77777777" w:rsidR="00E6335F" w:rsidRDefault="00E6335F" w:rsidP="00E6335F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Name of in-house mentor (must meet the above criteria):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5B5D9" w14:textId="6BD74D5C" w:rsidR="00E6335F" w:rsidRPr="00C55659" w:rsidRDefault="00E6335F" w:rsidP="00E6335F">
            <w:pPr>
              <w:rPr>
                <w:sz w:val="20"/>
                <w:szCs w:val="20"/>
              </w:rPr>
            </w:pPr>
          </w:p>
        </w:tc>
      </w:tr>
      <w:tr w:rsidR="00E6335F" w:rsidRPr="00C55659" w14:paraId="75D5B5DD" w14:textId="77777777" w:rsidTr="000C0884">
        <w:trPr>
          <w:trHeight w:val="403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5D5B5DB" w14:textId="77777777" w:rsidR="00E6335F" w:rsidRDefault="00E6335F" w:rsidP="00E6335F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Contact details for in-house mentor: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D5B5DC" w14:textId="468ECBD6" w:rsidR="00E6335F" w:rsidRPr="00C55659" w:rsidRDefault="00E6335F" w:rsidP="00E6335F">
            <w:pPr>
              <w:rPr>
                <w:sz w:val="20"/>
                <w:szCs w:val="20"/>
              </w:rPr>
            </w:pPr>
          </w:p>
        </w:tc>
      </w:tr>
      <w:tr w:rsidR="00E6335F" w:rsidRPr="00C55659" w14:paraId="75D5B5E0" w14:textId="77777777" w:rsidTr="0075065F">
        <w:trPr>
          <w:trHeight w:val="421"/>
        </w:trPr>
        <w:tc>
          <w:tcPr>
            <w:tcW w:w="4962" w:type="dxa"/>
            <w:gridSpan w:val="4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75D5B5DE" w14:textId="77777777" w:rsidR="00E6335F" w:rsidRPr="00C55659" w:rsidRDefault="00E6335F" w:rsidP="00E6335F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Signature of authorised practice representative:</w:t>
            </w:r>
          </w:p>
        </w:tc>
        <w:tc>
          <w:tcPr>
            <w:tcW w:w="5244" w:type="dxa"/>
            <w:gridSpan w:val="5"/>
            <w:tcBorders>
              <w:top w:val="single" w:sz="18" w:space="0" w:color="auto"/>
            </w:tcBorders>
            <w:vAlign w:val="center"/>
          </w:tcPr>
          <w:p w14:paraId="75D5B5DF" w14:textId="4034D9A8" w:rsidR="00E6335F" w:rsidRPr="00C55659" w:rsidRDefault="00E6335F" w:rsidP="00E6335F">
            <w:pPr>
              <w:rPr>
                <w:sz w:val="20"/>
                <w:szCs w:val="20"/>
              </w:rPr>
            </w:pPr>
          </w:p>
        </w:tc>
      </w:tr>
      <w:tr w:rsidR="00E6335F" w:rsidRPr="00C55659" w14:paraId="75D5B5E7" w14:textId="77777777" w:rsidTr="000C3819">
        <w:trPr>
          <w:trHeight w:val="343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75D5B5E1" w14:textId="77777777" w:rsidR="00E6335F" w:rsidRPr="00C55659" w:rsidRDefault="00E6335F" w:rsidP="00E6335F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Role: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5D5B5E2" w14:textId="33AB1048" w:rsidR="00E6335F" w:rsidRPr="00C55659" w:rsidRDefault="00E6335F" w:rsidP="00E6335F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5D5B5E3" w14:textId="77777777" w:rsidR="00E6335F" w:rsidRPr="00C55659" w:rsidRDefault="00E6335F" w:rsidP="00E6335F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2976" w:type="dxa"/>
            <w:gridSpan w:val="2"/>
            <w:vAlign w:val="center"/>
          </w:tcPr>
          <w:p w14:paraId="75D5B5E4" w14:textId="449C6E00" w:rsidR="00E6335F" w:rsidRPr="00C55659" w:rsidRDefault="00E6335F" w:rsidP="00E633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5D5B5E5" w14:textId="77777777" w:rsidR="00E6335F" w:rsidRPr="00C55659" w:rsidRDefault="00E6335F" w:rsidP="00E63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59" w:type="dxa"/>
            <w:gridSpan w:val="2"/>
            <w:vAlign w:val="center"/>
          </w:tcPr>
          <w:p w14:paraId="75D5B5E6" w14:textId="6F2EA75B" w:rsidR="00E6335F" w:rsidRPr="00C55659" w:rsidRDefault="00E6335F" w:rsidP="00E6335F">
            <w:pPr>
              <w:rPr>
                <w:sz w:val="20"/>
                <w:szCs w:val="20"/>
              </w:rPr>
            </w:pPr>
          </w:p>
        </w:tc>
      </w:tr>
    </w:tbl>
    <w:p w14:paraId="75D5B5E8" w14:textId="77777777" w:rsidR="00DF7571" w:rsidRPr="000C3819" w:rsidRDefault="00DF7571" w:rsidP="00017A99">
      <w:pPr>
        <w:spacing w:after="0"/>
        <w:rPr>
          <w:rFonts w:cs="Times New Roman"/>
          <w:sz w:val="8"/>
          <w:szCs w:val="20"/>
          <w:u w:val="single"/>
        </w:rPr>
      </w:pPr>
    </w:p>
    <w:p w14:paraId="75D5B5F6" w14:textId="645F15E9" w:rsidR="0091602F" w:rsidRPr="00BC680C" w:rsidRDefault="004424BA" w:rsidP="00BC680C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Cs w:val="24"/>
        </w:rPr>
      </w:pPr>
      <w:r w:rsidRPr="004424BA">
        <w:rPr>
          <w:rFonts w:hAnsi="Calibri"/>
          <w:i/>
          <w:iCs/>
          <w:color w:val="000000" w:themeColor="text1"/>
          <w:kern w:val="24"/>
          <w:sz w:val="16"/>
          <w:szCs w:val="18"/>
        </w:rPr>
        <w:t xml:space="preserve">Your personal data will be used only in accordance with Data Protection legislation. By signing this application form you grant consent for </w:t>
      </w:r>
      <w:r w:rsidR="00EC24CC">
        <w:rPr>
          <w:rFonts w:hAnsi="Calibri"/>
          <w:i/>
          <w:iCs/>
          <w:color w:val="000000" w:themeColor="text1"/>
          <w:kern w:val="24"/>
          <w:sz w:val="16"/>
          <w:szCs w:val="18"/>
        </w:rPr>
        <w:t xml:space="preserve">the PCWTH </w:t>
      </w:r>
      <w:r w:rsidRPr="004424BA">
        <w:rPr>
          <w:rFonts w:hAnsi="Calibri"/>
          <w:i/>
          <w:iCs/>
          <w:color w:val="000000" w:themeColor="text1"/>
          <w:kern w:val="24"/>
          <w:sz w:val="16"/>
          <w:szCs w:val="18"/>
        </w:rPr>
        <w:t xml:space="preserve">to share data for the purpose of enrolment and to NHSE and </w:t>
      </w:r>
      <w:r>
        <w:rPr>
          <w:rFonts w:hAnsi="Calibri"/>
          <w:i/>
          <w:iCs/>
          <w:color w:val="000000" w:themeColor="text1"/>
          <w:kern w:val="24"/>
          <w:sz w:val="16"/>
          <w:szCs w:val="18"/>
        </w:rPr>
        <w:t>HEE</w:t>
      </w:r>
      <w:r w:rsidRPr="004424BA">
        <w:rPr>
          <w:rFonts w:hAnsi="Calibri"/>
          <w:i/>
          <w:iCs/>
          <w:color w:val="000000" w:themeColor="text1"/>
          <w:kern w:val="24"/>
          <w:sz w:val="16"/>
          <w:szCs w:val="18"/>
        </w:rPr>
        <w:t xml:space="preserve"> for the purpose of monitoring use of funding. </w:t>
      </w:r>
      <w:r w:rsidR="00EC24CC">
        <w:rPr>
          <w:rFonts w:hAnsi="Calibri"/>
          <w:i/>
          <w:iCs/>
          <w:color w:val="000000" w:themeColor="text1"/>
          <w:kern w:val="24"/>
          <w:sz w:val="16"/>
          <w:szCs w:val="18"/>
        </w:rPr>
        <w:t>The PCWTH</w:t>
      </w:r>
      <w:r w:rsidRPr="004424BA">
        <w:rPr>
          <w:rFonts w:hAnsi="Calibri"/>
          <w:i/>
          <w:iCs/>
          <w:color w:val="000000" w:themeColor="text1"/>
          <w:kern w:val="24"/>
          <w:sz w:val="16"/>
          <w:szCs w:val="18"/>
        </w:rPr>
        <w:t xml:space="preserve"> will not disclose any personal information to any other third parties without your express consent.</w:t>
      </w:r>
    </w:p>
    <w:sectPr w:rsidR="0091602F" w:rsidRPr="00BC680C" w:rsidSect="00875A2C">
      <w:headerReference w:type="default" r:id="rId16"/>
      <w:pgSz w:w="11906" w:h="16838"/>
      <w:pgMar w:top="709" w:right="849" w:bottom="567" w:left="1134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B100" w14:textId="77777777" w:rsidR="00EB0B6C" w:rsidRDefault="00EB0B6C" w:rsidP="00402FD4">
      <w:pPr>
        <w:spacing w:after="0" w:line="240" w:lineRule="auto"/>
      </w:pPr>
      <w:r>
        <w:separator/>
      </w:r>
    </w:p>
  </w:endnote>
  <w:endnote w:type="continuationSeparator" w:id="0">
    <w:p w14:paraId="3D5DCA62" w14:textId="77777777" w:rsidR="00EB0B6C" w:rsidRDefault="00EB0B6C" w:rsidP="00402FD4">
      <w:pPr>
        <w:spacing w:after="0" w:line="240" w:lineRule="auto"/>
      </w:pPr>
      <w:r>
        <w:continuationSeparator/>
      </w:r>
    </w:p>
  </w:endnote>
  <w:endnote w:type="continuationNotice" w:id="1">
    <w:p w14:paraId="2EDAECF9" w14:textId="77777777" w:rsidR="00EB0B6C" w:rsidRDefault="00EB0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D556" w14:textId="77777777" w:rsidR="00EB0B6C" w:rsidRDefault="00EB0B6C" w:rsidP="00402FD4">
      <w:pPr>
        <w:spacing w:after="0" w:line="240" w:lineRule="auto"/>
      </w:pPr>
      <w:r>
        <w:separator/>
      </w:r>
    </w:p>
  </w:footnote>
  <w:footnote w:type="continuationSeparator" w:id="0">
    <w:p w14:paraId="0FFCF864" w14:textId="77777777" w:rsidR="00EB0B6C" w:rsidRDefault="00EB0B6C" w:rsidP="00402FD4">
      <w:pPr>
        <w:spacing w:after="0" w:line="240" w:lineRule="auto"/>
      </w:pPr>
      <w:r>
        <w:continuationSeparator/>
      </w:r>
    </w:p>
  </w:footnote>
  <w:footnote w:type="continuationNotice" w:id="1">
    <w:p w14:paraId="6B7D3DE4" w14:textId="77777777" w:rsidR="00EB0B6C" w:rsidRDefault="00EB0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B5FD" w14:textId="5251ADFC" w:rsidR="00402FD4" w:rsidRDefault="002659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8C8AD8" wp14:editId="5B45B282">
          <wp:simplePos x="0" y="0"/>
          <wp:positionH relativeFrom="column">
            <wp:posOffset>5309235</wp:posOffset>
          </wp:positionH>
          <wp:positionV relativeFrom="paragraph">
            <wp:posOffset>-373380</wp:posOffset>
          </wp:positionV>
          <wp:extent cx="1400175" cy="478155"/>
          <wp:effectExtent l="0" t="0" r="9525" b="0"/>
          <wp:wrapNone/>
          <wp:docPr id="1" name="Picture 1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46B975-4961-4EC6-8B5F-860E91E0A2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C346B975-4961-4EC6-8B5F-860E91E0A2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906"/>
                  <a:stretch/>
                </pic:blipFill>
                <pic:spPr bwMode="auto">
                  <a:xfrm>
                    <a:off x="0" y="0"/>
                    <a:ext cx="1400175" cy="478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837"/>
    <w:multiLevelType w:val="hybridMultilevel"/>
    <w:tmpl w:val="A6CA08B4"/>
    <w:lvl w:ilvl="0" w:tplc="2A928996">
      <w:numFmt w:val="bullet"/>
      <w:lvlText w:val="-"/>
      <w:lvlJc w:val="left"/>
      <w:pPr>
        <w:ind w:left="786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C84BC3"/>
    <w:multiLevelType w:val="hybridMultilevel"/>
    <w:tmpl w:val="6CE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4451"/>
    <w:multiLevelType w:val="hybridMultilevel"/>
    <w:tmpl w:val="006214C2"/>
    <w:lvl w:ilvl="0" w:tplc="FA309978">
      <w:numFmt w:val="bullet"/>
      <w:lvlText w:val="•"/>
      <w:lvlJc w:val="left"/>
      <w:pPr>
        <w:ind w:left="786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AD53EF"/>
    <w:multiLevelType w:val="hybridMultilevel"/>
    <w:tmpl w:val="6FA0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E5E14"/>
    <w:multiLevelType w:val="hybridMultilevel"/>
    <w:tmpl w:val="D8E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21EF"/>
    <w:multiLevelType w:val="hybridMultilevel"/>
    <w:tmpl w:val="02C4952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37C3696"/>
    <w:multiLevelType w:val="hybridMultilevel"/>
    <w:tmpl w:val="CABE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6CA9"/>
    <w:multiLevelType w:val="hybridMultilevel"/>
    <w:tmpl w:val="D316A4D4"/>
    <w:lvl w:ilvl="0" w:tplc="2BD84D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1791"/>
    <w:multiLevelType w:val="hybridMultilevel"/>
    <w:tmpl w:val="A2787D44"/>
    <w:lvl w:ilvl="0" w:tplc="FA309978">
      <w:numFmt w:val="bullet"/>
      <w:lvlText w:val="•"/>
      <w:lvlJc w:val="left"/>
      <w:pPr>
        <w:ind w:left="786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33DA2"/>
    <w:multiLevelType w:val="hybridMultilevel"/>
    <w:tmpl w:val="3AEAAB34"/>
    <w:lvl w:ilvl="0" w:tplc="6EA651FA">
      <w:numFmt w:val="bullet"/>
      <w:lvlText w:val="-"/>
      <w:lvlJc w:val="left"/>
      <w:pPr>
        <w:ind w:left="535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B383A"/>
    <w:multiLevelType w:val="hybridMultilevel"/>
    <w:tmpl w:val="A516B814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801AF"/>
    <w:multiLevelType w:val="multilevel"/>
    <w:tmpl w:val="A61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8112D"/>
    <w:multiLevelType w:val="hybridMultilevel"/>
    <w:tmpl w:val="38D8340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CA6EE9"/>
    <w:multiLevelType w:val="hybridMultilevel"/>
    <w:tmpl w:val="5D168D0A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E0FEA"/>
    <w:multiLevelType w:val="hybridMultilevel"/>
    <w:tmpl w:val="5462885E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180A42"/>
    <w:multiLevelType w:val="hybridMultilevel"/>
    <w:tmpl w:val="487ACE2A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DCA38E9"/>
    <w:multiLevelType w:val="hybridMultilevel"/>
    <w:tmpl w:val="41C22C7A"/>
    <w:lvl w:ilvl="0" w:tplc="BE9298E6">
      <w:numFmt w:val="bullet"/>
      <w:lvlText w:val="-"/>
      <w:lvlJc w:val="left"/>
      <w:pPr>
        <w:ind w:left="786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4605311"/>
    <w:multiLevelType w:val="hybridMultilevel"/>
    <w:tmpl w:val="BF5C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76A7"/>
    <w:multiLevelType w:val="hybridMultilevel"/>
    <w:tmpl w:val="4DFC289C"/>
    <w:lvl w:ilvl="0" w:tplc="6EA651FA">
      <w:numFmt w:val="bullet"/>
      <w:lvlText w:val="-"/>
      <w:lvlJc w:val="left"/>
      <w:pPr>
        <w:ind w:left="535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 w15:restartNumberingAfterBreak="0">
    <w:nsid w:val="69E0793F"/>
    <w:multiLevelType w:val="hybridMultilevel"/>
    <w:tmpl w:val="819262E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6CCA4F38"/>
    <w:multiLevelType w:val="hybridMultilevel"/>
    <w:tmpl w:val="A988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8212C"/>
    <w:multiLevelType w:val="hybridMultilevel"/>
    <w:tmpl w:val="93743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D4ECA"/>
    <w:multiLevelType w:val="hybridMultilevel"/>
    <w:tmpl w:val="D6C6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C2C4F"/>
    <w:multiLevelType w:val="hybridMultilevel"/>
    <w:tmpl w:val="0C487BE0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EC4AA6"/>
    <w:multiLevelType w:val="hybridMultilevel"/>
    <w:tmpl w:val="EAB0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0EDC"/>
    <w:multiLevelType w:val="hybridMultilevel"/>
    <w:tmpl w:val="971A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94EC1"/>
    <w:multiLevelType w:val="hybridMultilevel"/>
    <w:tmpl w:val="1B14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A5CCE"/>
    <w:multiLevelType w:val="hybridMultilevel"/>
    <w:tmpl w:val="44D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3918">
    <w:abstractNumId w:val="24"/>
  </w:num>
  <w:num w:numId="2" w16cid:durableId="453863902">
    <w:abstractNumId w:val="22"/>
  </w:num>
  <w:num w:numId="3" w16cid:durableId="258105456">
    <w:abstractNumId w:val="27"/>
  </w:num>
  <w:num w:numId="4" w16cid:durableId="1098647157">
    <w:abstractNumId w:val="6"/>
  </w:num>
  <w:num w:numId="5" w16cid:durableId="1858887922">
    <w:abstractNumId w:val="25"/>
  </w:num>
  <w:num w:numId="6" w16cid:durableId="578640343">
    <w:abstractNumId w:val="19"/>
  </w:num>
  <w:num w:numId="7" w16cid:durableId="1387334206">
    <w:abstractNumId w:val="23"/>
  </w:num>
  <w:num w:numId="8" w16cid:durableId="541554208">
    <w:abstractNumId w:val="5"/>
  </w:num>
  <w:num w:numId="9" w16cid:durableId="1910653669">
    <w:abstractNumId w:val="1"/>
  </w:num>
  <w:num w:numId="10" w16cid:durableId="370999912">
    <w:abstractNumId w:val="17"/>
  </w:num>
  <w:num w:numId="11" w16cid:durableId="410548876">
    <w:abstractNumId w:val="3"/>
  </w:num>
  <w:num w:numId="12" w16cid:durableId="1436094298">
    <w:abstractNumId w:val="20"/>
  </w:num>
  <w:num w:numId="13" w16cid:durableId="1660227930">
    <w:abstractNumId w:val="18"/>
  </w:num>
  <w:num w:numId="14" w16cid:durableId="498618410">
    <w:abstractNumId w:val="9"/>
  </w:num>
  <w:num w:numId="15" w16cid:durableId="1460682712">
    <w:abstractNumId w:val="10"/>
  </w:num>
  <w:num w:numId="16" w16cid:durableId="431511598">
    <w:abstractNumId w:val="4"/>
  </w:num>
  <w:num w:numId="17" w16cid:durableId="1280530709">
    <w:abstractNumId w:val="0"/>
  </w:num>
  <w:num w:numId="18" w16cid:durableId="907689560">
    <w:abstractNumId w:val="16"/>
  </w:num>
  <w:num w:numId="19" w16cid:durableId="696470605">
    <w:abstractNumId w:val="12"/>
  </w:num>
  <w:num w:numId="20" w16cid:durableId="878929916">
    <w:abstractNumId w:val="11"/>
  </w:num>
  <w:num w:numId="21" w16cid:durableId="577634427">
    <w:abstractNumId w:val="21"/>
  </w:num>
  <w:num w:numId="22" w16cid:durableId="91362918">
    <w:abstractNumId w:val="14"/>
  </w:num>
  <w:num w:numId="23" w16cid:durableId="165100540">
    <w:abstractNumId w:val="2"/>
  </w:num>
  <w:num w:numId="24" w16cid:durableId="2072456958">
    <w:abstractNumId w:val="8"/>
  </w:num>
  <w:num w:numId="25" w16cid:durableId="1978686423">
    <w:abstractNumId w:val="13"/>
  </w:num>
  <w:num w:numId="26" w16cid:durableId="418673010">
    <w:abstractNumId w:val="15"/>
  </w:num>
  <w:num w:numId="27" w16cid:durableId="98187485">
    <w:abstractNumId w:val="26"/>
  </w:num>
  <w:num w:numId="28" w16cid:durableId="1959797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C"/>
    <w:rsid w:val="00017A99"/>
    <w:rsid w:val="00021C67"/>
    <w:rsid w:val="0002560F"/>
    <w:rsid w:val="000471A3"/>
    <w:rsid w:val="00047AFB"/>
    <w:rsid w:val="00086258"/>
    <w:rsid w:val="00095AE4"/>
    <w:rsid w:val="000B553E"/>
    <w:rsid w:val="000C0884"/>
    <w:rsid w:val="000C3819"/>
    <w:rsid w:val="000D4CAC"/>
    <w:rsid w:val="000D560E"/>
    <w:rsid w:val="000D78E5"/>
    <w:rsid w:val="000E2C62"/>
    <w:rsid w:val="000F596F"/>
    <w:rsid w:val="00120921"/>
    <w:rsid w:val="0013087D"/>
    <w:rsid w:val="001358AC"/>
    <w:rsid w:val="0016094D"/>
    <w:rsid w:val="00164B7C"/>
    <w:rsid w:val="0017081B"/>
    <w:rsid w:val="001761E7"/>
    <w:rsid w:val="001875A2"/>
    <w:rsid w:val="00191034"/>
    <w:rsid w:val="001A23AF"/>
    <w:rsid w:val="001C2974"/>
    <w:rsid w:val="001C7716"/>
    <w:rsid w:val="001D0AF3"/>
    <w:rsid w:val="001E4661"/>
    <w:rsid w:val="001F5920"/>
    <w:rsid w:val="00202B96"/>
    <w:rsid w:val="00215088"/>
    <w:rsid w:val="00215B42"/>
    <w:rsid w:val="0024698C"/>
    <w:rsid w:val="002639E3"/>
    <w:rsid w:val="00264891"/>
    <w:rsid w:val="00265942"/>
    <w:rsid w:val="00266A1A"/>
    <w:rsid w:val="002763F6"/>
    <w:rsid w:val="002A4010"/>
    <w:rsid w:val="002C1B3B"/>
    <w:rsid w:val="002C67FF"/>
    <w:rsid w:val="002D0B69"/>
    <w:rsid w:val="002F46A9"/>
    <w:rsid w:val="00312D14"/>
    <w:rsid w:val="00313EF4"/>
    <w:rsid w:val="0032316A"/>
    <w:rsid w:val="00325AFF"/>
    <w:rsid w:val="00341A2C"/>
    <w:rsid w:val="00345CB1"/>
    <w:rsid w:val="00351197"/>
    <w:rsid w:val="0035579C"/>
    <w:rsid w:val="00366475"/>
    <w:rsid w:val="00373488"/>
    <w:rsid w:val="003819D5"/>
    <w:rsid w:val="003828B6"/>
    <w:rsid w:val="00383927"/>
    <w:rsid w:val="003874F0"/>
    <w:rsid w:val="00387C4D"/>
    <w:rsid w:val="003962A3"/>
    <w:rsid w:val="003A3B2D"/>
    <w:rsid w:val="003C0A3D"/>
    <w:rsid w:val="003C498D"/>
    <w:rsid w:val="003D0A8C"/>
    <w:rsid w:val="00402FD4"/>
    <w:rsid w:val="004145C7"/>
    <w:rsid w:val="00422D2F"/>
    <w:rsid w:val="00441D74"/>
    <w:rsid w:val="004424BA"/>
    <w:rsid w:val="00444C6F"/>
    <w:rsid w:val="00460B20"/>
    <w:rsid w:val="00464D11"/>
    <w:rsid w:val="004774A9"/>
    <w:rsid w:val="004801CE"/>
    <w:rsid w:val="004A0E29"/>
    <w:rsid w:val="004B1FDF"/>
    <w:rsid w:val="004D0691"/>
    <w:rsid w:val="00520B29"/>
    <w:rsid w:val="00530324"/>
    <w:rsid w:val="005432C1"/>
    <w:rsid w:val="005539F3"/>
    <w:rsid w:val="0057261B"/>
    <w:rsid w:val="00575D83"/>
    <w:rsid w:val="005B348B"/>
    <w:rsid w:val="005B7D2D"/>
    <w:rsid w:val="005C77AB"/>
    <w:rsid w:val="005E6335"/>
    <w:rsid w:val="005F37D8"/>
    <w:rsid w:val="00602E17"/>
    <w:rsid w:val="00617AF4"/>
    <w:rsid w:val="006207B6"/>
    <w:rsid w:val="006506BC"/>
    <w:rsid w:val="00662D20"/>
    <w:rsid w:val="00664253"/>
    <w:rsid w:val="00670B8C"/>
    <w:rsid w:val="00690DAF"/>
    <w:rsid w:val="00691DC8"/>
    <w:rsid w:val="006B1EC7"/>
    <w:rsid w:val="006E47BC"/>
    <w:rsid w:val="006F1D95"/>
    <w:rsid w:val="006F3EE0"/>
    <w:rsid w:val="00705371"/>
    <w:rsid w:val="0071332B"/>
    <w:rsid w:val="0072751A"/>
    <w:rsid w:val="0073488A"/>
    <w:rsid w:val="0073751D"/>
    <w:rsid w:val="007435EF"/>
    <w:rsid w:val="0075065F"/>
    <w:rsid w:val="0077340C"/>
    <w:rsid w:val="0079081A"/>
    <w:rsid w:val="00793FEB"/>
    <w:rsid w:val="007B0840"/>
    <w:rsid w:val="007B6B08"/>
    <w:rsid w:val="007B781B"/>
    <w:rsid w:val="007C243D"/>
    <w:rsid w:val="007D7BB6"/>
    <w:rsid w:val="007E0C78"/>
    <w:rsid w:val="00810405"/>
    <w:rsid w:val="00826975"/>
    <w:rsid w:val="008324F6"/>
    <w:rsid w:val="008402B7"/>
    <w:rsid w:val="00841263"/>
    <w:rsid w:val="00854F9F"/>
    <w:rsid w:val="00867E62"/>
    <w:rsid w:val="00875A2C"/>
    <w:rsid w:val="00877DFD"/>
    <w:rsid w:val="008A5BFC"/>
    <w:rsid w:val="008C1DEB"/>
    <w:rsid w:val="008C3F57"/>
    <w:rsid w:val="008D1FD2"/>
    <w:rsid w:val="00915296"/>
    <w:rsid w:val="0091602F"/>
    <w:rsid w:val="00917062"/>
    <w:rsid w:val="009229F3"/>
    <w:rsid w:val="0092557D"/>
    <w:rsid w:val="00937AE5"/>
    <w:rsid w:val="00937ED5"/>
    <w:rsid w:val="009464EC"/>
    <w:rsid w:val="009569D0"/>
    <w:rsid w:val="00957E1A"/>
    <w:rsid w:val="00963F73"/>
    <w:rsid w:val="009737EB"/>
    <w:rsid w:val="00974C80"/>
    <w:rsid w:val="009853C9"/>
    <w:rsid w:val="0098713C"/>
    <w:rsid w:val="009936BD"/>
    <w:rsid w:val="009A306C"/>
    <w:rsid w:val="009A5F2A"/>
    <w:rsid w:val="009B109B"/>
    <w:rsid w:val="009C0E39"/>
    <w:rsid w:val="009C5A2A"/>
    <w:rsid w:val="00A01701"/>
    <w:rsid w:val="00A01CD5"/>
    <w:rsid w:val="00A13F42"/>
    <w:rsid w:val="00A16AA3"/>
    <w:rsid w:val="00A17CBD"/>
    <w:rsid w:val="00A27609"/>
    <w:rsid w:val="00A439A6"/>
    <w:rsid w:val="00A44E61"/>
    <w:rsid w:val="00A47551"/>
    <w:rsid w:val="00A47B82"/>
    <w:rsid w:val="00A60DAE"/>
    <w:rsid w:val="00A61C25"/>
    <w:rsid w:val="00A62983"/>
    <w:rsid w:val="00A62FA2"/>
    <w:rsid w:val="00A80E30"/>
    <w:rsid w:val="00A87DFC"/>
    <w:rsid w:val="00A955A9"/>
    <w:rsid w:val="00AB0AB4"/>
    <w:rsid w:val="00AB284B"/>
    <w:rsid w:val="00AB60F9"/>
    <w:rsid w:val="00AB7135"/>
    <w:rsid w:val="00AD6304"/>
    <w:rsid w:val="00AF3ABF"/>
    <w:rsid w:val="00B17FC7"/>
    <w:rsid w:val="00B336ED"/>
    <w:rsid w:val="00B55A40"/>
    <w:rsid w:val="00B55FA4"/>
    <w:rsid w:val="00B72D9C"/>
    <w:rsid w:val="00B917F2"/>
    <w:rsid w:val="00BB6E44"/>
    <w:rsid w:val="00BC680C"/>
    <w:rsid w:val="00C32E75"/>
    <w:rsid w:val="00C66A4D"/>
    <w:rsid w:val="00C67FA8"/>
    <w:rsid w:val="00C75841"/>
    <w:rsid w:val="00C83C4A"/>
    <w:rsid w:val="00C92247"/>
    <w:rsid w:val="00C97689"/>
    <w:rsid w:val="00CA2BA3"/>
    <w:rsid w:val="00CA7296"/>
    <w:rsid w:val="00CD1D69"/>
    <w:rsid w:val="00CD2C82"/>
    <w:rsid w:val="00CD57C5"/>
    <w:rsid w:val="00CE23C2"/>
    <w:rsid w:val="00D038E6"/>
    <w:rsid w:val="00D212DE"/>
    <w:rsid w:val="00D22358"/>
    <w:rsid w:val="00D33DA0"/>
    <w:rsid w:val="00D54CEF"/>
    <w:rsid w:val="00D707AD"/>
    <w:rsid w:val="00DC47F7"/>
    <w:rsid w:val="00DC5758"/>
    <w:rsid w:val="00DD1FC2"/>
    <w:rsid w:val="00DD487B"/>
    <w:rsid w:val="00DD5879"/>
    <w:rsid w:val="00DD5E43"/>
    <w:rsid w:val="00DE4C22"/>
    <w:rsid w:val="00DF7571"/>
    <w:rsid w:val="00E2587D"/>
    <w:rsid w:val="00E305CD"/>
    <w:rsid w:val="00E44675"/>
    <w:rsid w:val="00E54EF4"/>
    <w:rsid w:val="00E6335F"/>
    <w:rsid w:val="00E75661"/>
    <w:rsid w:val="00EA740F"/>
    <w:rsid w:val="00EB0B6C"/>
    <w:rsid w:val="00EB15B9"/>
    <w:rsid w:val="00EB55E4"/>
    <w:rsid w:val="00EC24CC"/>
    <w:rsid w:val="00ED103C"/>
    <w:rsid w:val="00ED2E7F"/>
    <w:rsid w:val="00EE00E3"/>
    <w:rsid w:val="00EE34CE"/>
    <w:rsid w:val="00F02B67"/>
    <w:rsid w:val="00F0302B"/>
    <w:rsid w:val="00F062CA"/>
    <w:rsid w:val="00F2221B"/>
    <w:rsid w:val="00F30008"/>
    <w:rsid w:val="00F34439"/>
    <w:rsid w:val="00F471BF"/>
    <w:rsid w:val="00F65F85"/>
    <w:rsid w:val="00FB3BA4"/>
    <w:rsid w:val="00FF5045"/>
    <w:rsid w:val="00FF537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75D5B571"/>
  <w15:docId w15:val="{F28DA62D-B914-40E2-B12B-21063AA4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E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E2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E23C2"/>
    <w:pPr>
      <w:keepNext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7F"/>
    <w:pPr>
      <w:ind w:left="720"/>
      <w:contextualSpacing/>
    </w:pPr>
  </w:style>
  <w:style w:type="table" w:styleId="TableGrid">
    <w:name w:val="Table Grid"/>
    <w:basedOn w:val="TableNormal"/>
    <w:uiPriority w:val="59"/>
    <w:rsid w:val="0061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D4"/>
  </w:style>
  <w:style w:type="paragraph" w:styleId="Footer">
    <w:name w:val="footer"/>
    <w:basedOn w:val="Normal"/>
    <w:link w:val="Foot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D4"/>
  </w:style>
  <w:style w:type="character" w:styleId="Hyperlink">
    <w:name w:val="Hyperlink"/>
    <w:basedOn w:val="DefaultParagraphFont"/>
    <w:uiPriority w:val="99"/>
    <w:unhideWhenUsed/>
    <w:rsid w:val="008D1F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3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3C2"/>
    <w:rPr>
      <w:rFonts w:ascii="Calibri Light" w:eastAsia="Times New Roman" w:hAnsi="Calibri Light" w:cs="Calibri Light"/>
      <w:color w:val="1F4D78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E23C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bra.smith8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nyicb.traininghub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ra.smith8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nyicb.traininghub@nhs.n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nyicb.traininghub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2BD31B-CCCE-41A8-85D8-789ED3F95F5F}">
  <we:reference id="0ee9814e-2fec-11ed-a261-0242ac120002" version="1.0.0.0" store="EXCatalog" storeType="EXCatalog"/>
  <we:alternateReferences>
    <we:reference id="WA200005323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59A0EE986AC48B574D34F2CD92773" ma:contentTypeVersion="20" ma:contentTypeDescription="Create a new document." ma:contentTypeScope="" ma:versionID="8ab732c525dc59ca10dd482c0409c93c">
  <xsd:schema xmlns:xsd="http://www.w3.org/2001/XMLSchema" xmlns:xs="http://www.w3.org/2001/XMLSchema" xmlns:p="http://schemas.microsoft.com/office/2006/metadata/properties" xmlns:ns1="http://schemas.microsoft.com/sharepoint/v3" xmlns:ns2="66b17677-688f-400f-857d-4580dba17234" xmlns:ns3="693d44c7-0030-4e36-beb9-3562f5fd8e15" targetNamespace="http://schemas.microsoft.com/office/2006/metadata/properties" ma:root="true" ma:fieldsID="499f58d9506b7838b9a22503faf061c0" ns1:_="" ns2:_="" ns3:_="">
    <xsd:import namespace="http://schemas.microsoft.com/sharepoint/v3"/>
    <xsd:import namespace="66b17677-688f-400f-857d-4580dba17234"/>
    <xsd:import namespace="693d44c7-0030-4e36-beb9-3562f5fd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7677-688f-400f-857d-4580dba1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44c7-0030-4e36-beb9-3562f5fd8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c878a7-2039-4083-8438-d756ac26a2ab}" ma:internalName="TaxCatchAll" ma:showField="CatchAllData" ma:web="693d44c7-0030-4e36-beb9-3562f5fd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6b17677-688f-400f-857d-4580dba17234">
      <Terms xmlns="http://schemas.microsoft.com/office/infopath/2007/PartnerControls"/>
    </lcf76f155ced4ddcb4097134ff3c332f>
    <TaxCatchAll xmlns="693d44c7-0030-4e36-beb9-3562f5fd8e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F5A6-6AF7-4EFC-B5D4-74DC2646897B}"/>
</file>

<file path=customXml/itemProps2.xml><?xml version="1.0" encoding="utf-8"?>
<ds:datastoreItem xmlns:ds="http://schemas.openxmlformats.org/officeDocument/2006/customXml" ds:itemID="{78664F2F-6235-4FAC-9F45-03E746E9F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C310A-D752-49FF-AE03-BA32449C28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b17677-688f-400f-857d-4580dba17234"/>
    <ds:schemaRef ds:uri="693d44c7-0030-4e36-beb9-3562f5fd8e15"/>
  </ds:schemaRefs>
</ds:datastoreItem>
</file>

<file path=customXml/itemProps4.xml><?xml version="1.0" encoding="utf-8"?>
<ds:datastoreItem xmlns:ds="http://schemas.openxmlformats.org/officeDocument/2006/customXml" ds:itemID="{B5AA1DB1-0835-4EA3-A49D-A8E92A795F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SCAMMELLS, Katie (HAXBY GROUP HULL)</cp:lastModifiedBy>
  <cp:revision>2</cp:revision>
  <cp:lastPrinted>2018-12-31T12:55:00Z</cp:lastPrinted>
  <dcterms:created xsi:type="dcterms:W3CDTF">2024-07-12T11:54:00Z</dcterms:created>
  <dcterms:modified xsi:type="dcterms:W3CDTF">2024-07-12T11:54:00Z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0x01010076E59A0EE986AC48B574D34F2CD92773</vt:lpwstr>
  </property>
  <property fmtid="{D5CDD505-2E9C-101B-9397-08002B2CF9AE}" pid="3" name="Order">
    <vt:r8>126800</vt:r8>
  </property>
  <property fmtid="{D5CDD505-2E9C-101B-9397-08002B2CF9AE}" pid="4" name="MediaServiceImageTags">
    <vt:lpwstr/>
  </property>
  <property fmtid="{D5CDD505-2E9C-101B-9397-08002B2CF9AE}" pid="5" name="MSIP_Label_d8a60473-494b-4586-a1bb-b0e663054676_Enabled">
    <vt:lpwstr>true</vt:lpwstr>
  </property>
  <property fmtid="{D5CDD505-2E9C-101B-9397-08002B2CF9AE}" pid="6" name="MSIP_Label_d8a60473-494b-4586-a1bb-b0e663054676_SetDate">
    <vt:lpwstr>2024-01-15T16:55:42Z</vt:lpwstr>
  </property>
  <property fmtid="{D5CDD505-2E9C-101B-9397-08002B2CF9AE}" pid="7" name="MSIP_Label_d8a60473-494b-4586-a1bb-b0e663054676_Method">
    <vt:lpwstr>Privileged</vt:lpwstr>
  </property>
  <property fmtid="{D5CDD505-2E9C-101B-9397-08002B2CF9AE}" pid="8" name="MSIP_Label_d8a60473-494b-4586-a1bb-b0e663054676_Name">
    <vt:lpwstr>MOD-1-O-‘UNMARKED’</vt:lpwstr>
  </property>
  <property fmtid="{D5CDD505-2E9C-101B-9397-08002B2CF9AE}" pid="9" name="MSIP_Label_d8a60473-494b-4586-a1bb-b0e663054676_SiteId">
    <vt:lpwstr>be7760ed-5953-484b-ae95-d0a16dfa09e5</vt:lpwstr>
  </property>
  <property fmtid="{D5CDD505-2E9C-101B-9397-08002B2CF9AE}" pid="10" name="MSIP_Label_d8a60473-494b-4586-a1bb-b0e663054676_ActionId">
    <vt:lpwstr>8058511b-a230-4219-9906-3a33795559af</vt:lpwstr>
  </property>
  <property fmtid="{D5CDD505-2E9C-101B-9397-08002B2CF9AE}" pid="11" name="MSIP_Label_d8a60473-494b-4586-a1bb-b0e663054676_ContentBits">
    <vt:lpwstr>0</vt:lpwstr>
  </property>
</Properties>
</file>