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203C6FD9" w:rsidR="00933394" w:rsidRDefault="00B63F5C" w:rsidP="00214162">
      <w:pPr>
        <w:jc w:val="right"/>
      </w:pPr>
      <w:r>
        <w:t xml:space="preserve"> </w:t>
      </w:r>
      <w:r w:rsidR="0085565B">
        <w:t xml:space="preserve"> </w:t>
      </w:r>
    </w:p>
    <w:p w14:paraId="66221740" w14:textId="2890775C" w:rsidR="00933394" w:rsidRDefault="00933394" w:rsidP="00214162">
      <w:pPr>
        <w:jc w:val="right"/>
      </w:pPr>
    </w:p>
    <w:p w14:paraId="7E971CA8" w14:textId="72D1E635" w:rsidR="00933394" w:rsidRPr="006C0814" w:rsidRDefault="005C4667" w:rsidP="00B73538">
      <w:pPr>
        <w:spacing w:before="400" w:after="320"/>
        <w:rPr>
          <w:rFonts w:eastAsiaTheme="majorEastAsia" w:cs="Arial"/>
          <w:b/>
          <w:bCs/>
          <w:color w:val="005EB8" w:themeColor="text1"/>
          <w:sz w:val="40"/>
          <w:szCs w:val="40"/>
        </w:rPr>
      </w:pPr>
      <w:bookmarkStart w:id="0" w:name="Heading3"/>
      <w:r>
        <w:rPr>
          <w:rFonts w:eastAsiaTheme="majorEastAsia" w:cs="Arial"/>
          <w:b/>
          <w:bCs/>
          <w:color w:val="005EB8" w:themeColor="text1"/>
          <w:sz w:val="40"/>
          <w:szCs w:val="40"/>
        </w:rPr>
        <w:t>P</w:t>
      </w:r>
      <w:r w:rsidR="003744FE">
        <w:rPr>
          <w:rFonts w:eastAsiaTheme="majorEastAsia" w:cs="Arial"/>
          <w:b/>
          <w:bCs/>
          <w:color w:val="005EB8" w:themeColor="text1"/>
          <w:sz w:val="40"/>
          <w:szCs w:val="40"/>
        </w:rPr>
        <w:t>harmacy Education Update Briefing</w:t>
      </w:r>
    </w:p>
    <w:bookmarkEnd w:id="0"/>
    <w:p w14:paraId="3733E548" w14:textId="73E6DEF6" w:rsidR="00141C60" w:rsidRDefault="00C734A8" w:rsidP="007355AA">
      <w:pPr>
        <w:rPr>
          <w:b/>
          <w:bCs/>
          <w:sz w:val="32"/>
          <w:szCs w:val="32"/>
        </w:rPr>
      </w:pPr>
      <w:r>
        <w:rPr>
          <w:b/>
          <w:bCs/>
          <w:sz w:val="32"/>
          <w:szCs w:val="32"/>
        </w:rPr>
        <w:t>October</w:t>
      </w:r>
      <w:r w:rsidR="00855FF0">
        <w:rPr>
          <w:b/>
          <w:bCs/>
          <w:sz w:val="32"/>
          <w:szCs w:val="32"/>
        </w:rPr>
        <w:t xml:space="preserve"> 2024</w:t>
      </w:r>
    </w:p>
    <w:p w14:paraId="664584F9" w14:textId="77777777" w:rsidR="00906465" w:rsidRDefault="00906465" w:rsidP="007355AA">
      <w:pPr>
        <w:rPr>
          <w:b/>
          <w:bCs/>
          <w:sz w:val="32"/>
          <w:szCs w:val="32"/>
        </w:rPr>
      </w:pPr>
    </w:p>
    <w:p w14:paraId="0BF89C19" w14:textId="6B566119" w:rsidR="00A35F73" w:rsidRPr="0087027C" w:rsidRDefault="00906465" w:rsidP="007355AA">
      <w:pPr>
        <w:rPr>
          <w:rFonts w:asciiTheme="minorHAnsi" w:hAnsiTheme="minorHAnsi" w:cstheme="minorHAnsi"/>
        </w:rPr>
      </w:pPr>
      <w:r w:rsidRPr="0087027C">
        <w:rPr>
          <w:rFonts w:asciiTheme="minorHAnsi" w:hAnsiTheme="minorHAnsi" w:cstheme="minorHAnsi"/>
        </w:rPr>
        <w:t>In this month</w:t>
      </w:r>
      <w:r w:rsidR="008321C2" w:rsidRPr="0087027C">
        <w:rPr>
          <w:rFonts w:asciiTheme="minorHAnsi" w:hAnsiTheme="minorHAnsi" w:cstheme="minorHAnsi"/>
        </w:rPr>
        <w:t>’</w:t>
      </w:r>
      <w:r w:rsidRPr="0087027C">
        <w:rPr>
          <w:rFonts w:asciiTheme="minorHAnsi" w:hAnsiTheme="minorHAnsi" w:cstheme="minorHAnsi"/>
        </w:rPr>
        <w:t xml:space="preserve">s </w:t>
      </w:r>
      <w:r w:rsidR="00F31EAC">
        <w:rPr>
          <w:rFonts w:asciiTheme="minorHAnsi" w:hAnsiTheme="minorHAnsi" w:cstheme="minorHAnsi"/>
        </w:rPr>
        <w:t>update</w:t>
      </w:r>
      <w:r w:rsidRPr="0087027C">
        <w:rPr>
          <w:rFonts w:asciiTheme="minorHAnsi" w:hAnsiTheme="minorHAnsi" w:cstheme="minorHAnsi"/>
        </w:rPr>
        <w:t xml:space="preserve"> from the School of Pharmacy and Medicines Optimisation team,</w:t>
      </w:r>
      <w:r w:rsidR="0039003A" w:rsidRPr="0087027C">
        <w:rPr>
          <w:rFonts w:asciiTheme="minorHAnsi" w:hAnsiTheme="minorHAnsi" w:cstheme="minorHAnsi"/>
        </w:rPr>
        <w:t xml:space="preserve"> </w:t>
      </w:r>
      <w:r w:rsidR="00BA5582" w:rsidRPr="0087027C">
        <w:rPr>
          <w:rFonts w:asciiTheme="minorHAnsi" w:hAnsiTheme="minorHAnsi" w:cstheme="minorHAnsi"/>
        </w:rPr>
        <w:t xml:space="preserve">as we have </w:t>
      </w:r>
      <w:r w:rsidR="00367668" w:rsidRPr="0087027C">
        <w:rPr>
          <w:rFonts w:asciiTheme="minorHAnsi" w:hAnsiTheme="minorHAnsi" w:cstheme="minorHAnsi"/>
        </w:rPr>
        <w:t xml:space="preserve">trainees starting numerous programmes of learning, </w:t>
      </w:r>
      <w:r w:rsidR="0039003A" w:rsidRPr="0087027C">
        <w:rPr>
          <w:rFonts w:asciiTheme="minorHAnsi" w:hAnsiTheme="minorHAnsi" w:cstheme="minorHAnsi"/>
        </w:rPr>
        <w:t>y</w:t>
      </w:r>
      <w:r w:rsidRPr="0087027C">
        <w:rPr>
          <w:rFonts w:asciiTheme="minorHAnsi" w:hAnsiTheme="minorHAnsi" w:cstheme="minorHAnsi"/>
        </w:rPr>
        <w:t>ou will find information</w:t>
      </w:r>
      <w:r w:rsidR="00363F5F" w:rsidRPr="0087027C">
        <w:rPr>
          <w:rFonts w:asciiTheme="minorHAnsi" w:hAnsiTheme="minorHAnsi" w:cstheme="minorHAnsi"/>
        </w:rPr>
        <w:t xml:space="preserve"> focus</w:t>
      </w:r>
      <w:r w:rsidR="00B953DE">
        <w:rPr>
          <w:rFonts w:asciiTheme="minorHAnsi" w:hAnsiTheme="minorHAnsi" w:cstheme="minorHAnsi"/>
        </w:rPr>
        <w:t xml:space="preserve">sing </w:t>
      </w:r>
      <w:proofErr w:type="gramStart"/>
      <w:r w:rsidR="00B953DE">
        <w:rPr>
          <w:rFonts w:asciiTheme="minorHAnsi" w:hAnsiTheme="minorHAnsi" w:cstheme="minorHAnsi"/>
        </w:rPr>
        <w:t xml:space="preserve">on </w:t>
      </w:r>
      <w:r w:rsidR="00363F5F" w:rsidRPr="00CE0B3C">
        <w:rPr>
          <w:rFonts w:asciiTheme="minorHAnsi" w:hAnsiTheme="minorHAnsi" w:cstheme="minorHAnsi"/>
          <w:b/>
          <w:bCs/>
        </w:rPr>
        <w:t xml:space="preserve"> </w:t>
      </w:r>
      <w:r w:rsidR="0053053F">
        <w:rPr>
          <w:rFonts w:asciiTheme="minorHAnsi" w:hAnsiTheme="minorHAnsi" w:cstheme="minorHAnsi"/>
          <w:b/>
          <w:bCs/>
        </w:rPr>
        <w:t>expressions</w:t>
      </w:r>
      <w:proofErr w:type="gramEnd"/>
      <w:r w:rsidR="0053053F">
        <w:rPr>
          <w:rFonts w:asciiTheme="minorHAnsi" w:hAnsiTheme="minorHAnsi" w:cstheme="minorHAnsi"/>
          <w:b/>
          <w:bCs/>
        </w:rPr>
        <w:t xml:space="preserve"> of interes</w:t>
      </w:r>
      <w:r w:rsidR="007D6338">
        <w:rPr>
          <w:rFonts w:asciiTheme="minorHAnsi" w:hAnsiTheme="minorHAnsi" w:cstheme="minorHAnsi"/>
          <w:b/>
          <w:bCs/>
        </w:rPr>
        <w:t>t</w:t>
      </w:r>
      <w:r w:rsidR="00B876F3">
        <w:rPr>
          <w:rFonts w:asciiTheme="minorHAnsi" w:hAnsiTheme="minorHAnsi" w:cstheme="minorHAnsi"/>
          <w:b/>
          <w:bCs/>
        </w:rPr>
        <w:t>, quality</w:t>
      </w:r>
      <w:r w:rsidR="00D44640">
        <w:rPr>
          <w:rFonts w:asciiTheme="minorHAnsi" w:hAnsiTheme="minorHAnsi" w:cstheme="minorHAnsi"/>
          <w:b/>
          <w:bCs/>
        </w:rPr>
        <w:t xml:space="preserve"> –</w:t>
      </w:r>
      <w:r w:rsidR="00D45528">
        <w:rPr>
          <w:rFonts w:asciiTheme="minorHAnsi" w:hAnsiTheme="minorHAnsi" w:cstheme="minorHAnsi"/>
          <w:b/>
          <w:bCs/>
        </w:rPr>
        <w:t xml:space="preserve"> national</w:t>
      </w:r>
      <w:r w:rsidR="00D44640">
        <w:rPr>
          <w:rFonts w:asciiTheme="minorHAnsi" w:hAnsiTheme="minorHAnsi" w:cstheme="minorHAnsi"/>
          <w:b/>
          <w:bCs/>
        </w:rPr>
        <w:t xml:space="preserve"> trainee survey</w:t>
      </w:r>
      <w:r w:rsidR="005C0059">
        <w:rPr>
          <w:rFonts w:asciiTheme="minorHAnsi" w:hAnsiTheme="minorHAnsi" w:cstheme="minorHAnsi"/>
          <w:b/>
          <w:bCs/>
        </w:rPr>
        <w:t xml:space="preserve"> and </w:t>
      </w:r>
      <w:r w:rsidR="00D44640">
        <w:rPr>
          <w:rFonts w:asciiTheme="minorHAnsi" w:hAnsiTheme="minorHAnsi" w:cstheme="minorHAnsi"/>
          <w:b/>
          <w:bCs/>
        </w:rPr>
        <w:t>supervision of</w:t>
      </w:r>
      <w:r w:rsidR="00EB678D">
        <w:rPr>
          <w:rFonts w:asciiTheme="minorHAnsi" w:hAnsiTheme="minorHAnsi" w:cstheme="minorHAnsi"/>
        </w:rPr>
        <w:t xml:space="preserve"> </w:t>
      </w:r>
      <w:r w:rsidR="00EB678D" w:rsidRPr="00CE0B3C">
        <w:rPr>
          <w:rFonts w:asciiTheme="minorHAnsi" w:hAnsiTheme="minorHAnsi" w:cstheme="minorHAnsi"/>
          <w:b/>
          <w:bCs/>
        </w:rPr>
        <w:t>prescribing</w:t>
      </w:r>
      <w:r w:rsidR="00D44640">
        <w:rPr>
          <w:rFonts w:asciiTheme="minorHAnsi" w:hAnsiTheme="minorHAnsi" w:cstheme="minorHAnsi"/>
          <w:b/>
          <w:bCs/>
        </w:rPr>
        <w:t xml:space="preserve"> training</w:t>
      </w:r>
      <w:r w:rsidR="00EB678D" w:rsidRPr="00CE0B3C">
        <w:rPr>
          <w:rFonts w:asciiTheme="minorHAnsi" w:hAnsiTheme="minorHAnsi" w:cstheme="minorHAnsi"/>
          <w:b/>
          <w:bCs/>
        </w:rPr>
        <w:t xml:space="preserve"> </w:t>
      </w:r>
      <w:r w:rsidR="00855FF0" w:rsidRPr="0087027C">
        <w:rPr>
          <w:rFonts w:asciiTheme="minorHAnsi" w:hAnsiTheme="minorHAnsi" w:cstheme="minorHAnsi"/>
        </w:rPr>
        <w:t>to help</w:t>
      </w:r>
      <w:r w:rsidRPr="0087027C">
        <w:rPr>
          <w:rFonts w:asciiTheme="minorHAnsi" w:hAnsiTheme="minorHAnsi" w:cstheme="minorHAnsi"/>
        </w:rPr>
        <w:t xml:space="preserve"> </w:t>
      </w:r>
      <w:r w:rsidR="00A35F73" w:rsidRPr="0087027C">
        <w:rPr>
          <w:rFonts w:asciiTheme="minorHAnsi" w:hAnsiTheme="minorHAnsi" w:cstheme="minorHAnsi"/>
        </w:rPr>
        <w:t>support</w:t>
      </w:r>
      <w:r w:rsidR="00855FF0" w:rsidRPr="0087027C">
        <w:rPr>
          <w:rFonts w:asciiTheme="minorHAnsi" w:hAnsiTheme="minorHAnsi" w:cstheme="minorHAnsi"/>
        </w:rPr>
        <w:t xml:space="preserve"> your</w:t>
      </w:r>
      <w:r w:rsidR="008321C2" w:rsidRPr="0087027C">
        <w:rPr>
          <w:rFonts w:asciiTheme="minorHAnsi" w:hAnsiTheme="minorHAnsi" w:cstheme="minorHAnsi"/>
        </w:rPr>
        <w:t xml:space="preserve"> workforce</w:t>
      </w:r>
      <w:r w:rsidR="00BA5582" w:rsidRPr="0087027C">
        <w:rPr>
          <w:rFonts w:asciiTheme="minorHAnsi" w:hAnsiTheme="minorHAnsi" w:cstheme="minorHAnsi"/>
        </w:rPr>
        <w:t xml:space="preserve"> </w:t>
      </w:r>
      <w:r w:rsidR="008321C2" w:rsidRPr="0087027C">
        <w:rPr>
          <w:rFonts w:asciiTheme="minorHAnsi" w:hAnsiTheme="minorHAnsi" w:cstheme="minorHAnsi"/>
        </w:rPr>
        <w:t>for all pharmacy sectors.</w:t>
      </w:r>
    </w:p>
    <w:p w14:paraId="557FF52D" w14:textId="7D0D8D74" w:rsidR="005B6F6A" w:rsidRPr="0087027C" w:rsidRDefault="005B6F6A" w:rsidP="007355AA">
      <w:pPr>
        <w:rPr>
          <w:rFonts w:asciiTheme="minorHAnsi" w:hAnsiTheme="minorHAnsi" w:cstheme="minorHAnsi"/>
        </w:rPr>
        <w:sectPr w:rsidR="005B6F6A" w:rsidRPr="0087027C" w:rsidSect="00CC2072">
          <w:headerReference w:type="default" r:id="rId11"/>
          <w:footerReference w:type="even" r:id="rId12"/>
          <w:footerReference w:type="default" r:id="rId13"/>
          <w:headerReference w:type="first" r:id="rId14"/>
          <w:footerReference w:type="first" r:id="rId15"/>
          <w:type w:val="continuous"/>
          <w:pgSz w:w="11900" w:h="16820"/>
          <w:pgMar w:top="1134" w:right="851" w:bottom="1850" w:left="851" w:header="567" w:footer="567" w:gutter="0"/>
          <w:cols w:space="708"/>
          <w:titlePg/>
          <w:docGrid w:linePitch="360"/>
        </w:sectPr>
      </w:pPr>
      <w:r w:rsidRPr="0087027C">
        <w:rPr>
          <w:rFonts w:asciiTheme="minorHAnsi" w:hAnsiTheme="minorHAnsi" w:cstheme="minorHAnsi"/>
        </w:rPr>
        <w:tab/>
      </w:r>
      <w:r w:rsidRPr="0087027C">
        <w:rPr>
          <w:rFonts w:asciiTheme="minorHAnsi" w:hAnsiTheme="minorHAnsi" w:cstheme="minorHAnsi"/>
        </w:rPr>
        <w:tab/>
      </w:r>
      <w:r w:rsidRPr="0087027C">
        <w:rPr>
          <w:rFonts w:asciiTheme="minorHAnsi" w:hAnsiTheme="minorHAnsi" w:cstheme="minorHAnsi"/>
        </w:rPr>
        <w:tab/>
      </w:r>
      <w:r w:rsidR="0051454F" w:rsidRPr="0087027C">
        <w:rPr>
          <w:rFonts w:asciiTheme="minorHAnsi" w:hAnsiTheme="minorHAnsi" w:cstheme="minorHAnsi"/>
        </w:rPr>
        <w:tab/>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847"/>
        <w:gridCol w:w="2418"/>
      </w:tblGrid>
      <w:tr w:rsidR="00E617BD" w:rsidRPr="0087027C" w14:paraId="31030D93" w14:textId="77777777" w:rsidTr="00545AE5">
        <w:tc>
          <w:tcPr>
            <w:tcW w:w="1083" w:type="dxa"/>
            <w:shd w:val="clear" w:color="auto" w:fill="auto"/>
          </w:tcPr>
          <w:p w14:paraId="74926AF4" w14:textId="065765D1" w:rsidR="00FA61CA" w:rsidRPr="00D45528" w:rsidRDefault="00FA61CA" w:rsidP="007355AA">
            <w:pPr>
              <w:rPr>
                <w:rFonts w:asciiTheme="minorHAnsi" w:hAnsiTheme="minorHAnsi" w:cstheme="minorHAnsi"/>
                <w:b/>
                <w:bCs/>
                <w:sz w:val="22"/>
                <w:szCs w:val="22"/>
              </w:rPr>
            </w:pPr>
            <w:r w:rsidRPr="00D45528">
              <w:rPr>
                <w:rFonts w:asciiTheme="minorHAnsi" w:hAnsiTheme="minorHAnsi" w:cstheme="minorHAnsi"/>
                <w:b/>
                <w:bCs/>
                <w:sz w:val="22"/>
                <w:szCs w:val="22"/>
              </w:rPr>
              <w:t>Section</w:t>
            </w:r>
          </w:p>
        </w:tc>
        <w:tc>
          <w:tcPr>
            <w:tcW w:w="6855" w:type="dxa"/>
            <w:shd w:val="clear" w:color="auto" w:fill="auto"/>
          </w:tcPr>
          <w:p w14:paraId="30A27E4C" w14:textId="7CA17182" w:rsidR="00FA61CA" w:rsidRPr="00D45528" w:rsidRDefault="00FA61CA" w:rsidP="007355AA">
            <w:pPr>
              <w:rPr>
                <w:rFonts w:asciiTheme="minorHAnsi" w:hAnsiTheme="minorHAnsi" w:cstheme="minorHAnsi"/>
                <w:b/>
                <w:bCs/>
                <w:sz w:val="22"/>
                <w:szCs w:val="22"/>
              </w:rPr>
            </w:pPr>
            <w:r w:rsidRPr="00D45528">
              <w:rPr>
                <w:rFonts w:asciiTheme="minorHAnsi" w:hAnsiTheme="minorHAnsi" w:cstheme="minorHAnsi"/>
                <w:b/>
                <w:bCs/>
                <w:sz w:val="22"/>
                <w:szCs w:val="22"/>
              </w:rPr>
              <w:t>Information/ News items in this briefing:</w:t>
            </w:r>
          </w:p>
        </w:tc>
        <w:tc>
          <w:tcPr>
            <w:tcW w:w="2410" w:type="dxa"/>
            <w:shd w:val="clear" w:color="auto" w:fill="auto"/>
          </w:tcPr>
          <w:p w14:paraId="64D3EB9F" w14:textId="5A1961A3" w:rsidR="00FA61CA" w:rsidRPr="0087027C" w:rsidRDefault="00FA61CA" w:rsidP="007355AA">
            <w:pPr>
              <w:rPr>
                <w:rFonts w:asciiTheme="minorHAnsi" w:hAnsiTheme="minorHAnsi" w:cstheme="minorHAnsi"/>
                <w:sz w:val="22"/>
                <w:szCs w:val="22"/>
              </w:rPr>
            </w:pPr>
            <w:r w:rsidRPr="0087027C">
              <w:rPr>
                <w:rFonts w:asciiTheme="minorHAnsi" w:hAnsiTheme="minorHAnsi" w:cstheme="minorHAnsi"/>
                <w:sz w:val="22"/>
                <w:szCs w:val="22"/>
              </w:rPr>
              <w:t>Of particular interest for:</w:t>
            </w:r>
          </w:p>
        </w:tc>
      </w:tr>
      <w:tr w:rsidR="00A941FD" w:rsidRPr="0087027C" w14:paraId="4D6A9426" w14:textId="77777777" w:rsidTr="00545AE5">
        <w:trPr>
          <w:trHeight w:val="449"/>
        </w:trPr>
        <w:tc>
          <w:tcPr>
            <w:tcW w:w="1083" w:type="dxa"/>
            <w:shd w:val="clear" w:color="auto" w:fill="auto"/>
          </w:tcPr>
          <w:p w14:paraId="1C0CE615" w14:textId="43301D8E" w:rsidR="00A941FD" w:rsidRPr="0087027C" w:rsidRDefault="00A941FD" w:rsidP="007355AA">
            <w:pPr>
              <w:rPr>
                <w:rFonts w:asciiTheme="minorHAnsi" w:hAnsiTheme="minorHAnsi" w:cstheme="minorHAnsi"/>
                <w:sz w:val="22"/>
                <w:szCs w:val="22"/>
              </w:rPr>
            </w:pPr>
            <w:r w:rsidRPr="0087027C">
              <w:rPr>
                <w:rFonts w:asciiTheme="minorHAnsi" w:hAnsiTheme="minorHAnsi" w:cstheme="minorHAnsi"/>
                <w:sz w:val="22"/>
                <w:szCs w:val="22"/>
              </w:rPr>
              <w:t>1.</w:t>
            </w:r>
          </w:p>
        </w:tc>
        <w:tc>
          <w:tcPr>
            <w:tcW w:w="6855" w:type="dxa"/>
            <w:shd w:val="clear" w:color="auto" w:fill="auto"/>
          </w:tcPr>
          <w:p w14:paraId="2EF38D1F" w14:textId="347C4E1D" w:rsidR="00A941FD" w:rsidRPr="00E66632" w:rsidRDefault="00A941FD" w:rsidP="00E66632">
            <w:pPr>
              <w:pStyle w:val="ListParagraph"/>
              <w:shd w:val="clear" w:color="auto" w:fill="FFFFFF" w:themeFill="background1"/>
              <w:ind w:left="0"/>
              <w:outlineLvl w:val="1"/>
              <w:rPr>
                <w:rFonts w:asciiTheme="minorHAnsi" w:hAnsiTheme="minorHAnsi" w:cstheme="minorHAnsi"/>
                <w:b/>
                <w:bCs/>
                <w:color w:val="141A1B" w:themeColor="background2" w:themeShade="1A"/>
                <w:sz w:val="22"/>
                <w:szCs w:val="22"/>
                <w:lang w:eastAsia="en-GB"/>
              </w:rPr>
            </w:pPr>
            <w:r w:rsidRPr="009841D9">
              <w:rPr>
                <w:rFonts w:asciiTheme="minorHAnsi" w:hAnsiTheme="minorHAnsi" w:cstheme="minorHAnsi"/>
                <w:sz w:val="22"/>
                <w:szCs w:val="22"/>
                <w:lang w:eastAsia="en-GB"/>
              </w:rPr>
              <w:t xml:space="preserve">Apprenticeships – </w:t>
            </w:r>
            <w:r w:rsidRPr="009841D9">
              <w:rPr>
                <w:rFonts w:asciiTheme="minorHAnsi" w:hAnsiTheme="minorHAnsi" w:cstheme="minorHAnsi"/>
                <w:b/>
                <w:bCs/>
                <w:sz w:val="22"/>
                <w:szCs w:val="22"/>
                <w:lang w:eastAsia="en-GB"/>
              </w:rPr>
              <w:t>community pharmacy apprenticeship</w:t>
            </w:r>
            <w:r w:rsidR="00545AE5" w:rsidRPr="009841D9">
              <w:rPr>
                <w:rFonts w:asciiTheme="minorHAnsi" w:hAnsiTheme="minorHAnsi" w:cstheme="minorHAnsi"/>
                <w:b/>
                <w:bCs/>
                <w:sz w:val="22"/>
                <w:szCs w:val="22"/>
                <w:lang w:eastAsia="en-GB"/>
              </w:rPr>
              <w:t xml:space="preserve"> programme</w:t>
            </w:r>
            <w:r w:rsidRPr="009841D9">
              <w:rPr>
                <w:rFonts w:asciiTheme="minorHAnsi" w:hAnsiTheme="minorHAnsi" w:cstheme="minorHAnsi"/>
                <w:sz w:val="22"/>
                <w:szCs w:val="22"/>
                <w:lang w:eastAsia="en-GB"/>
              </w:rPr>
              <w:t xml:space="preserve"> and</w:t>
            </w:r>
            <w:r w:rsidR="00545AE5" w:rsidRPr="009841D9">
              <w:rPr>
                <w:rFonts w:asciiTheme="minorHAnsi" w:hAnsiTheme="minorHAnsi" w:cstheme="minorHAnsi"/>
                <w:sz w:val="22"/>
                <w:szCs w:val="22"/>
                <w:lang w:eastAsia="en-GB"/>
              </w:rPr>
              <w:t xml:space="preserve"> </w:t>
            </w:r>
            <w:r w:rsidRPr="009841D9">
              <w:rPr>
                <w:rFonts w:asciiTheme="minorHAnsi" w:hAnsiTheme="minorHAnsi" w:cstheme="minorHAnsi"/>
                <w:sz w:val="22"/>
                <w:szCs w:val="22"/>
                <w:lang w:eastAsia="en-GB"/>
              </w:rPr>
              <w:t>employer funding guidance</w:t>
            </w:r>
            <w:r w:rsidR="009841D9" w:rsidRPr="009841D9">
              <w:rPr>
                <w:rFonts w:asciiTheme="minorHAnsi" w:hAnsiTheme="minorHAnsi" w:cstheme="minorHAnsi"/>
                <w:sz w:val="22"/>
                <w:szCs w:val="22"/>
                <w:lang w:eastAsia="en-GB"/>
              </w:rPr>
              <w:t xml:space="preserve"> </w:t>
            </w:r>
            <w:r w:rsidR="009841D9" w:rsidRPr="009841D9">
              <w:rPr>
                <w:rFonts w:eastAsia="Arial"/>
                <w:b/>
                <w:bCs/>
                <w:sz w:val="22"/>
                <w:szCs w:val="22"/>
              </w:rPr>
              <w:t xml:space="preserve">NHS England EOI * closing </w:t>
            </w:r>
            <w:r w:rsidR="009841D9" w:rsidRPr="009841D9">
              <w:rPr>
                <w:rStyle w:val="normaltextrun"/>
                <w:b/>
                <w:bCs/>
                <w:sz w:val="22"/>
                <w:szCs w:val="22"/>
                <w:shd w:val="clear" w:color="auto" w:fill="FFFFFF"/>
              </w:rPr>
              <w:t>13 October 2024 *</w:t>
            </w:r>
          </w:p>
          <w:p w14:paraId="35E365AF" w14:textId="77777777" w:rsidR="00A941FD" w:rsidRDefault="00A941FD" w:rsidP="00A941FD">
            <w:pPr>
              <w:shd w:val="clear" w:color="auto" w:fill="FFFFFF"/>
              <w:outlineLvl w:val="1"/>
              <w:rPr>
                <w:rFonts w:asciiTheme="minorHAnsi" w:eastAsia="Times New Roman" w:hAnsiTheme="minorHAnsi" w:cstheme="minorHAnsi"/>
                <w:sz w:val="22"/>
                <w:szCs w:val="22"/>
                <w:lang w:eastAsia="en-GB"/>
              </w:rPr>
            </w:pPr>
          </w:p>
        </w:tc>
        <w:tc>
          <w:tcPr>
            <w:tcW w:w="2410" w:type="dxa"/>
            <w:shd w:val="clear" w:color="auto" w:fill="auto"/>
          </w:tcPr>
          <w:p w14:paraId="6FC0AAEF" w14:textId="011702C7" w:rsidR="00A941FD" w:rsidRPr="00A941FD" w:rsidRDefault="00A941FD" w:rsidP="0051454F">
            <w:pPr>
              <w:rPr>
                <w:rFonts w:asciiTheme="minorHAnsi" w:eastAsia="Times New Roman" w:hAnsiTheme="minorHAnsi" w:cstheme="minorHAnsi"/>
                <w:b/>
                <w:bCs/>
                <w:sz w:val="22"/>
                <w:szCs w:val="22"/>
                <w:lang w:eastAsia="en-GB"/>
              </w:rPr>
            </w:pPr>
            <w:r w:rsidRPr="00A941FD">
              <w:rPr>
                <w:rFonts w:asciiTheme="minorHAnsi" w:eastAsia="Times New Roman" w:hAnsiTheme="minorHAnsi" w:cstheme="minorHAnsi"/>
                <w:b/>
                <w:bCs/>
                <w:sz w:val="22"/>
                <w:szCs w:val="22"/>
                <w:lang w:eastAsia="en-GB"/>
              </w:rPr>
              <w:t>Community Pharmacy</w:t>
            </w:r>
          </w:p>
        </w:tc>
      </w:tr>
      <w:tr w:rsidR="00485C18" w:rsidRPr="0087027C" w14:paraId="663525C3" w14:textId="77777777" w:rsidTr="00545AE5">
        <w:trPr>
          <w:trHeight w:val="449"/>
        </w:trPr>
        <w:tc>
          <w:tcPr>
            <w:tcW w:w="1083" w:type="dxa"/>
            <w:shd w:val="clear" w:color="auto" w:fill="auto"/>
          </w:tcPr>
          <w:p w14:paraId="6309D761" w14:textId="3596AC4C" w:rsidR="00485C18" w:rsidRPr="0087027C" w:rsidRDefault="00A941FD" w:rsidP="007355AA">
            <w:pPr>
              <w:rPr>
                <w:rFonts w:asciiTheme="minorHAnsi" w:hAnsiTheme="minorHAnsi" w:cstheme="minorHAnsi"/>
                <w:sz w:val="22"/>
                <w:szCs w:val="22"/>
              </w:rPr>
            </w:pPr>
            <w:r w:rsidRPr="0087027C">
              <w:rPr>
                <w:rFonts w:asciiTheme="minorHAnsi" w:hAnsiTheme="minorHAnsi" w:cstheme="minorHAnsi"/>
                <w:sz w:val="22"/>
                <w:szCs w:val="22"/>
              </w:rPr>
              <w:t>2.</w:t>
            </w:r>
          </w:p>
        </w:tc>
        <w:tc>
          <w:tcPr>
            <w:tcW w:w="6855" w:type="dxa"/>
            <w:shd w:val="clear" w:color="auto" w:fill="auto"/>
          </w:tcPr>
          <w:p w14:paraId="0B9898AE" w14:textId="330F389B" w:rsidR="00485C18" w:rsidRPr="0087027C" w:rsidRDefault="00375839" w:rsidP="00F44F26">
            <w:pPr>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NETS National Education and Training Survey</w:t>
            </w:r>
            <w:r w:rsidR="007279B9" w:rsidRPr="0087027C">
              <w:rPr>
                <w:rFonts w:asciiTheme="minorHAnsi" w:eastAsia="Times New Roman" w:hAnsiTheme="minorHAnsi" w:cstheme="minorHAnsi"/>
                <w:color w:val="000000"/>
                <w:sz w:val="22"/>
                <w:szCs w:val="22"/>
                <w:lang w:eastAsia="en-GB"/>
              </w:rPr>
              <w:t xml:space="preserve"> – </w:t>
            </w:r>
            <w:r w:rsidR="00C36451" w:rsidRPr="0087027C">
              <w:rPr>
                <w:rFonts w:asciiTheme="minorHAnsi" w:eastAsia="Times New Roman" w:hAnsiTheme="minorHAnsi" w:cstheme="minorHAnsi"/>
                <w:color w:val="000000"/>
                <w:sz w:val="22"/>
                <w:szCs w:val="22"/>
                <w:lang w:eastAsia="en-GB"/>
              </w:rPr>
              <w:t>2024 launch</w:t>
            </w:r>
          </w:p>
        </w:tc>
        <w:tc>
          <w:tcPr>
            <w:tcW w:w="2410" w:type="dxa"/>
            <w:shd w:val="clear" w:color="auto" w:fill="auto"/>
          </w:tcPr>
          <w:p w14:paraId="78260906" w14:textId="1178BFAE" w:rsidR="00485C18" w:rsidRPr="0087027C" w:rsidRDefault="00F44F26" w:rsidP="0051454F">
            <w:pPr>
              <w:rPr>
                <w:rFonts w:asciiTheme="minorHAnsi" w:hAnsiTheme="minorHAnsi" w:cstheme="minorHAnsi"/>
                <w:sz w:val="22"/>
                <w:szCs w:val="22"/>
              </w:rPr>
            </w:pPr>
            <w:r w:rsidRPr="0087027C">
              <w:rPr>
                <w:rFonts w:asciiTheme="minorHAnsi" w:hAnsiTheme="minorHAnsi" w:cstheme="minorHAnsi"/>
                <w:sz w:val="22"/>
                <w:szCs w:val="22"/>
              </w:rPr>
              <w:t xml:space="preserve">ALL </w:t>
            </w:r>
            <w:r w:rsidR="00A769B7" w:rsidRPr="0087027C">
              <w:rPr>
                <w:rFonts w:asciiTheme="minorHAnsi" w:hAnsiTheme="minorHAnsi" w:cstheme="minorHAnsi"/>
                <w:sz w:val="22"/>
                <w:szCs w:val="22"/>
              </w:rPr>
              <w:t xml:space="preserve">ICB leads and </w:t>
            </w:r>
            <w:proofErr w:type="spellStart"/>
            <w:proofErr w:type="gramStart"/>
            <w:r w:rsidR="008C3B46">
              <w:rPr>
                <w:rFonts w:asciiTheme="minorHAnsi" w:hAnsiTheme="minorHAnsi" w:cstheme="minorHAnsi"/>
                <w:sz w:val="22"/>
                <w:szCs w:val="22"/>
              </w:rPr>
              <w:t>employers</w:t>
            </w:r>
            <w:r w:rsidR="00E66632">
              <w:rPr>
                <w:rFonts w:asciiTheme="minorHAnsi" w:hAnsiTheme="minorHAnsi" w:cstheme="minorHAnsi"/>
                <w:sz w:val="22"/>
                <w:szCs w:val="22"/>
              </w:rPr>
              <w:t>,e</w:t>
            </w:r>
            <w:r w:rsidR="00056768" w:rsidRPr="0087027C">
              <w:rPr>
                <w:rFonts w:asciiTheme="minorHAnsi" w:hAnsiTheme="minorHAnsi" w:cstheme="minorHAnsi"/>
                <w:sz w:val="22"/>
                <w:szCs w:val="22"/>
              </w:rPr>
              <w:t>ducational</w:t>
            </w:r>
            <w:proofErr w:type="spellEnd"/>
            <w:proofErr w:type="gramEnd"/>
            <w:r w:rsidR="00056768" w:rsidRPr="0087027C">
              <w:rPr>
                <w:rFonts w:asciiTheme="minorHAnsi" w:hAnsiTheme="minorHAnsi" w:cstheme="minorHAnsi"/>
                <w:sz w:val="22"/>
                <w:szCs w:val="22"/>
              </w:rPr>
              <w:t xml:space="preserve"> Supervisors</w:t>
            </w:r>
            <w:r w:rsidR="00485C18" w:rsidRPr="0087027C">
              <w:rPr>
                <w:rFonts w:asciiTheme="minorHAnsi" w:hAnsiTheme="minorHAnsi" w:cstheme="minorHAnsi"/>
                <w:sz w:val="22"/>
                <w:szCs w:val="22"/>
              </w:rPr>
              <w:t xml:space="preserve"> </w:t>
            </w:r>
          </w:p>
        </w:tc>
      </w:tr>
      <w:tr w:rsidR="00E617BD" w:rsidRPr="0087027C" w14:paraId="3F4113C3" w14:textId="77777777" w:rsidTr="00545AE5">
        <w:trPr>
          <w:trHeight w:val="449"/>
        </w:trPr>
        <w:tc>
          <w:tcPr>
            <w:tcW w:w="1083" w:type="dxa"/>
            <w:shd w:val="clear" w:color="auto" w:fill="auto"/>
          </w:tcPr>
          <w:p w14:paraId="67111D76" w14:textId="44763A6D" w:rsidR="007B1D8D" w:rsidRPr="0087027C" w:rsidRDefault="00A941FD" w:rsidP="007355AA">
            <w:pPr>
              <w:rPr>
                <w:rFonts w:asciiTheme="minorHAnsi" w:hAnsiTheme="minorHAnsi" w:cstheme="minorHAnsi"/>
                <w:sz w:val="22"/>
                <w:szCs w:val="22"/>
              </w:rPr>
            </w:pPr>
            <w:r w:rsidRPr="0087027C">
              <w:rPr>
                <w:rFonts w:asciiTheme="minorHAnsi" w:eastAsia="Times New Roman" w:hAnsiTheme="minorHAnsi" w:cstheme="minorHAnsi"/>
                <w:sz w:val="22"/>
                <w:szCs w:val="22"/>
                <w:lang w:eastAsia="en-GB"/>
              </w:rPr>
              <w:t>3.</w:t>
            </w:r>
          </w:p>
        </w:tc>
        <w:tc>
          <w:tcPr>
            <w:tcW w:w="6855" w:type="dxa"/>
            <w:shd w:val="clear" w:color="auto" w:fill="auto"/>
          </w:tcPr>
          <w:p w14:paraId="2B4AED82" w14:textId="5A7CA34A" w:rsidR="007B1D8D" w:rsidRDefault="009841D9" w:rsidP="0039003A">
            <w:pPr>
              <w:rPr>
                <w:rFonts w:asciiTheme="minorHAnsi" w:eastAsia="Times New Roman" w:hAnsiTheme="minorHAnsi" w:cstheme="minorHAnsi"/>
                <w:color w:val="000000"/>
                <w:sz w:val="22"/>
                <w:szCs w:val="22"/>
                <w:lang w:eastAsia="en-GB"/>
              </w:rPr>
            </w:pPr>
            <w:r>
              <w:rPr>
                <w:rFonts w:asciiTheme="minorHAnsi" w:eastAsia="Times New Roman" w:hAnsiTheme="minorHAnsi" w:cstheme="minorHAnsi"/>
                <w:color w:val="000000"/>
                <w:sz w:val="22"/>
                <w:szCs w:val="22"/>
                <w:lang w:eastAsia="en-GB"/>
              </w:rPr>
              <w:t xml:space="preserve">CALL TO ACTION all </w:t>
            </w:r>
            <w:r w:rsidR="00BF56F8" w:rsidRPr="0087027C">
              <w:rPr>
                <w:rFonts w:asciiTheme="minorHAnsi" w:eastAsia="Times New Roman" w:hAnsiTheme="minorHAnsi" w:cstheme="minorHAnsi"/>
                <w:color w:val="000000"/>
                <w:sz w:val="22"/>
                <w:szCs w:val="22"/>
                <w:lang w:eastAsia="en-GB"/>
              </w:rPr>
              <w:t>Independent Prescrib</w:t>
            </w:r>
            <w:r>
              <w:rPr>
                <w:rFonts w:asciiTheme="minorHAnsi" w:eastAsia="Times New Roman" w:hAnsiTheme="minorHAnsi" w:cstheme="minorHAnsi"/>
                <w:color w:val="000000"/>
                <w:sz w:val="22"/>
                <w:szCs w:val="22"/>
                <w:lang w:eastAsia="en-GB"/>
              </w:rPr>
              <w:t>ers</w:t>
            </w:r>
            <w:r w:rsidR="00F52E57">
              <w:rPr>
                <w:rFonts w:asciiTheme="minorHAnsi" w:eastAsia="Times New Roman" w:hAnsiTheme="minorHAnsi" w:cstheme="minorHAnsi"/>
                <w:color w:val="000000"/>
                <w:sz w:val="22"/>
                <w:szCs w:val="22"/>
                <w:lang w:eastAsia="en-GB"/>
              </w:rPr>
              <w:t xml:space="preserve"> – have you</w:t>
            </w:r>
            <w:r w:rsidR="008A3B74">
              <w:rPr>
                <w:rFonts w:asciiTheme="minorHAnsi" w:eastAsia="Times New Roman" w:hAnsiTheme="minorHAnsi" w:cstheme="minorHAnsi"/>
                <w:color w:val="000000"/>
                <w:sz w:val="22"/>
                <w:szCs w:val="22"/>
                <w:lang w:eastAsia="en-GB"/>
              </w:rPr>
              <w:t xml:space="preserve"> </w:t>
            </w:r>
            <w:r w:rsidR="006B4E05">
              <w:rPr>
                <w:rFonts w:asciiTheme="minorHAnsi" w:eastAsia="Times New Roman" w:hAnsiTheme="minorHAnsi" w:cstheme="minorHAnsi"/>
                <w:color w:val="000000"/>
                <w:sz w:val="22"/>
                <w:szCs w:val="22"/>
                <w:lang w:eastAsia="en-GB"/>
              </w:rPr>
              <w:t>considered</w:t>
            </w:r>
            <w:r w:rsidR="002D0D08">
              <w:rPr>
                <w:rFonts w:asciiTheme="minorHAnsi" w:eastAsia="Times New Roman" w:hAnsiTheme="minorHAnsi" w:cstheme="minorHAnsi"/>
                <w:color w:val="000000"/>
                <w:sz w:val="22"/>
                <w:szCs w:val="22"/>
                <w:lang w:eastAsia="en-GB"/>
              </w:rPr>
              <w:t xml:space="preserve"> </w:t>
            </w:r>
            <w:r w:rsidR="00F52E57">
              <w:rPr>
                <w:rFonts w:asciiTheme="minorHAnsi" w:eastAsia="Times New Roman" w:hAnsiTheme="minorHAnsi" w:cstheme="minorHAnsi"/>
                <w:color w:val="000000"/>
                <w:sz w:val="22"/>
                <w:szCs w:val="22"/>
                <w:lang w:eastAsia="en-GB"/>
              </w:rPr>
              <w:t>becoming a supervisor</w:t>
            </w:r>
            <w:r w:rsidR="00D44640">
              <w:rPr>
                <w:rFonts w:asciiTheme="minorHAnsi" w:eastAsia="Times New Roman" w:hAnsiTheme="minorHAnsi" w:cstheme="minorHAnsi"/>
                <w:color w:val="000000"/>
                <w:sz w:val="22"/>
                <w:szCs w:val="22"/>
                <w:lang w:eastAsia="en-GB"/>
              </w:rPr>
              <w:t xml:space="preserve"> for future prescribers?</w:t>
            </w:r>
          </w:p>
          <w:p w14:paraId="16A4245E" w14:textId="57278ABD" w:rsidR="00D44640" w:rsidRPr="0087027C" w:rsidRDefault="00D44640" w:rsidP="0039003A">
            <w:pPr>
              <w:rPr>
                <w:rFonts w:asciiTheme="minorHAnsi" w:eastAsia="Times New Roman" w:hAnsiTheme="minorHAnsi" w:cstheme="minorHAnsi"/>
                <w:color w:val="000000"/>
                <w:sz w:val="22"/>
                <w:szCs w:val="22"/>
                <w:lang w:eastAsia="en-GB"/>
              </w:rPr>
            </w:pPr>
          </w:p>
        </w:tc>
        <w:tc>
          <w:tcPr>
            <w:tcW w:w="2410" w:type="dxa"/>
            <w:shd w:val="clear" w:color="auto" w:fill="auto"/>
          </w:tcPr>
          <w:p w14:paraId="3213DE3A" w14:textId="0EC14838" w:rsidR="007B1D8D" w:rsidRPr="0087027C" w:rsidRDefault="001D202C" w:rsidP="0051454F">
            <w:pPr>
              <w:rPr>
                <w:rFonts w:asciiTheme="minorHAnsi" w:hAnsiTheme="minorHAnsi" w:cstheme="minorHAnsi"/>
                <w:sz w:val="22"/>
                <w:szCs w:val="22"/>
              </w:rPr>
            </w:pPr>
            <w:r w:rsidRPr="0087027C">
              <w:rPr>
                <w:rFonts w:asciiTheme="minorHAnsi" w:hAnsiTheme="minorHAnsi" w:cstheme="minorHAnsi"/>
                <w:sz w:val="22"/>
                <w:szCs w:val="22"/>
              </w:rPr>
              <w:t xml:space="preserve">ALL </w:t>
            </w:r>
            <w:r w:rsidR="00BF56F8" w:rsidRPr="0087027C">
              <w:rPr>
                <w:rFonts w:asciiTheme="minorHAnsi" w:hAnsiTheme="minorHAnsi" w:cstheme="minorHAnsi"/>
                <w:sz w:val="22"/>
                <w:szCs w:val="22"/>
              </w:rPr>
              <w:t>pharmacists</w:t>
            </w:r>
            <w:r w:rsidRPr="0087027C">
              <w:rPr>
                <w:rFonts w:asciiTheme="minorHAnsi" w:hAnsiTheme="minorHAnsi" w:cstheme="minorHAnsi"/>
                <w:sz w:val="22"/>
                <w:szCs w:val="22"/>
              </w:rPr>
              <w:t xml:space="preserve"> </w:t>
            </w:r>
            <w:r w:rsidR="00BF56F8" w:rsidRPr="0087027C">
              <w:rPr>
                <w:rFonts w:asciiTheme="minorHAnsi" w:hAnsiTheme="minorHAnsi" w:cstheme="minorHAnsi"/>
                <w:sz w:val="22"/>
                <w:szCs w:val="22"/>
              </w:rPr>
              <w:t xml:space="preserve">IP </w:t>
            </w:r>
            <w:r w:rsidR="00F52E57">
              <w:rPr>
                <w:rFonts w:asciiTheme="minorHAnsi" w:hAnsiTheme="minorHAnsi" w:cstheme="minorHAnsi"/>
                <w:sz w:val="22"/>
                <w:szCs w:val="22"/>
              </w:rPr>
              <w:t>qualified/eligible DPP</w:t>
            </w:r>
          </w:p>
        </w:tc>
      </w:tr>
      <w:tr w:rsidR="00E617BD" w:rsidRPr="0087027C" w14:paraId="5A36E348" w14:textId="77777777" w:rsidTr="00545AE5">
        <w:tc>
          <w:tcPr>
            <w:tcW w:w="1083" w:type="dxa"/>
            <w:shd w:val="clear" w:color="auto" w:fill="auto"/>
          </w:tcPr>
          <w:p w14:paraId="44C16683" w14:textId="5494E6D8" w:rsidR="00C35ECA" w:rsidRPr="0087027C" w:rsidRDefault="00D44640" w:rsidP="00C35E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4</w:t>
            </w:r>
          </w:p>
        </w:tc>
        <w:tc>
          <w:tcPr>
            <w:tcW w:w="6855" w:type="dxa"/>
            <w:shd w:val="clear" w:color="auto" w:fill="auto"/>
          </w:tcPr>
          <w:p w14:paraId="4A8681DC" w14:textId="76010951" w:rsidR="00C35ECA" w:rsidRPr="0087027C" w:rsidRDefault="00AA7FCC" w:rsidP="008E4C06">
            <w:pPr>
              <w:shd w:val="clear" w:color="auto" w:fill="FFFFFF"/>
              <w:rPr>
                <w:rFonts w:asciiTheme="minorHAnsi" w:hAnsiTheme="minorHAnsi" w:cstheme="minorHAnsi"/>
                <w:sz w:val="22"/>
                <w:szCs w:val="22"/>
                <w:lang w:eastAsia="en-GB"/>
              </w:rPr>
            </w:pPr>
            <w:r>
              <w:rPr>
                <w:rFonts w:asciiTheme="minorHAnsi" w:hAnsiTheme="minorHAnsi" w:cstheme="minorHAnsi"/>
                <w:sz w:val="22"/>
                <w:szCs w:val="22"/>
                <w:lang w:eastAsia="en-GB"/>
              </w:rPr>
              <w:t>Community Pharmacy Workforce Survey</w:t>
            </w:r>
          </w:p>
        </w:tc>
        <w:tc>
          <w:tcPr>
            <w:tcW w:w="2410" w:type="dxa"/>
            <w:shd w:val="clear" w:color="auto" w:fill="auto"/>
          </w:tcPr>
          <w:p w14:paraId="2530BFB2" w14:textId="4148AFBE" w:rsidR="008E4C06" w:rsidRPr="0087027C" w:rsidRDefault="008A3B74" w:rsidP="00C35ECA">
            <w:pPr>
              <w:rPr>
                <w:rFonts w:asciiTheme="minorHAnsi" w:eastAsia="Times New Roman" w:hAnsiTheme="minorHAnsi" w:cstheme="minorHAnsi"/>
                <w:sz w:val="22"/>
                <w:szCs w:val="22"/>
                <w:lang w:eastAsia="en-GB"/>
              </w:rPr>
            </w:pPr>
            <w:r>
              <w:rPr>
                <w:rFonts w:asciiTheme="minorHAnsi" w:hAnsiTheme="minorHAnsi" w:cstheme="minorHAnsi"/>
                <w:sz w:val="22"/>
                <w:szCs w:val="22"/>
              </w:rPr>
              <w:t>Community pharmacy leads</w:t>
            </w:r>
          </w:p>
        </w:tc>
      </w:tr>
      <w:tr w:rsidR="00E617BD" w:rsidRPr="0087027C" w14:paraId="60AF3770" w14:textId="77777777" w:rsidTr="00545AE5">
        <w:trPr>
          <w:trHeight w:val="483"/>
        </w:trPr>
        <w:tc>
          <w:tcPr>
            <w:tcW w:w="1083" w:type="dxa"/>
            <w:shd w:val="clear" w:color="auto" w:fill="auto"/>
          </w:tcPr>
          <w:p w14:paraId="35D1863A" w14:textId="77777777" w:rsidR="00816262" w:rsidRDefault="00D44640"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5</w:t>
            </w:r>
          </w:p>
          <w:p w14:paraId="57E50881" w14:textId="42173430" w:rsidR="00E66632" w:rsidRPr="00545AE5" w:rsidRDefault="00E66632"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6</w:t>
            </w:r>
          </w:p>
        </w:tc>
        <w:tc>
          <w:tcPr>
            <w:tcW w:w="6855" w:type="dxa"/>
            <w:shd w:val="clear" w:color="auto" w:fill="auto"/>
          </w:tcPr>
          <w:p w14:paraId="206E014E" w14:textId="4F35948F" w:rsidR="00E66632" w:rsidRDefault="00E66632" w:rsidP="00A941FD">
            <w:pPr>
              <w:textAlignment w:val="baseline"/>
              <w:rPr>
                <w:rFonts w:ascii="Aptos" w:eastAsia="Times New Roman" w:hAnsi="Aptos" w:cs="Times New Roman"/>
                <w:color w:val="000000"/>
                <w:lang w:eastAsia="en-GB"/>
              </w:rPr>
            </w:pPr>
            <w:r w:rsidRPr="00E66632">
              <w:rPr>
                <w:rFonts w:ascii="Aptos" w:eastAsia="Times New Roman" w:hAnsi="Aptos" w:cs="Times New Roman"/>
                <w:color w:val="000000"/>
                <w:lang w:eastAsia="en-GB"/>
              </w:rPr>
              <w:t>Educational and Practice Supervision Resources</w:t>
            </w:r>
          </w:p>
          <w:p w14:paraId="7E31B918" w14:textId="77777777" w:rsidR="00E66632" w:rsidRDefault="00E66632" w:rsidP="00A941FD">
            <w:pPr>
              <w:textAlignment w:val="baseline"/>
              <w:rPr>
                <w:rFonts w:ascii="Aptos" w:eastAsia="Times New Roman" w:hAnsi="Aptos" w:cs="Times New Roman"/>
                <w:color w:val="000000"/>
                <w:lang w:eastAsia="en-GB"/>
              </w:rPr>
            </w:pPr>
          </w:p>
          <w:p w14:paraId="19289882" w14:textId="3734C336" w:rsidR="00051CE9" w:rsidRPr="00545AE5" w:rsidRDefault="009D0C5C" w:rsidP="00A941FD">
            <w:pPr>
              <w:textAlignment w:val="baseline"/>
              <w:rPr>
                <w:rFonts w:ascii="Aptos" w:eastAsia="Times New Roman" w:hAnsi="Aptos" w:cs="Times New Roman"/>
                <w:color w:val="000000"/>
                <w:lang w:eastAsia="en-GB"/>
              </w:rPr>
            </w:pPr>
            <w:r w:rsidRPr="00545AE5">
              <w:rPr>
                <w:rFonts w:ascii="Aptos" w:eastAsia="Times New Roman" w:hAnsi="Aptos" w:cs="Times New Roman"/>
                <w:color w:val="000000"/>
                <w:lang w:eastAsia="en-GB"/>
              </w:rPr>
              <w:t>CPPE</w:t>
            </w:r>
            <w:r w:rsidR="000B1066" w:rsidRPr="00545AE5">
              <w:rPr>
                <w:rFonts w:ascii="Aptos" w:eastAsia="Times New Roman" w:hAnsi="Aptos" w:cs="Times New Roman"/>
                <w:color w:val="000000"/>
                <w:lang w:eastAsia="en-GB"/>
              </w:rPr>
              <w:t>: latest programmes</w:t>
            </w:r>
            <w:r w:rsidR="008A3B74">
              <w:rPr>
                <w:rFonts w:ascii="Aptos" w:eastAsia="Times New Roman" w:hAnsi="Aptos" w:cs="Times New Roman"/>
                <w:color w:val="000000"/>
                <w:lang w:eastAsia="en-GB"/>
              </w:rPr>
              <w:t xml:space="preserve"> and news</w:t>
            </w:r>
          </w:p>
        </w:tc>
        <w:tc>
          <w:tcPr>
            <w:tcW w:w="2410" w:type="dxa"/>
            <w:shd w:val="clear" w:color="auto" w:fill="auto"/>
          </w:tcPr>
          <w:p w14:paraId="2C150B6F" w14:textId="7A96BB09" w:rsidR="008A3B74" w:rsidRDefault="00631951" w:rsidP="008A3B74">
            <w:pPr>
              <w:rPr>
                <w:rFonts w:asciiTheme="minorHAnsi" w:eastAsia="Times New Roman" w:hAnsiTheme="minorHAnsi" w:cstheme="minorHAnsi"/>
                <w:sz w:val="22"/>
                <w:szCs w:val="22"/>
                <w:lang w:eastAsia="en-GB"/>
              </w:rPr>
            </w:pPr>
            <w:r w:rsidRPr="00545AE5">
              <w:rPr>
                <w:rFonts w:asciiTheme="minorHAnsi" w:eastAsia="Times New Roman" w:hAnsiTheme="minorHAnsi" w:cstheme="minorHAnsi"/>
                <w:sz w:val="22"/>
                <w:szCs w:val="22"/>
                <w:lang w:eastAsia="en-GB"/>
              </w:rPr>
              <w:t xml:space="preserve">ALL </w:t>
            </w:r>
          </w:p>
          <w:p w14:paraId="3B527577" w14:textId="77777777" w:rsidR="00E66632" w:rsidRDefault="00E66632" w:rsidP="008A3B74">
            <w:pPr>
              <w:rPr>
                <w:rFonts w:asciiTheme="minorHAnsi" w:eastAsia="Times New Roman" w:hAnsiTheme="minorHAnsi" w:cstheme="minorHAnsi"/>
                <w:sz w:val="22"/>
                <w:szCs w:val="22"/>
                <w:lang w:eastAsia="en-GB"/>
              </w:rPr>
            </w:pPr>
          </w:p>
          <w:p w14:paraId="41D539A5" w14:textId="20F075E6" w:rsidR="00E66632" w:rsidRPr="00545AE5" w:rsidRDefault="00E66632" w:rsidP="008A3B74">
            <w:p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ALL</w:t>
            </w:r>
          </w:p>
          <w:p w14:paraId="456F7A2F" w14:textId="7070C1F9" w:rsidR="00025A5D" w:rsidRPr="00545AE5" w:rsidRDefault="00025A5D" w:rsidP="00C40B29">
            <w:pPr>
              <w:rPr>
                <w:rFonts w:asciiTheme="minorHAnsi" w:eastAsia="Times New Roman" w:hAnsiTheme="minorHAnsi" w:cstheme="minorHAnsi"/>
                <w:sz w:val="22"/>
                <w:szCs w:val="22"/>
                <w:lang w:eastAsia="en-GB"/>
              </w:rPr>
            </w:pPr>
          </w:p>
        </w:tc>
      </w:tr>
    </w:tbl>
    <w:tbl>
      <w:tblPr>
        <w:tblpPr w:leftFromText="180" w:rightFromText="180" w:vertAnchor="text" w:horzAnchor="margin" w:tblpY="185"/>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
        <w:gridCol w:w="9781"/>
      </w:tblGrid>
      <w:tr w:rsidR="005C2707" w:rsidRPr="0087027C" w14:paraId="19AA0F96" w14:textId="77777777" w:rsidTr="6888FE13">
        <w:tc>
          <w:tcPr>
            <w:tcW w:w="595" w:type="dxa"/>
            <w:tcBorders>
              <w:top w:val="single" w:sz="4" w:space="0" w:color="auto"/>
              <w:left w:val="single" w:sz="4" w:space="0" w:color="auto"/>
              <w:bottom w:val="single" w:sz="4" w:space="0" w:color="auto"/>
              <w:right w:val="single" w:sz="4" w:space="0" w:color="auto"/>
            </w:tcBorders>
            <w:shd w:val="clear" w:color="auto" w:fill="0071CE" w:themeFill="text2"/>
          </w:tcPr>
          <w:p w14:paraId="098421FB" w14:textId="77777777" w:rsidR="005C2707" w:rsidRPr="0087027C" w:rsidRDefault="005C2707" w:rsidP="005C2707">
            <w:pPr>
              <w:rPr>
                <w:rFonts w:asciiTheme="minorHAnsi" w:eastAsia="Calibri" w:hAnsiTheme="minorHAnsi" w:cstheme="minorHAnsi"/>
              </w:rPr>
            </w:pPr>
            <w:r w:rsidRPr="0087027C">
              <w:rPr>
                <w:rFonts w:asciiTheme="minorHAnsi" w:eastAsia="Calibri" w:hAnsiTheme="minorHAnsi" w:cstheme="minorHAnsi"/>
              </w:rPr>
              <w:t>Item No.</w:t>
            </w:r>
          </w:p>
        </w:tc>
        <w:tc>
          <w:tcPr>
            <w:tcW w:w="9781" w:type="dxa"/>
            <w:tcBorders>
              <w:top w:val="single" w:sz="4" w:space="0" w:color="auto"/>
              <w:left w:val="single" w:sz="4" w:space="0" w:color="auto"/>
              <w:bottom w:val="single" w:sz="4" w:space="0" w:color="auto"/>
              <w:right w:val="single" w:sz="4" w:space="0" w:color="auto"/>
            </w:tcBorders>
            <w:shd w:val="clear" w:color="auto" w:fill="0071CE" w:themeFill="text2"/>
          </w:tcPr>
          <w:p w14:paraId="2D18560E" w14:textId="77777777" w:rsidR="005C2707" w:rsidRPr="0087027C" w:rsidRDefault="005C2707" w:rsidP="005C2707">
            <w:pPr>
              <w:pStyle w:val="Heading3"/>
              <w:rPr>
                <w:rFonts w:asciiTheme="minorHAnsi" w:hAnsiTheme="minorHAnsi" w:cstheme="minorHAnsi"/>
                <w:b w:val="0"/>
                <w:szCs w:val="24"/>
              </w:rPr>
            </w:pPr>
            <w:r w:rsidRPr="0087027C">
              <w:rPr>
                <w:rFonts w:asciiTheme="minorHAnsi" w:hAnsiTheme="minorHAnsi" w:cstheme="minorHAnsi"/>
                <w:b w:val="0"/>
                <w:szCs w:val="24"/>
              </w:rPr>
              <w:t>Item</w:t>
            </w:r>
          </w:p>
        </w:tc>
      </w:tr>
      <w:tr w:rsidR="00C105FE" w:rsidRPr="0087027C" w14:paraId="7601358F"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58C7C4F" w14:textId="77777777" w:rsidR="00C105FE" w:rsidRPr="0087027C" w:rsidRDefault="00C105FE" w:rsidP="00C105FE">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10FB05B1" w14:textId="77777777" w:rsidR="00C105FE" w:rsidRDefault="00C105FE" w:rsidP="00C105FE">
            <w:pPr>
              <w:shd w:val="clear" w:color="auto" w:fill="FFFFFF" w:themeFill="background1"/>
              <w:outlineLvl w:val="1"/>
              <w:rPr>
                <w:rFonts w:asciiTheme="minorHAnsi" w:eastAsia="Times New Roman" w:hAnsiTheme="minorHAnsi" w:cstheme="minorHAnsi"/>
                <w:b/>
                <w:bCs/>
                <w:color w:val="141A1B" w:themeColor="background2" w:themeShade="1A"/>
                <w:lang w:eastAsia="en-GB"/>
              </w:rPr>
            </w:pPr>
            <w:r w:rsidRPr="00166786">
              <w:rPr>
                <w:rFonts w:asciiTheme="minorHAnsi" w:eastAsia="Times New Roman" w:hAnsiTheme="minorHAnsi" w:cstheme="minorHAnsi"/>
                <w:b/>
                <w:bCs/>
                <w:color w:val="141A1B" w:themeColor="background2" w:themeShade="1A"/>
                <w:lang w:eastAsia="en-GB"/>
              </w:rPr>
              <w:t>Apprenticeships</w:t>
            </w:r>
          </w:p>
          <w:p w14:paraId="09161D96" w14:textId="77777777" w:rsidR="00C105FE" w:rsidRPr="00166786" w:rsidRDefault="00C105FE" w:rsidP="00C105FE">
            <w:pPr>
              <w:shd w:val="clear" w:color="auto" w:fill="FFFFFF" w:themeFill="background1"/>
              <w:outlineLvl w:val="1"/>
              <w:rPr>
                <w:rFonts w:asciiTheme="minorHAnsi" w:eastAsia="Times New Roman" w:hAnsiTheme="minorHAnsi" w:cstheme="minorHAnsi"/>
                <w:b/>
                <w:bCs/>
                <w:color w:val="141A1B" w:themeColor="background2" w:themeShade="1A"/>
                <w:lang w:eastAsia="en-GB"/>
              </w:rPr>
            </w:pPr>
          </w:p>
          <w:p w14:paraId="67503461" w14:textId="00E616A0" w:rsidR="00D139A4" w:rsidRPr="00D139A4" w:rsidRDefault="00C105FE" w:rsidP="00C105FE">
            <w:pPr>
              <w:pStyle w:val="ListParagraph"/>
              <w:numPr>
                <w:ilvl w:val="1"/>
                <w:numId w:val="1"/>
              </w:numPr>
              <w:shd w:val="clear" w:color="auto" w:fill="FFFFFF" w:themeFill="background1"/>
              <w:ind w:left="221" w:hanging="221"/>
              <w:outlineLvl w:val="1"/>
              <w:rPr>
                <w:rStyle w:val="normaltextrun"/>
                <w:rFonts w:asciiTheme="minorHAnsi" w:hAnsiTheme="minorHAnsi" w:cstheme="minorHAnsi"/>
                <w:b/>
                <w:bCs/>
                <w:color w:val="141A1B" w:themeColor="background2" w:themeShade="1A"/>
                <w:lang w:eastAsia="en-GB"/>
              </w:rPr>
            </w:pPr>
            <w:r w:rsidRPr="00C105FE">
              <w:rPr>
                <w:rFonts w:eastAsia="Arial"/>
                <w:b/>
                <w:bCs/>
              </w:rPr>
              <w:t xml:space="preserve">NHS England </w:t>
            </w:r>
            <w:r w:rsidR="00FD2F65">
              <w:rPr>
                <w:rFonts w:eastAsia="Arial"/>
                <w:b/>
                <w:bCs/>
              </w:rPr>
              <w:t>expressions of interest</w:t>
            </w:r>
            <w:r w:rsidR="00D139A4">
              <w:rPr>
                <w:rFonts w:eastAsia="Arial"/>
                <w:b/>
                <w:bCs/>
              </w:rPr>
              <w:t xml:space="preserve"> * closing </w:t>
            </w:r>
            <w:r w:rsidR="00D139A4" w:rsidRPr="00285224">
              <w:rPr>
                <w:rStyle w:val="normaltextrun"/>
                <w:b/>
                <w:bCs/>
                <w:shd w:val="clear" w:color="auto" w:fill="FFFFFF"/>
              </w:rPr>
              <w:t>13 October 2024</w:t>
            </w:r>
            <w:r w:rsidR="00D139A4">
              <w:rPr>
                <w:rStyle w:val="normaltextrun"/>
                <w:b/>
                <w:bCs/>
                <w:shd w:val="clear" w:color="auto" w:fill="FFFFFF"/>
              </w:rPr>
              <w:t xml:space="preserve"> *</w:t>
            </w:r>
          </w:p>
          <w:p w14:paraId="3079C581" w14:textId="59D6336C" w:rsidR="00C105FE" w:rsidRPr="00C105FE" w:rsidRDefault="00D139A4" w:rsidP="00D139A4">
            <w:pPr>
              <w:pStyle w:val="ListParagraph"/>
              <w:shd w:val="clear" w:color="auto" w:fill="FFFFFF" w:themeFill="background1"/>
              <w:ind w:left="221"/>
              <w:outlineLvl w:val="1"/>
              <w:rPr>
                <w:rFonts w:asciiTheme="minorHAnsi" w:hAnsiTheme="minorHAnsi" w:cstheme="minorHAnsi"/>
                <w:b/>
                <w:bCs/>
                <w:color w:val="141A1B" w:themeColor="background2" w:themeShade="1A"/>
                <w:lang w:eastAsia="en-GB"/>
              </w:rPr>
            </w:pPr>
            <w:r>
              <w:rPr>
                <w:rFonts w:eastAsia="Arial"/>
                <w:b/>
                <w:bCs/>
              </w:rPr>
              <w:t xml:space="preserve">      </w:t>
            </w:r>
            <w:r w:rsidR="00FD2F65">
              <w:rPr>
                <w:rFonts w:eastAsia="Arial"/>
                <w:b/>
                <w:bCs/>
              </w:rPr>
              <w:t xml:space="preserve"> for</w:t>
            </w:r>
            <w:r w:rsidR="00C105FE" w:rsidRPr="00C105FE">
              <w:rPr>
                <w:rFonts w:eastAsia="Arial"/>
                <w:b/>
                <w:bCs/>
              </w:rPr>
              <w:t xml:space="preserve"> Community Pharmacy Technician Apprenticeship Programme.</w:t>
            </w:r>
            <w:r w:rsidR="00C105FE" w:rsidRPr="00C105FE">
              <w:rPr>
                <w:rFonts w:eastAsia="Arial"/>
              </w:rPr>
              <w:t xml:space="preserve"> </w:t>
            </w:r>
          </w:p>
          <w:p w14:paraId="4DBC55C8" w14:textId="77777777" w:rsidR="00C105FE" w:rsidRDefault="00C105FE" w:rsidP="00C105FE">
            <w:pPr>
              <w:ind w:right="-20"/>
              <w:jc w:val="both"/>
              <w:rPr>
                <w:rFonts w:eastAsia="Arial" w:cs="Arial"/>
              </w:rPr>
            </w:pPr>
          </w:p>
          <w:p w14:paraId="4D33ACC0" w14:textId="5CE5E73B" w:rsidR="00C105FE" w:rsidRPr="00623CA1" w:rsidRDefault="00D520B2" w:rsidP="00C105FE">
            <w:pPr>
              <w:jc w:val="both"/>
              <w:rPr>
                <w:rStyle w:val="normaltextrun"/>
                <w:rFonts w:cs="Arial"/>
                <w:shd w:val="clear" w:color="auto" w:fill="FFFFFF"/>
              </w:rPr>
            </w:pPr>
            <w:r>
              <w:rPr>
                <w:rStyle w:val="normaltextrun"/>
                <w:rFonts w:cs="Arial"/>
                <w:shd w:val="clear" w:color="auto" w:fill="FFFFFF"/>
              </w:rPr>
              <w:t>There is still time to submit an expression of interest for the</w:t>
            </w:r>
            <w:r w:rsidR="00C105FE" w:rsidRPr="00623CA1">
              <w:rPr>
                <w:rStyle w:val="normaltextrun"/>
                <w:rFonts w:cs="Arial"/>
                <w:shd w:val="clear" w:color="auto" w:fill="FFFFFF"/>
              </w:rPr>
              <w:t xml:space="preserve"> </w:t>
            </w:r>
            <w:r w:rsidR="00C105FE" w:rsidRPr="00A941FD">
              <w:rPr>
                <w:rStyle w:val="normaltextrun"/>
                <w:rFonts w:cs="Arial"/>
                <w:b/>
                <w:bCs/>
                <w:shd w:val="clear" w:color="auto" w:fill="FFFFFF"/>
              </w:rPr>
              <w:t>Community Pharmacy Technician Apprenticeship Programme</w:t>
            </w:r>
            <w:r w:rsidR="00C105FE" w:rsidRPr="00FD0E0F">
              <w:rPr>
                <w:rStyle w:val="normaltextrun"/>
                <w:rFonts w:cs="Arial"/>
                <w:shd w:val="clear" w:color="auto" w:fill="FFFFFF"/>
              </w:rPr>
              <w:t>.</w:t>
            </w:r>
            <w:r w:rsidR="00C105FE" w:rsidRPr="00623CA1">
              <w:rPr>
                <w:rStyle w:val="normaltextrun"/>
                <w:rFonts w:cs="Arial"/>
                <w:shd w:val="clear" w:color="auto" w:fill="FFFFFF"/>
              </w:rPr>
              <w:t xml:space="preserve"> This programme will support Pre-registration Trainee Pharmacy Technicians (PTPTs) to be employed and complete their full 24-month apprenticeship training within a </w:t>
            </w:r>
            <w:r w:rsidR="00C105FE" w:rsidRPr="00FD0E0F">
              <w:rPr>
                <w:rStyle w:val="normaltextrun"/>
                <w:rFonts w:cs="Arial"/>
                <w:b/>
                <w:bCs/>
                <w:shd w:val="clear" w:color="auto" w:fill="FFFFFF"/>
              </w:rPr>
              <w:t>community pharmacy setting</w:t>
            </w:r>
            <w:r w:rsidR="00C105FE" w:rsidRPr="00623CA1">
              <w:rPr>
                <w:rStyle w:val="normaltextrun"/>
                <w:rFonts w:cs="Arial"/>
                <w:shd w:val="clear" w:color="auto" w:fill="FFFFFF"/>
              </w:rPr>
              <w:t>. Upon completion of training and registration with the General Pharmaceutical Council (GPhC) this will support community pharmacy to utilise the expertise and knowledge of registered pharmacy technicians as part of pharmacy services and wider reform</w:t>
            </w:r>
          </w:p>
          <w:p w14:paraId="52772C72" w14:textId="77777777" w:rsidR="00C105FE" w:rsidRPr="001806D4" w:rsidRDefault="00C105FE" w:rsidP="00C105FE">
            <w:pPr>
              <w:kinsoku w:val="0"/>
              <w:overflowPunct w:val="0"/>
              <w:spacing w:before="130" w:after="120"/>
              <w:jc w:val="both"/>
              <w:textAlignment w:val="baseline"/>
              <w:rPr>
                <w:b/>
                <w:bCs/>
                <w:color w:val="0071CE" w:themeColor="text2"/>
              </w:rPr>
            </w:pPr>
            <w:r w:rsidRPr="6BECD85B">
              <w:rPr>
                <w:b/>
                <w:bCs/>
                <w:color w:val="0071CE" w:themeColor="text2"/>
              </w:rPr>
              <w:t>Funding Offer</w:t>
            </w:r>
          </w:p>
          <w:p w14:paraId="40F1046E" w14:textId="77777777" w:rsidR="00C105FE" w:rsidRDefault="00C105FE" w:rsidP="00C105FE">
            <w:pPr>
              <w:jc w:val="both"/>
            </w:pPr>
            <w:r>
              <w:t xml:space="preserve">We are offering a training contribution of </w:t>
            </w:r>
            <w:r w:rsidRPr="120EEBB6">
              <w:rPr>
                <w:b/>
                <w:bCs/>
              </w:rPr>
              <w:t>£15,053 per trainee, per year for two years</w:t>
            </w:r>
            <w:r>
              <w:t xml:space="preserve"> (24 months) to support community pharmacies in developing a PTPT programme that meets the </w:t>
            </w:r>
            <w:hyperlink r:id="rId16">
              <w:r w:rsidRPr="120EEBB6">
                <w:rPr>
                  <w:rStyle w:val="Hyperlink"/>
                </w:rPr>
                <w:t>GPhC IET standards for pharmacy technicians</w:t>
              </w:r>
            </w:hyperlink>
            <w:r>
              <w:t xml:space="preserve"> and the </w:t>
            </w:r>
            <w:hyperlink r:id="rId17">
              <w:r w:rsidRPr="120EEBB6">
                <w:rPr>
                  <w:rStyle w:val="Hyperlink"/>
                </w:rPr>
                <w:t>NHS England Education Quality Framework</w:t>
              </w:r>
            </w:hyperlink>
            <w:r>
              <w:t>.</w:t>
            </w:r>
          </w:p>
          <w:p w14:paraId="1DE6E6D1" w14:textId="77777777" w:rsidR="008B4957" w:rsidRDefault="008B4957" w:rsidP="00C105FE">
            <w:pPr>
              <w:jc w:val="both"/>
            </w:pPr>
          </w:p>
          <w:p w14:paraId="11748B20" w14:textId="0C1EC71A" w:rsidR="008B4957" w:rsidRDefault="008B4957" w:rsidP="00C105FE">
            <w:pPr>
              <w:jc w:val="both"/>
            </w:pPr>
            <w:r>
              <w:t xml:space="preserve">See </w:t>
            </w:r>
            <w:hyperlink r:id="rId18" w:history="1">
              <w:r w:rsidRPr="00681617">
                <w:rPr>
                  <w:rStyle w:val="Hyperlink"/>
                </w:rPr>
                <w:t xml:space="preserve">further information on the </w:t>
              </w:r>
              <w:r w:rsidR="00681617" w:rsidRPr="00681617">
                <w:rPr>
                  <w:rStyle w:val="Hyperlink"/>
                </w:rPr>
                <w:t>webpage here</w:t>
              </w:r>
            </w:hyperlink>
            <w:r w:rsidR="00681617">
              <w:t>.</w:t>
            </w:r>
          </w:p>
          <w:p w14:paraId="7943C2D4" w14:textId="77777777" w:rsidR="00C105FE" w:rsidRDefault="00C105FE" w:rsidP="00C105FE">
            <w:pPr>
              <w:jc w:val="both"/>
            </w:pPr>
          </w:p>
          <w:p w14:paraId="37963B2C" w14:textId="77777777" w:rsidR="00C105FE" w:rsidRPr="003379D6" w:rsidRDefault="00C105FE" w:rsidP="00C105FE">
            <w:pPr>
              <w:jc w:val="both"/>
              <w:rPr>
                <w:rStyle w:val="normaltextrun"/>
                <w:rFonts w:cs="Arial"/>
                <w:b/>
                <w:bCs/>
                <w:color w:val="0071CE" w:themeColor="text2"/>
                <w:shd w:val="clear" w:color="auto" w:fill="FFFFFF"/>
              </w:rPr>
            </w:pPr>
            <w:r w:rsidRPr="003379D6">
              <w:rPr>
                <w:rStyle w:val="normaltextrun"/>
                <w:rFonts w:cs="Arial"/>
                <w:b/>
                <w:bCs/>
                <w:color w:val="0071CE" w:themeColor="text2"/>
                <w:shd w:val="clear" w:color="auto" w:fill="FFFFFF"/>
              </w:rPr>
              <w:t>Next Steps</w:t>
            </w:r>
          </w:p>
          <w:p w14:paraId="1968E014" w14:textId="597C9268" w:rsidR="00C105FE" w:rsidRPr="00144ACB" w:rsidRDefault="00C105FE" w:rsidP="00C105FE">
            <w:pPr>
              <w:jc w:val="both"/>
              <w:rPr>
                <w:rStyle w:val="normaltextrun"/>
                <w:shd w:val="clear" w:color="auto" w:fill="FFFFFF"/>
              </w:rPr>
            </w:pPr>
            <w:r w:rsidRPr="00144ACB">
              <w:rPr>
                <w:rStyle w:val="normaltextrun"/>
                <w:shd w:val="clear" w:color="auto" w:fill="FFFFFF"/>
              </w:rPr>
              <w:t xml:space="preserve">Application for funding is </w:t>
            </w:r>
            <w:r>
              <w:rPr>
                <w:rStyle w:val="normaltextrun"/>
                <w:shd w:val="clear" w:color="auto" w:fill="FFFFFF"/>
              </w:rPr>
              <w:t>through</w:t>
            </w:r>
            <w:r w:rsidRPr="00144ACB">
              <w:rPr>
                <w:rStyle w:val="normaltextrun"/>
                <w:shd w:val="clear" w:color="auto" w:fill="FFFFFF"/>
              </w:rPr>
              <w:t xml:space="preserve"> expression of interest (EoI) submitted via an </w:t>
            </w:r>
            <w:hyperlink r:id="rId19" w:history="1">
              <w:r w:rsidRPr="008C7628">
                <w:rPr>
                  <w:rStyle w:val="Hyperlink"/>
                  <w:shd w:val="clear" w:color="auto" w:fill="FFFFFF"/>
                </w:rPr>
                <w:t>online application form</w:t>
              </w:r>
            </w:hyperlink>
            <w:r w:rsidRPr="00144ACB">
              <w:rPr>
                <w:rStyle w:val="normaltextrun"/>
                <w:shd w:val="clear" w:color="auto" w:fill="FFFFFF"/>
              </w:rPr>
              <w:t xml:space="preserve">. The </w:t>
            </w:r>
            <w:r w:rsidRPr="00285224">
              <w:rPr>
                <w:rStyle w:val="normaltextrun"/>
                <w:b/>
                <w:bCs/>
                <w:shd w:val="clear" w:color="auto" w:fill="FFFFFF"/>
              </w:rPr>
              <w:t xml:space="preserve">application window </w:t>
            </w:r>
            <w:r w:rsidR="00D520B2">
              <w:rPr>
                <w:rStyle w:val="normaltextrun"/>
                <w:b/>
                <w:bCs/>
                <w:shd w:val="clear" w:color="auto" w:fill="FFFFFF"/>
              </w:rPr>
              <w:t>is open</w:t>
            </w:r>
            <w:r w:rsidRPr="00285224">
              <w:rPr>
                <w:rStyle w:val="normaltextrun"/>
                <w:b/>
                <w:bCs/>
                <w:shd w:val="clear" w:color="auto" w:fill="FFFFFF"/>
              </w:rPr>
              <w:t xml:space="preserve"> until Sunday 13 October 2024</w:t>
            </w:r>
            <w:r w:rsidRPr="00D92369">
              <w:rPr>
                <w:rStyle w:val="normaltextrun"/>
                <w:shd w:val="clear" w:color="auto" w:fill="FFFFFF"/>
              </w:rPr>
              <w:t>.</w:t>
            </w:r>
            <w:r w:rsidRPr="00144ACB">
              <w:rPr>
                <w:rStyle w:val="normaltextrun"/>
                <w:shd w:val="clear" w:color="auto" w:fill="FFFFFF"/>
              </w:rPr>
              <w:t xml:space="preserve"> </w:t>
            </w:r>
          </w:p>
          <w:p w14:paraId="76FA6F47" w14:textId="59103629" w:rsidR="00C105FE" w:rsidRDefault="00C105FE" w:rsidP="00D520B2">
            <w:pPr>
              <w:jc w:val="both"/>
              <w:rPr>
                <w:rStyle w:val="Hyperlink"/>
              </w:rPr>
            </w:pPr>
            <w:r>
              <w:rPr>
                <w:rStyle w:val="normaltextrun"/>
                <w:rFonts w:cs="Arial"/>
                <w:shd w:val="clear" w:color="auto" w:fill="FFFFFF"/>
              </w:rPr>
              <w:t xml:space="preserve">We will be holding </w:t>
            </w:r>
            <w:r w:rsidR="00D520B2">
              <w:rPr>
                <w:rStyle w:val="normaltextrun"/>
                <w:rFonts w:cs="Arial"/>
                <w:shd w:val="clear" w:color="auto" w:fill="FFFFFF"/>
              </w:rPr>
              <w:t>the final</w:t>
            </w:r>
            <w:r>
              <w:rPr>
                <w:rStyle w:val="normaltextrun"/>
                <w:rFonts w:cs="Arial"/>
                <w:shd w:val="clear" w:color="auto" w:fill="FFFFFF"/>
              </w:rPr>
              <w:t xml:space="preserve"> webinar via MS Teams to provide more information on the programme including the application process and how to access apprenticeship funding. </w:t>
            </w:r>
            <w:r w:rsidR="009841D9">
              <w:rPr>
                <w:rStyle w:val="normaltextrun"/>
                <w:rFonts w:cs="Arial"/>
                <w:b/>
                <w:bCs/>
                <w:shd w:val="clear" w:color="auto" w:fill="FFFFFF"/>
              </w:rPr>
              <w:t xml:space="preserve">Click here to register for </w:t>
            </w:r>
            <w:hyperlink r:id="rId20" w:history="1">
              <w:r w:rsidRPr="00FC7597">
                <w:rPr>
                  <w:rStyle w:val="Hyperlink"/>
                </w:rPr>
                <w:t>Tuesday 08 October</w:t>
              </w:r>
            </w:hyperlink>
            <w:r w:rsidR="007971D9">
              <w:rPr>
                <w:rStyle w:val="Hyperlink"/>
              </w:rPr>
              <w:t xml:space="preserve"> </w:t>
            </w:r>
            <w:r w:rsidR="007971D9" w:rsidRPr="007971D9">
              <w:rPr>
                <w:rFonts w:ascii="Segoe UI" w:hAnsi="Segoe UI" w:cs="Segoe UI"/>
                <w:color w:val="424242"/>
                <w:shd w:val="clear" w:color="auto" w:fill="FFFFFF"/>
              </w:rPr>
              <w:t xml:space="preserve"> </w:t>
            </w:r>
            <w:r w:rsidR="007971D9" w:rsidRPr="007971D9">
              <w:rPr>
                <w:color w:val="0563C1" w:themeColor="hyperlink"/>
                <w:u w:val="single"/>
              </w:rPr>
              <w:t>19:00 - 20:30</w:t>
            </w:r>
          </w:p>
          <w:p w14:paraId="1E9C311E" w14:textId="77777777" w:rsidR="00E65166" w:rsidRDefault="00E65166" w:rsidP="00D520B2">
            <w:pPr>
              <w:jc w:val="both"/>
              <w:rPr>
                <w:rStyle w:val="Hyperlink"/>
              </w:rPr>
            </w:pPr>
          </w:p>
          <w:p w14:paraId="790C991D" w14:textId="3FCC78E0" w:rsidR="00AD5D6E" w:rsidRPr="00AD5D6E" w:rsidRDefault="00E65166" w:rsidP="00D520B2">
            <w:pPr>
              <w:jc w:val="both"/>
              <w:rPr>
                <w:rStyle w:val="normaltextrun"/>
                <w:color w:val="141A1B" w:themeColor="background2" w:themeShade="1A"/>
                <w:u w:val="single"/>
              </w:rPr>
            </w:pPr>
            <w:r w:rsidRPr="0096691A">
              <w:rPr>
                <w:rStyle w:val="Hyperlink"/>
                <w:b/>
                <w:bCs/>
                <w:color w:val="141A1B" w:themeColor="background2" w:themeShade="1A"/>
                <w:u w:val="none"/>
              </w:rPr>
              <w:t xml:space="preserve">Further local </w:t>
            </w:r>
            <w:r w:rsidR="00E57BBC" w:rsidRPr="0096691A">
              <w:rPr>
                <w:rStyle w:val="Hyperlink"/>
                <w:b/>
                <w:bCs/>
                <w:color w:val="141A1B" w:themeColor="background2" w:themeShade="1A"/>
                <w:u w:val="none"/>
              </w:rPr>
              <w:t>drop-in</w:t>
            </w:r>
            <w:r w:rsidRPr="0096691A">
              <w:rPr>
                <w:rStyle w:val="Hyperlink"/>
                <w:b/>
                <w:bCs/>
                <w:color w:val="141A1B" w:themeColor="background2" w:themeShade="1A"/>
                <w:u w:val="none"/>
              </w:rPr>
              <w:t xml:space="preserve"> sessions are planned</w:t>
            </w:r>
            <w:r w:rsidRPr="0096691A">
              <w:rPr>
                <w:rStyle w:val="Hyperlink"/>
                <w:color w:val="141A1B" w:themeColor="background2" w:themeShade="1A"/>
                <w:u w:val="none"/>
              </w:rPr>
              <w:t xml:space="preserve"> online fo</w:t>
            </w:r>
            <w:r w:rsidR="004D7C44" w:rsidRPr="0096691A">
              <w:rPr>
                <w:rStyle w:val="Hyperlink"/>
                <w:color w:val="141A1B" w:themeColor="background2" w:themeShade="1A"/>
                <w:u w:val="none"/>
              </w:rPr>
              <w:t>r 12-12.30 8</w:t>
            </w:r>
            <w:r w:rsidR="004D7C44" w:rsidRPr="0096691A">
              <w:rPr>
                <w:rStyle w:val="Hyperlink"/>
                <w:color w:val="141A1B" w:themeColor="background2" w:themeShade="1A"/>
                <w:u w:val="none"/>
                <w:vertAlign w:val="superscript"/>
              </w:rPr>
              <w:t>th</w:t>
            </w:r>
            <w:r w:rsidR="004D7C44" w:rsidRPr="0096691A">
              <w:rPr>
                <w:rStyle w:val="Hyperlink"/>
                <w:color w:val="141A1B" w:themeColor="background2" w:themeShade="1A"/>
                <w:u w:val="none"/>
              </w:rPr>
              <w:t xml:space="preserve"> and 10</w:t>
            </w:r>
            <w:r w:rsidR="004D7C44" w:rsidRPr="0096691A">
              <w:rPr>
                <w:rStyle w:val="Hyperlink"/>
                <w:color w:val="141A1B" w:themeColor="background2" w:themeShade="1A"/>
                <w:u w:val="none"/>
                <w:vertAlign w:val="superscript"/>
              </w:rPr>
              <w:t>th</w:t>
            </w:r>
            <w:r w:rsidR="004D7C44" w:rsidRPr="0096691A">
              <w:rPr>
                <w:rStyle w:val="Hyperlink"/>
                <w:color w:val="141A1B" w:themeColor="background2" w:themeShade="1A"/>
                <w:u w:val="none"/>
              </w:rPr>
              <w:t xml:space="preserve"> October</w:t>
            </w:r>
            <w:r w:rsidR="00AD5D6E">
              <w:rPr>
                <w:rStyle w:val="Hyperlink"/>
                <w:color w:val="141A1B" w:themeColor="background2" w:themeShade="1A"/>
                <w:u w:val="none"/>
              </w:rPr>
              <w:t xml:space="preserve">. </w:t>
            </w:r>
            <w:hyperlink r:id="rId21" w:history="1">
              <w:r w:rsidR="00AD5D6E" w:rsidRPr="00AD5D6E">
                <w:rPr>
                  <w:rStyle w:val="Hyperlink"/>
                </w:rPr>
                <w:t>Please register via the link here</w:t>
              </w:r>
            </w:hyperlink>
            <w:r w:rsidR="00AD5D6E">
              <w:rPr>
                <w:rStyle w:val="normaltextrun"/>
                <w:rFonts w:cs="Arial"/>
                <w:shd w:val="clear" w:color="auto" w:fill="FFFFFF"/>
              </w:rPr>
              <w:t xml:space="preserve"> if you would like to attend these local sessions</w:t>
            </w:r>
          </w:p>
          <w:p w14:paraId="008BEB50" w14:textId="0A71C8DC" w:rsidR="00C105FE" w:rsidRDefault="00C105FE" w:rsidP="00C105FE">
            <w:pPr>
              <w:jc w:val="both"/>
            </w:pPr>
            <w:r w:rsidRPr="00CB263E">
              <w:rPr>
                <w:rStyle w:val="normaltextrun"/>
                <w:rFonts w:cs="Arial"/>
                <w:shd w:val="clear" w:color="auto" w:fill="FFFFFF"/>
              </w:rPr>
              <w:t>If you have any question</w:t>
            </w:r>
            <w:r w:rsidR="00AD5D6E">
              <w:rPr>
                <w:rStyle w:val="normaltextrun"/>
                <w:rFonts w:cs="Arial"/>
                <w:shd w:val="clear" w:color="auto" w:fill="FFFFFF"/>
              </w:rPr>
              <w:t>s</w:t>
            </w:r>
            <w:r w:rsidRPr="00CB263E">
              <w:rPr>
                <w:rStyle w:val="normaltextrun"/>
                <w:rFonts w:cs="Arial"/>
                <w:shd w:val="clear" w:color="auto" w:fill="FFFFFF"/>
              </w:rPr>
              <w:t xml:space="preserve">, please email </w:t>
            </w:r>
            <w:hyperlink r:id="rId22" w:history="1">
              <w:r w:rsidRPr="003A4467">
                <w:rPr>
                  <w:rStyle w:val="Hyperlink"/>
                  <w:rFonts w:asciiTheme="minorHAnsi" w:hAnsiTheme="minorHAnsi" w:cstheme="minorHAnsi"/>
                  <w:lang w:eastAsia="en-GB"/>
                </w:rPr>
                <w:t>england.wtepharmacy.ney@nhs.net</w:t>
              </w:r>
            </w:hyperlink>
            <w:r>
              <w:rPr>
                <w:rFonts w:asciiTheme="minorHAnsi" w:hAnsiTheme="minorHAnsi" w:cstheme="minorHAnsi"/>
                <w:color w:val="141A1B" w:themeColor="background2" w:themeShade="1A"/>
                <w:lang w:eastAsia="en-GB"/>
              </w:rPr>
              <w:t xml:space="preserve"> </w:t>
            </w:r>
            <w:r w:rsidRPr="00CB263E">
              <w:rPr>
                <w:rStyle w:val="normaltextrun"/>
                <w:rFonts w:cs="Arial"/>
                <w:shd w:val="clear" w:color="auto" w:fill="FFFFFF"/>
              </w:rPr>
              <w:t xml:space="preserve">with </w:t>
            </w:r>
            <w:r>
              <w:rPr>
                <w:rStyle w:val="normaltextrun"/>
                <w:rFonts w:cs="Arial"/>
                <w:shd w:val="clear" w:color="auto" w:fill="FFFFFF"/>
              </w:rPr>
              <w:t xml:space="preserve">Community Pharmacy Technician Apprenticeship Programme </w:t>
            </w:r>
            <w:r w:rsidRPr="00CB263E">
              <w:rPr>
                <w:rStyle w:val="normaltextrun"/>
                <w:rFonts w:cs="Arial"/>
                <w:shd w:val="clear" w:color="auto" w:fill="FFFFFF"/>
              </w:rPr>
              <w:t>in the subject field.</w:t>
            </w:r>
          </w:p>
          <w:p w14:paraId="12CEFA90" w14:textId="77777777" w:rsidR="00C105FE" w:rsidRDefault="00C105FE" w:rsidP="00C105FE">
            <w:pPr>
              <w:shd w:val="clear" w:color="auto" w:fill="FFFFFF" w:themeFill="background1"/>
              <w:outlineLvl w:val="1"/>
              <w:rPr>
                <w:rFonts w:asciiTheme="minorHAnsi" w:hAnsiTheme="minorHAnsi" w:cstheme="minorHAnsi"/>
                <w:color w:val="141A1B" w:themeColor="background2" w:themeShade="1A"/>
                <w:lang w:eastAsia="en-GB"/>
              </w:rPr>
            </w:pPr>
          </w:p>
          <w:p w14:paraId="296F1705" w14:textId="77777777" w:rsidR="00C105FE" w:rsidRPr="00166786" w:rsidRDefault="00C105FE" w:rsidP="00C105FE">
            <w:pPr>
              <w:shd w:val="clear" w:color="auto" w:fill="FFFFFF" w:themeFill="background1"/>
              <w:outlineLvl w:val="1"/>
              <w:rPr>
                <w:rFonts w:asciiTheme="minorHAnsi" w:hAnsiTheme="minorHAnsi" w:cstheme="minorHAnsi"/>
                <w:color w:val="141A1B" w:themeColor="background2" w:themeShade="1A"/>
                <w:lang w:eastAsia="en-GB"/>
              </w:rPr>
            </w:pPr>
          </w:p>
          <w:p w14:paraId="25D2DC58" w14:textId="77777777" w:rsidR="00C105FE" w:rsidRPr="008A756B" w:rsidRDefault="00C105FE" w:rsidP="00C105FE">
            <w:pPr>
              <w:pStyle w:val="ListParagraph"/>
              <w:numPr>
                <w:ilvl w:val="1"/>
                <w:numId w:val="1"/>
              </w:numPr>
              <w:shd w:val="clear" w:color="auto" w:fill="FFFFFF" w:themeFill="background1"/>
              <w:outlineLvl w:val="1"/>
              <w:rPr>
                <w:rFonts w:asciiTheme="minorHAnsi" w:hAnsiTheme="minorHAnsi" w:cstheme="minorHAnsi"/>
                <w:b/>
                <w:bCs/>
                <w:color w:val="141A1B" w:themeColor="background2" w:themeShade="1A"/>
                <w:lang w:eastAsia="en-GB"/>
              </w:rPr>
            </w:pPr>
            <w:r w:rsidRPr="008A756B">
              <w:rPr>
                <w:rFonts w:asciiTheme="minorHAnsi" w:hAnsiTheme="minorHAnsi" w:cstheme="minorHAnsi"/>
                <w:b/>
                <w:bCs/>
                <w:color w:val="141A1B" w:themeColor="background2" w:themeShade="1A"/>
                <w:lang w:eastAsia="en-GB"/>
              </w:rPr>
              <w:t>Apprenticeship Funding Guide</w:t>
            </w:r>
          </w:p>
          <w:p w14:paraId="255BDCAC" w14:textId="77777777" w:rsidR="00C105FE" w:rsidRPr="00D8570A" w:rsidRDefault="00C105FE" w:rsidP="00C105FE">
            <w:pPr>
              <w:shd w:val="clear" w:color="auto" w:fill="FEFEFE"/>
              <w:spacing w:before="100" w:beforeAutospacing="1" w:after="100" w:afterAutospacing="1"/>
              <w:rPr>
                <w:rFonts w:asciiTheme="minorHAnsi" w:eastAsia="Times New Roman" w:hAnsiTheme="minorHAnsi" w:cstheme="minorHAnsi"/>
                <w:color w:val="262626"/>
                <w:lang w:eastAsia="en-GB"/>
              </w:rPr>
            </w:pPr>
            <w:r w:rsidRPr="00166786">
              <w:rPr>
                <w:rFonts w:asciiTheme="minorHAnsi" w:eastAsia="Times New Roman" w:hAnsiTheme="minorHAnsi" w:cstheme="minorHAnsi"/>
                <w:color w:val="262626"/>
                <w:lang w:eastAsia="en-GB"/>
              </w:rPr>
              <w:t>Skills for Health have</w:t>
            </w:r>
            <w:r w:rsidRPr="00D8570A">
              <w:rPr>
                <w:rFonts w:asciiTheme="minorHAnsi" w:eastAsia="Times New Roman" w:hAnsiTheme="minorHAnsi" w:cstheme="minorHAnsi"/>
                <w:color w:val="262626"/>
                <w:lang w:eastAsia="en-GB"/>
              </w:rPr>
              <w:t xml:space="preserve"> create</w:t>
            </w:r>
            <w:r w:rsidRPr="00166786">
              <w:rPr>
                <w:rFonts w:asciiTheme="minorHAnsi" w:eastAsia="Times New Roman" w:hAnsiTheme="minorHAnsi" w:cstheme="minorHAnsi"/>
                <w:color w:val="262626"/>
                <w:lang w:eastAsia="en-GB"/>
              </w:rPr>
              <w:t>d</w:t>
            </w:r>
            <w:r w:rsidRPr="00D8570A">
              <w:rPr>
                <w:rFonts w:asciiTheme="minorHAnsi" w:eastAsia="Times New Roman" w:hAnsiTheme="minorHAnsi" w:cstheme="minorHAnsi"/>
                <w:color w:val="262626"/>
                <w:lang w:eastAsia="en-GB"/>
              </w:rPr>
              <w:t xml:space="preserve"> a </w:t>
            </w:r>
            <w:hyperlink r:id="rId23" w:history="1">
              <w:r w:rsidRPr="00D8570A">
                <w:rPr>
                  <w:rStyle w:val="Hyperlink"/>
                  <w:rFonts w:asciiTheme="minorHAnsi" w:eastAsia="Times New Roman" w:hAnsiTheme="minorHAnsi" w:cstheme="minorHAnsi"/>
                  <w:lang w:eastAsia="en-GB"/>
                </w:rPr>
                <w:t>guide to funding apprenticeships in the NHS</w:t>
              </w:r>
            </w:hyperlink>
            <w:r w:rsidRPr="00D8570A">
              <w:rPr>
                <w:rFonts w:asciiTheme="minorHAnsi" w:eastAsia="Times New Roman" w:hAnsiTheme="minorHAnsi" w:cstheme="minorHAnsi"/>
                <w:color w:val="262626"/>
                <w:lang w:eastAsia="en-GB"/>
              </w:rPr>
              <w:t>.</w:t>
            </w:r>
            <w:r w:rsidRPr="00166786">
              <w:rPr>
                <w:rFonts w:asciiTheme="minorHAnsi" w:eastAsia="Times New Roman" w:hAnsiTheme="minorHAnsi" w:cstheme="minorHAnsi"/>
                <w:color w:val="262626"/>
                <w:lang w:eastAsia="en-GB"/>
              </w:rPr>
              <w:t xml:space="preserve"> </w:t>
            </w:r>
            <w:r w:rsidRPr="00D8570A">
              <w:rPr>
                <w:rFonts w:asciiTheme="minorHAnsi" w:eastAsia="Times New Roman" w:hAnsiTheme="minorHAnsi" w:cstheme="minorHAnsi"/>
                <w:color w:val="262626"/>
                <w:lang w:eastAsia="en-GB"/>
              </w:rPr>
              <w:t>Some of topics covered in this guide include:</w:t>
            </w:r>
            <w:r w:rsidRPr="00166786">
              <w:rPr>
                <w:rFonts w:asciiTheme="minorHAnsi" w:hAnsiTheme="minorHAnsi" w:cstheme="minorHAnsi"/>
                <w:color w:val="141A1B" w:themeColor="background2" w:themeShade="1A"/>
                <w:lang w:eastAsia="en-GB"/>
              </w:rPr>
              <w:t xml:space="preserve"> </w:t>
            </w:r>
          </w:p>
          <w:p w14:paraId="502D7342" w14:textId="77777777" w:rsidR="00C105FE" w:rsidRPr="00D8570A" w:rsidRDefault="00C105FE" w:rsidP="00C105FE">
            <w:pPr>
              <w:numPr>
                <w:ilvl w:val="0"/>
                <w:numId w:val="24"/>
              </w:numPr>
              <w:shd w:val="clear" w:color="auto" w:fill="FEFEFE"/>
              <w:rPr>
                <w:rFonts w:asciiTheme="minorHAnsi" w:eastAsia="Times New Roman" w:hAnsiTheme="minorHAnsi" w:cstheme="minorHAnsi"/>
                <w:color w:val="262626"/>
                <w:lang w:eastAsia="en-GB"/>
              </w:rPr>
            </w:pPr>
            <w:r w:rsidRPr="00D8570A">
              <w:rPr>
                <w:rFonts w:asciiTheme="minorHAnsi" w:eastAsia="Times New Roman" w:hAnsiTheme="minorHAnsi" w:cstheme="minorHAnsi"/>
                <w:color w:val="262626"/>
                <w:lang w:eastAsia="en-GB"/>
              </w:rPr>
              <w:t>Apprenticeship Levy</w:t>
            </w:r>
          </w:p>
          <w:p w14:paraId="7AAB9915" w14:textId="77777777" w:rsidR="00C105FE" w:rsidRPr="00D8570A" w:rsidRDefault="00C105FE" w:rsidP="00C105FE">
            <w:pPr>
              <w:numPr>
                <w:ilvl w:val="0"/>
                <w:numId w:val="24"/>
              </w:numPr>
              <w:shd w:val="clear" w:color="auto" w:fill="FEFEFE"/>
              <w:rPr>
                <w:rFonts w:asciiTheme="minorHAnsi" w:eastAsia="Times New Roman" w:hAnsiTheme="minorHAnsi" w:cstheme="minorHAnsi"/>
                <w:color w:val="262626"/>
                <w:lang w:eastAsia="en-GB"/>
              </w:rPr>
            </w:pPr>
            <w:r w:rsidRPr="00D8570A">
              <w:rPr>
                <w:rFonts w:asciiTheme="minorHAnsi" w:eastAsia="Times New Roman" w:hAnsiTheme="minorHAnsi" w:cstheme="minorHAnsi"/>
                <w:color w:val="262626"/>
                <w:lang w:eastAsia="en-GB"/>
              </w:rPr>
              <w:t>Funding Bands</w:t>
            </w:r>
          </w:p>
          <w:p w14:paraId="19A81838" w14:textId="77777777" w:rsidR="00767348" w:rsidRDefault="00C105FE" w:rsidP="00767348">
            <w:pPr>
              <w:numPr>
                <w:ilvl w:val="0"/>
                <w:numId w:val="24"/>
              </w:numPr>
              <w:shd w:val="clear" w:color="auto" w:fill="FEFEFE"/>
              <w:rPr>
                <w:rFonts w:asciiTheme="minorHAnsi" w:eastAsia="Times New Roman" w:hAnsiTheme="minorHAnsi" w:cstheme="minorHAnsi"/>
                <w:color w:val="262626"/>
                <w:lang w:eastAsia="en-GB"/>
              </w:rPr>
            </w:pPr>
            <w:r w:rsidRPr="00D8570A">
              <w:rPr>
                <w:rFonts w:asciiTheme="minorHAnsi" w:eastAsia="Times New Roman" w:hAnsiTheme="minorHAnsi" w:cstheme="minorHAnsi"/>
                <w:color w:val="262626"/>
                <w:lang w:eastAsia="en-GB"/>
              </w:rPr>
              <w:t>Funding end-point assessment</w:t>
            </w:r>
          </w:p>
          <w:p w14:paraId="3989C96D" w14:textId="0539E8E4" w:rsidR="00C105FE" w:rsidRPr="00767348" w:rsidRDefault="00C105FE" w:rsidP="00767348">
            <w:pPr>
              <w:numPr>
                <w:ilvl w:val="0"/>
                <w:numId w:val="24"/>
              </w:numPr>
              <w:shd w:val="clear" w:color="auto" w:fill="FEFEFE"/>
              <w:rPr>
                <w:rFonts w:asciiTheme="minorHAnsi" w:eastAsia="Times New Roman" w:hAnsiTheme="minorHAnsi" w:cstheme="minorHAnsi"/>
                <w:color w:val="262626"/>
                <w:lang w:eastAsia="en-GB"/>
              </w:rPr>
            </w:pPr>
            <w:r w:rsidRPr="00767348">
              <w:rPr>
                <w:rFonts w:asciiTheme="minorHAnsi" w:eastAsia="Times New Roman" w:hAnsiTheme="minorHAnsi" w:cstheme="minorHAnsi"/>
                <w:color w:val="262626"/>
                <w:lang w:eastAsia="en-GB"/>
              </w:rPr>
              <w:t>Funding apprentice salary</w:t>
            </w:r>
          </w:p>
        </w:tc>
      </w:tr>
      <w:tr w:rsidR="00912318" w:rsidRPr="0087027C" w14:paraId="5206F858"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5A55D22" w14:textId="77777777" w:rsidR="00912318" w:rsidRPr="0087027C" w:rsidRDefault="00912318" w:rsidP="00767348">
            <w:pPr>
              <w:pStyle w:val="ListParagraph"/>
              <w:numPr>
                <w:ilvl w:val="0"/>
                <w:numId w:val="1"/>
              </w:numPr>
              <w:spacing w:before="240" w:after="120" w:line="276" w:lineRule="auto"/>
              <w:ind w:left="357" w:hanging="357"/>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6EC932FA" w14:textId="77777777" w:rsidR="00767348" w:rsidRDefault="00767348" w:rsidP="00A769B7">
            <w:pPr>
              <w:shd w:val="clear" w:color="auto" w:fill="FFFFFF"/>
              <w:rPr>
                <w:rFonts w:asciiTheme="minorHAnsi" w:eastAsia="Times New Roman" w:hAnsiTheme="minorHAnsi" w:cstheme="minorHAnsi"/>
                <w:b/>
                <w:bCs/>
                <w:color w:val="231F20"/>
                <w:lang w:eastAsia="en-GB"/>
              </w:rPr>
            </w:pPr>
          </w:p>
          <w:p w14:paraId="6E37FA1A" w14:textId="0CFA2A91" w:rsidR="00A67DB2" w:rsidRPr="00784C58" w:rsidRDefault="00A62204" w:rsidP="00A769B7">
            <w:pPr>
              <w:shd w:val="clear" w:color="auto" w:fill="FFFFFF"/>
              <w:rPr>
                <w:rFonts w:asciiTheme="minorHAnsi" w:eastAsia="Times New Roman" w:hAnsiTheme="minorHAnsi" w:cstheme="minorHAnsi"/>
                <w:b/>
                <w:bCs/>
                <w:color w:val="231F20"/>
                <w:lang w:eastAsia="en-GB"/>
              </w:rPr>
            </w:pPr>
            <w:r>
              <w:rPr>
                <w:rFonts w:asciiTheme="minorHAnsi" w:eastAsia="Times New Roman" w:hAnsiTheme="minorHAnsi" w:cstheme="minorHAnsi"/>
                <w:b/>
                <w:bCs/>
                <w:color w:val="231F20"/>
                <w:lang w:eastAsia="en-GB"/>
              </w:rPr>
              <w:t>National Education and Training Survey (NETS) 2024 is open!</w:t>
            </w:r>
          </w:p>
          <w:p w14:paraId="3FF8C12E" w14:textId="3DECF1CD" w:rsidR="00A67DB2" w:rsidRPr="00784C58" w:rsidRDefault="00A67DB2" w:rsidP="00A769B7">
            <w:pPr>
              <w:shd w:val="clear" w:color="auto" w:fill="FFFFFF"/>
              <w:rPr>
                <w:rFonts w:asciiTheme="minorHAnsi" w:eastAsia="Times New Roman" w:hAnsiTheme="minorHAnsi" w:cstheme="minorHAnsi"/>
                <w:color w:val="231F20"/>
                <w:lang w:eastAsia="en-GB"/>
              </w:rPr>
            </w:pPr>
          </w:p>
          <w:p w14:paraId="12DE7CE6" w14:textId="5D59AE6A" w:rsidR="00A62204" w:rsidRPr="00A62204" w:rsidRDefault="00A62204" w:rsidP="00A62204">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xml:space="preserve">Each year NHS England National Education and Training Survey (NETS) runs throughout October-November, to hear experiences from learners across all professions. This survey is </w:t>
            </w:r>
            <w:proofErr w:type="gramStart"/>
            <w:r w:rsidRPr="00A62204">
              <w:rPr>
                <w:rFonts w:asciiTheme="minorHAnsi" w:eastAsia="Times New Roman" w:hAnsiTheme="minorHAnsi" w:cstheme="minorHAnsi"/>
                <w:color w:val="000000"/>
                <w:bdr w:val="none" w:sz="0" w:space="0" w:color="auto" w:frame="1"/>
                <w:lang w:eastAsia="en-GB"/>
              </w:rPr>
              <w:t>really important</w:t>
            </w:r>
            <w:proofErr w:type="gramEnd"/>
            <w:r w:rsidRPr="00A62204">
              <w:rPr>
                <w:rFonts w:asciiTheme="minorHAnsi" w:eastAsia="Times New Roman" w:hAnsiTheme="minorHAnsi" w:cstheme="minorHAnsi"/>
                <w:color w:val="000000"/>
                <w:bdr w:val="none" w:sz="0" w:space="0" w:color="auto" w:frame="1"/>
                <w:lang w:eastAsia="en-GB"/>
              </w:rPr>
              <w:t xml:space="preserve"> to us as part of ensuring quality of training.</w:t>
            </w:r>
          </w:p>
          <w:p w14:paraId="7C6A475D" w14:textId="77777777" w:rsidR="00A62204" w:rsidRPr="00A62204" w:rsidRDefault="00A62204" w:rsidP="00A62204">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w:t>
            </w:r>
          </w:p>
          <w:p w14:paraId="1440A363" w14:textId="1ED2EFB5" w:rsidR="00A62204" w:rsidRPr="00A62204" w:rsidRDefault="00A62204" w:rsidP="00A62204">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b/>
                <w:bCs/>
                <w:color w:val="000000"/>
                <w:bdr w:val="none" w:sz="0" w:space="0" w:color="auto" w:frame="1"/>
                <w:lang w:eastAsia="en-GB"/>
              </w:rPr>
              <w:t>Please can we ask that you circulate widely</w:t>
            </w:r>
            <w:r w:rsidRPr="00A62204">
              <w:rPr>
                <w:rFonts w:asciiTheme="minorHAnsi" w:eastAsia="Times New Roman" w:hAnsiTheme="minorHAnsi" w:cstheme="minorHAnsi"/>
                <w:color w:val="000000"/>
                <w:bdr w:val="none" w:sz="0" w:space="0" w:color="auto" w:frame="1"/>
                <w:lang w:eastAsia="en-GB"/>
              </w:rPr>
              <w:t> within your teams, networks and encourage your learners to complete this, as we do consider all your responses</w:t>
            </w:r>
            <w:r>
              <w:rPr>
                <w:rFonts w:asciiTheme="minorHAnsi" w:eastAsia="Times New Roman" w:hAnsiTheme="minorHAnsi" w:cstheme="minorHAnsi"/>
                <w:color w:val="000000"/>
                <w:bdr w:val="none" w:sz="0" w:space="0" w:color="auto" w:frame="1"/>
                <w:lang w:eastAsia="en-GB"/>
              </w:rPr>
              <w:t>. See poster with QR code at the end of this briefing.</w:t>
            </w:r>
          </w:p>
          <w:p w14:paraId="0EC8D653" w14:textId="77777777" w:rsidR="00A62204" w:rsidRPr="00A62204" w:rsidRDefault="00A62204" w:rsidP="00A62204">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w:t>
            </w:r>
          </w:p>
          <w:p w14:paraId="49D2DAF6" w14:textId="77777777" w:rsidR="00A62204" w:rsidRPr="00A62204" w:rsidRDefault="00A62204" w:rsidP="00A62204">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NETS is the only national survey open to all healthcare students, trainees, and apprentices, including foundation trainee pharmacists, preregistration trainee pharmacy technicians, undergraduate pharmacy students and many other trainees from all professions.  See more information in email below.</w:t>
            </w:r>
          </w:p>
          <w:p w14:paraId="3926DAAC" w14:textId="77777777" w:rsidR="00A62204" w:rsidRPr="00A62204" w:rsidRDefault="00A62204" w:rsidP="00A62204">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color w:val="000000"/>
                <w:bdr w:val="none" w:sz="0" w:space="0" w:color="auto" w:frame="1"/>
                <w:lang w:eastAsia="en-GB"/>
              </w:rPr>
              <w:t> </w:t>
            </w:r>
          </w:p>
          <w:p w14:paraId="229FC104" w14:textId="77777777" w:rsidR="00A62204" w:rsidRPr="00A62204" w:rsidRDefault="00A62204" w:rsidP="00A62204">
            <w:pPr>
              <w:shd w:val="clear" w:color="auto" w:fill="FFFFFF"/>
              <w:textAlignment w:val="baseline"/>
              <w:rPr>
                <w:rFonts w:asciiTheme="minorHAnsi" w:eastAsia="Times New Roman" w:hAnsiTheme="minorHAnsi" w:cstheme="minorHAnsi"/>
                <w:color w:val="242424"/>
                <w:lang w:eastAsia="en-GB"/>
              </w:rPr>
            </w:pPr>
            <w:r w:rsidRPr="00A62204">
              <w:rPr>
                <w:rFonts w:asciiTheme="minorHAnsi" w:eastAsia="Times New Roman" w:hAnsiTheme="minorHAnsi" w:cstheme="minorHAnsi"/>
                <w:b/>
                <w:bCs/>
                <w:color w:val="000000"/>
                <w:bdr w:val="none" w:sz="0" w:space="0" w:color="auto" w:frame="1"/>
                <w:lang w:eastAsia="en-GB"/>
              </w:rPr>
              <w:t>Open until 26 November 2024. It takes 10 minutes to share your experiences:  </w:t>
            </w:r>
            <w:hyperlink r:id="rId24" w:tgtFrame="_blank" w:tooltip="Original URL: http://www.hee.nhs.uk/nets-2024. Click or tap if you trust this link." w:history="1">
              <w:r w:rsidRPr="00A62204">
                <w:rPr>
                  <w:rFonts w:asciiTheme="minorHAnsi" w:eastAsia="Times New Roman" w:hAnsiTheme="minorHAnsi" w:cstheme="minorHAnsi"/>
                  <w:b/>
                  <w:bCs/>
                  <w:color w:val="0054C2"/>
                  <w:u w:val="single"/>
                  <w:bdr w:val="none" w:sz="0" w:space="0" w:color="auto" w:frame="1"/>
                  <w:lang w:eastAsia="en-GB"/>
                </w:rPr>
                <w:t>www.hee.nhs.uk/nets-2024</w:t>
              </w:r>
            </w:hyperlink>
            <w:r w:rsidRPr="00A62204">
              <w:rPr>
                <w:rFonts w:asciiTheme="minorHAnsi" w:eastAsia="Times New Roman" w:hAnsiTheme="minorHAnsi" w:cstheme="minorHAnsi"/>
                <w:b/>
                <w:bCs/>
                <w:color w:val="0070C0"/>
                <w:bdr w:val="none" w:sz="0" w:space="0" w:color="auto" w:frame="1"/>
                <w:lang w:eastAsia="en-GB"/>
              </w:rPr>
              <w:t>  </w:t>
            </w:r>
          </w:p>
          <w:p w14:paraId="65BC89B2" w14:textId="77777777" w:rsidR="00A62204" w:rsidRDefault="00A62204" w:rsidP="00A62204">
            <w:pPr>
              <w:shd w:val="clear" w:color="auto" w:fill="FFFFFF"/>
              <w:textAlignment w:val="baseline"/>
              <w:rPr>
                <w:rFonts w:asciiTheme="minorHAnsi" w:eastAsia="Times New Roman" w:hAnsiTheme="minorHAnsi" w:cstheme="minorHAnsi"/>
                <w:color w:val="000000"/>
                <w:bdr w:val="none" w:sz="0" w:space="0" w:color="auto" w:frame="1"/>
                <w:lang w:eastAsia="en-GB"/>
              </w:rPr>
            </w:pPr>
            <w:r w:rsidRPr="00A62204">
              <w:rPr>
                <w:rFonts w:asciiTheme="minorHAnsi" w:eastAsia="Times New Roman" w:hAnsiTheme="minorHAnsi" w:cstheme="minorHAnsi"/>
                <w:color w:val="000000"/>
                <w:bdr w:val="none" w:sz="0" w:space="0" w:color="auto" w:frame="1"/>
                <w:lang w:eastAsia="en-GB"/>
              </w:rPr>
              <w:t> </w:t>
            </w:r>
          </w:p>
          <w:p w14:paraId="78CA0F01" w14:textId="77777777" w:rsidR="00611A85" w:rsidRDefault="00611A85" w:rsidP="00A62204">
            <w:pPr>
              <w:shd w:val="clear" w:color="auto" w:fill="FFFFFF"/>
              <w:textAlignment w:val="baseline"/>
              <w:rPr>
                <w:rFonts w:asciiTheme="minorHAnsi" w:eastAsia="Times New Roman" w:hAnsiTheme="minorHAnsi" w:cstheme="minorHAnsi"/>
                <w:color w:val="000000"/>
                <w:bdr w:val="none" w:sz="0" w:space="0" w:color="auto" w:frame="1"/>
                <w:lang w:eastAsia="en-GB"/>
              </w:rPr>
            </w:pPr>
          </w:p>
          <w:p w14:paraId="1D230110" w14:textId="77777777" w:rsidR="00611A85" w:rsidRPr="00A62204" w:rsidRDefault="00611A85" w:rsidP="00A62204">
            <w:pPr>
              <w:shd w:val="clear" w:color="auto" w:fill="FFFFFF"/>
              <w:textAlignment w:val="baseline"/>
              <w:rPr>
                <w:rFonts w:asciiTheme="minorHAnsi" w:eastAsia="Times New Roman" w:hAnsiTheme="minorHAnsi" w:cstheme="minorHAnsi"/>
                <w:color w:val="242424"/>
                <w:lang w:eastAsia="en-GB"/>
              </w:rPr>
            </w:pPr>
          </w:p>
          <w:p w14:paraId="43F2BB44" w14:textId="277A7D15" w:rsidR="00D45A95" w:rsidRPr="00D16045" w:rsidRDefault="00D16045" w:rsidP="00D16045">
            <w:pPr>
              <w:shd w:val="clear" w:color="auto" w:fill="FFFFFF"/>
              <w:rPr>
                <w:rFonts w:asciiTheme="minorHAnsi" w:eastAsia="Times New Roman" w:hAnsiTheme="minorHAnsi" w:cstheme="minorHAnsi"/>
                <w:color w:val="000000"/>
                <w:lang w:eastAsia="en-GB"/>
              </w:rPr>
            </w:pPr>
            <w:r w:rsidRPr="00D16045">
              <w:rPr>
                <w:rFonts w:asciiTheme="minorHAnsi" w:eastAsia="Times New Roman" w:hAnsiTheme="minorHAnsi" w:cstheme="minorHAnsi"/>
                <w:color w:val="000000"/>
                <w:bdr w:val="none" w:sz="0" w:space="0" w:color="auto" w:frame="1"/>
                <w:lang w:eastAsia="en-GB"/>
              </w:rPr>
              <w:t> </w:t>
            </w:r>
          </w:p>
        </w:tc>
      </w:tr>
      <w:tr w:rsidR="00822D7D" w:rsidRPr="0087027C" w14:paraId="10223EDA"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EDA5414" w14:textId="77777777" w:rsidR="00822D7D" w:rsidRPr="0087027C" w:rsidRDefault="00822D7D"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4DAEAD9C" w14:textId="5129D163" w:rsidR="00BB3BAB" w:rsidRDefault="00AB57CA" w:rsidP="005B7714">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 xml:space="preserve">Independent Prescribing </w:t>
            </w:r>
            <w:r w:rsidR="00E66632">
              <w:rPr>
                <w:rFonts w:asciiTheme="minorHAnsi" w:eastAsia="Times New Roman" w:hAnsiTheme="minorHAnsi" w:cstheme="minorHAnsi"/>
                <w:b/>
                <w:bCs/>
                <w:lang w:eastAsia="en-GB"/>
              </w:rPr>
              <w:t xml:space="preserve">and </w:t>
            </w:r>
            <w:r w:rsidR="00BB3BAB">
              <w:rPr>
                <w:rFonts w:asciiTheme="minorHAnsi" w:eastAsia="Times New Roman" w:hAnsiTheme="minorHAnsi" w:cstheme="minorHAnsi"/>
                <w:b/>
                <w:bCs/>
                <w:lang w:eastAsia="en-GB"/>
              </w:rPr>
              <w:t>supervision</w:t>
            </w:r>
          </w:p>
          <w:p w14:paraId="5FEF4CCF" w14:textId="77777777" w:rsidR="00BB3BAB" w:rsidRDefault="00BB3BAB" w:rsidP="005B7714">
            <w:pPr>
              <w:textAlignment w:val="baseline"/>
              <w:rPr>
                <w:rFonts w:asciiTheme="minorHAnsi" w:eastAsia="Times New Roman" w:hAnsiTheme="minorHAnsi" w:cstheme="minorHAnsi"/>
                <w:b/>
                <w:bCs/>
                <w:lang w:eastAsia="en-GB"/>
              </w:rPr>
            </w:pPr>
          </w:p>
          <w:p w14:paraId="4F8E0ABB" w14:textId="2820DC84" w:rsidR="00AB57CA" w:rsidRDefault="00AB57CA" w:rsidP="00BB3BAB">
            <w:pPr>
              <w:pStyle w:val="ListParagraph"/>
              <w:numPr>
                <w:ilvl w:val="1"/>
                <w:numId w:val="1"/>
              </w:numPr>
              <w:textAlignment w:val="baseline"/>
              <w:rPr>
                <w:rFonts w:asciiTheme="minorHAnsi" w:hAnsiTheme="minorHAnsi" w:cstheme="minorHAnsi"/>
                <w:b/>
                <w:bCs/>
                <w:lang w:eastAsia="en-GB"/>
              </w:rPr>
            </w:pPr>
            <w:r w:rsidRPr="00BB3BAB">
              <w:rPr>
                <w:rFonts w:asciiTheme="minorHAnsi" w:hAnsiTheme="minorHAnsi" w:cstheme="minorHAnsi"/>
                <w:b/>
                <w:bCs/>
                <w:lang w:eastAsia="en-GB"/>
              </w:rPr>
              <w:t>Call to Action</w:t>
            </w:r>
            <w:r w:rsidR="00813C38">
              <w:rPr>
                <w:rFonts w:asciiTheme="minorHAnsi" w:hAnsiTheme="minorHAnsi" w:cstheme="minorHAnsi"/>
                <w:b/>
                <w:bCs/>
                <w:lang w:eastAsia="en-GB"/>
              </w:rPr>
              <w:t xml:space="preserve"> to</w:t>
            </w:r>
            <w:r w:rsidR="00813C38" w:rsidRPr="0011155C">
              <w:rPr>
                <w:rFonts w:asciiTheme="minorHAnsi" w:hAnsiTheme="minorHAnsi" w:cstheme="minorHAnsi"/>
                <w:lang w:eastAsia="en-GB"/>
              </w:rPr>
              <w:t xml:space="preserve"> </w:t>
            </w:r>
            <w:r w:rsidR="00813C38" w:rsidRPr="00813C38">
              <w:rPr>
                <w:rFonts w:asciiTheme="minorHAnsi" w:hAnsiTheme="minorHAnsi" w:cstheme="minorHAnsi"/>
                <w:b/>
                <w:bCs/>
                <w:lang w:eastAsia="en-GB"/>
              </w:rPr>
              <w:t>all Independent Prescrib</w:t>
            </w:r>
            <w:r w:rsidR="008F4283">
              <w:rPr>
                <w:rFonts w:asciiTheme="minorHAnsi" w:hAnsiTheme="minorHAnsi" w:cstheme="minorHAnsi"/>
                <w:b/>
                <w:bCs/>
                <w:lang w:eastAsia="en-GB"/>
              </w:rPr>
              <w:t>er</w:t>
            </w:r>
            <w:r w:rsidR="00813C38" w:rsidRPr="00813C38">
              <w:rPr>
                <w:rFonts w:asciiTheme="minorHAnsi" w:hAnsiTheme="minorHAnsi" w:cstheme="minorHAnsi"/>
                <w:b/>
                <w:bCs/>
                <w:lang w:eastAsia="en-GB"/>
              </w:rPr>
              <w:t>s</w:t>
            </w:r>
            <w:r w:rsidR="00813C38">
              <w:rPr>
                <w:rFonts w:asciiTheme="minorHAnsi" w:hAnsiTheme="minorHAnsi" w:cstheme="minorHAnsi"/>
                <w:b/>
                <w:bCs/>
                <w:lang w:eastAsia="en-GB"/>
              </w:rPr>
              <w:t xml:space="preserve"> – support</w:t>
            </w:r>
            <w:r w:rsidR="00C000C2">
              <w:rPr>
                <w:rFonts w:asciiTheme="minorHAnsi" w:hAnsiTheme="minorHAnsi" w:cstheme="minorHAnsi"/>
                <w:b/>
                <w:bCs/>
                <w:lang w:eastAsia="en-GB"/>
              </w:rPr>
              <w:t>ing</w:t>
            </w:r>
            <w:r w:rsidR="00813C38">
              <w:rPr>
                <w:rFonts w:asciiTheme="minorHAnsi" w:hAnsiTheme="minorHAnsi" w:cstheme="minorHAnsi"/>
                <w:b/>
                <w:bCs/>
                <w:lang w:eastAsia="en-GB"/>
              </w:rPr>
              <w:t xml:space="preserve"> future prescribers</w:t>
            </w:r>
          </w:p>
          <w:p w14:paraId="2B98DAE7" w14:textId="77777777" w:rsidR="00BB3BAB" w:rsidRDefault="00BB3BAB" w:rsidP="00BB3BAB">
            <w:pPr>
              <w:textAlignment w:val="baseline"/>
              <w:rPr>
                <w:rFonts w:asciiTheme="minorHAnsi" w:hAnsiTheme="minorHAnsi" w:cstheme="minorHAnsi"/>
                <w:b/>
                <w:bCs/>
                <w:lang w:eastAsia="en-GB"/>
              </w:rPr>
            </w:pPr>
          </w:p>
          <w:p w14:paraId="1C00F4DA" w14:textId="2245F162" w:rsidR="00BB3BAB" w:rsidRDefault="00BB3BAB" w:rsidP="00BB3BAB">
            <w:pPr>
              <w:textAlignment w:val="baseline"/>
              <w:rPr>
                <w:rFonts w:asciiTheme="minorHAnsi" w:hAnsiTheme="minorHAnsi" w:cstheme="minorHAnsi"/>
                <w:lang w:eastAsia="en-GB"/>
              </w:rPr>
            </w:pPr>
            <w:r w:rsidRPr="0011155C">
              <w:rPr>
                <w:rFonts w:asciiTheme="minorHAnsi" w:hAnsiTheme="minorHAnsi" w:cstheme="minorHAnsi"/>
                <w:lang w:eastAsia="en-GB"/>
              </w:rPr>
              <w:t>CALL TO ACTION all Independent Prescribers – have you considered becoming a supervisor for future prescribers?</w:t>
            </w:r>
            <w:r w:rsidR="00F973B4">
              <w:rPr>
                <w:rFonts w:asciiTheme="minorHAnsi" w:hAnsiTheme="minorHAnsi" w:cstheme="minorHAnsi"/>
                <w:lang w:eastAsia="en-GB"/>
              </w:rPr>
              <w:t xml:space="preserve"> </w:t>
            </w:r>
            <w:r w:rsidR="002C3589">
              <w:rPr>
                <w:rFonts w:asciiTheme="minorHAnsi" w:hAnsiTheme="minorHAnsi" w:cstheme="minorHAnsi"/>
                <w:lang w:eastAsia="en-GB"/>
              </w:rPr>
              <w:t xml:space="preserve">Support from IP pharmacists in all sectors is </w:t>
            </w:r>
            <w:r w:rsidR="00434668">
              <w:rPr>
                <w:rFonts w:asciiTheme="minorHAnsi" w:hAnsiTheme="minorHAnsi" w:cstheme="minorHAnsi"/>
                <w:lang w:eastAsia="en-GB"/>
              </w:rPr>
              <w:t>most</w:t>
            </w:r>
            <w:r w:rsidR="003411F5">
              <w:rPr>
                <w:rFonts w:asciiTheme="minorHAnsi" w:hAnsiTheme="minorHAnsi" w:cstheme="minorHAnsi"/>
                <w:lang w:eastAsia="en-GB"/>
              </w:rPr>
              <w:t xml:space="preserve"> needed</w:t>
            </w:r>
            <w:r w:rsidR="00E57BBC">
              <w:rPr>
                <w:rFonts w:asciiTheme="minorHAnsi" w:hAnsiTheme="minorHAnsi" w:cstheme="minorHAnsi"/>
                <w:lang w:eastAsia="en-GB"/>
              </w:rPr>
              <w:t>.</w:t>
            </w:r>
          </w:p>
          <w:p w14:paraId="19E0DA92" w14:textId="77777777" w:rsidR="00C000C2" w:rsidRDefault="00C000C2" w:rsidP="00BB3BAB">
            <w:pPr>
              <w:textAlignment w:val="baseline"/>
              <w:rPr>
                <w:rFonts w:asciiTheme="minorHAnsi" w:hAnsiTheme="minorHAnsi" w:cstheme="minorHAnsi"/>
                <w:lang w:eastAsia="en-GB"/>
              </w:rPr>
            </w:pPr>
          </w:p>
          <w:p w14:paraId="1062106C" w14:textId="65EA24AC" w:rsidR="00C000C2" w:rsidRPr="0011155C" w:rsidRDefault="00C000C2" w:rsidP="00BB3BAB">
            <w:pPr>
              <w:textAlignment w:val="baseline"/>
              <w:rPr>
                <w:rFonts w:asciiTheme="minorHAnsi" w:hAnsiTheme="minorHAnsi" w:cstheme="minorHAnsi"/>
                <w:lang w:eastAsia="en-GB"/>
              </w:rPr>
            </w:pPr>
            <w:r>
              <w:rPr>
                <w:rFonts w:asciiTheme="minorHAnsi" w:hAnsiTheme="minorHAnsi" w:cstheme="minorHAnsi"/>
                <w:lang w:eastAsia="en-GB"/>
              </w:rPr>
              <w:t xml:space="preserve">Did you know you can start your supervisor journey at any time and support your local </w:t>
            </w:r>
            <w:r w:rsidR="008F4283">
              <w:rPr>
                <w:rFonts w:asciiTheme="minorHAnsi" w:hAnsiTheme="minorHAnsi" w:cstheme="minorHAnsi"/>
                <w:lang w:eastAsia="en-GB"/>
              </w:rPr>
              <w:t xml:space="preserve">colleagues? </w:t>
            </w:r>
            <w:r w:rsidR="00C67198">
              <w:rPr>
                <w:rFonts w:asciiTheme="minorHAnsi" w:hAnsiTheme="minorHAnsi" w:cstheme="minorHAnsi"/>
                <w:lang w:eastAsia="en-GB"/>
              </w:rPr>
              <w:t>Supervision of leaner prescribing activity can include</w:t>
            </w:r>
            <w:r w:rsidR="00EE43B0">
              <w:rPr>
                <w:rFonts w:asciiTheme="minorHAnsi" w:hAnsiTheme="minorHAnsi" w:cstheme="minorHAnsi"/>
                <w:lang w:eastAsia="en-GB"/>
              </w:rPr>
              <w:t xml:space="preserve"> practice supervisors and assessors working</w:t>
            </w:r>
            <w:r w:rsidR="00221031">
              <w:rPr>
                <w:rFonts w:asciiTheme="minorHAnsi" w:hAnsiTheme="minorHAnsi" w:cstheme="minorHAnsi"/>
                <w:lang w:eastAsia="en-GB"/>
              </w:rPr>
              <w:t xml:space="preserve"> together</w:t>
            </w:r>
            <w:r w:rsidR="00EE43B0">
              <w:rPr>
                <w:rFonts w:asciiTheme="minorHAnsi" w:hAnsiTheme="minorHAnsi" w:cstheme="minorHAnsi"/>
                <w:lang w:eastAsia="en-GB"/>
              </w:rPr>
              <w:t xml:space="preserve"> with the </w:t>
            </w:r>
            <w:r w:rsidR="00EE43B0" w:rsidRPr="00BD0D1E">
              <w:rPr>
                <w:rFonts w:asciiTheme="minorHAnsi" w:hAnsiTheme="minorHAnsi" w:cstheme="minorHAnsi"/>
                <w:b/>
                <w:bCs/>
                <w:lang w:eastAsia="en-GB"/>
              </w:rPr>
              <w:t>Designated Prescribing Practitioner</w:t>
            </w:r>
          </w:p>
          <w:p w14:paraId="005E0F2E" w14:textId="28EC200C" w:rsidR="00BD0D1E" w:rsidRPr="007B421E" w:rsidRDefault="00BD0D1E" w:rsidP="007B421E">
            <w:pPr>
              <w:pStyle w:val="ListParagraph"/>
              <w:numPr>
                <w:ilvl w:val="0"/>
                <w:numId w:val="31"/>
              </w:numPr>
              <w:textAlignment w:val="baseline"/>
              <w:rPr>
                <w:rFonts w:asciiTheme="minorHAnsi" w:hAnsiTheme="minorHAnsi" w:cstheme="minorHAnsi"/>
                <w:lang w:eastAsia="en-GB"/>
              </w:rPr>
            </w:pPr>
            <w:r w:rsidRPr="007B421E">
              <w:rPr>
                <w:rFonts w:asciiTheme="minorHAnsi" w:hAnsiTheme="minorHAnsi" w:cstheme="minorHAnsi"/>
                <w:lang w:eastAsia="en-GB"/>
              </w:rPr>
              <w:t xml:space="preserve">You can register for DPP training with NHSE funded </w:t>
            </w:r>
            <w:proofErr w:type="spellStart"/>
            <w:r w:rsidRPr="007B421E">
              <w:rPr>
                <w:rFonts w:asciiTheme="minorHAnsi" w:hAnsiTheme="minorHAnsi" w:cstheme="minorHAnsi"/>
                <w:lang w:eastAsia="en-GB"/>
              </w:rPr>
              <w:t>Propharmace</w:t>
            </w:r>
            <w:proofErr w:type="spellEnd"/>
            <w:r w:rsidRPr="007B421E">
              <w:rPr>
                <w:rFonts w:asciiTheme="minorHAnsi" w:hAnsiTheme="minorHAnsi" w:cstheme="minorHAnsi"/>
                <w:lang w:eastAsia="en-GB"/>
              </w:rPr>
              <w:t xml:space="preserve"> programme which is recommended </w:t>
            </w:r>
            <w:hyperlink r:id="rId25" w:history="1">
              <w:r w:rsidRPr="007B421E">
                <w:rPr>
                  <w:rStyle w:val="Hyperlink"/>
                  <w:rFonts w:asciiTheme="minorHAnsi" w:hAnsiTheme="minorHAnsi" w:cstheme="minorHAnsi"/>
                  <w:lang w:eastAsia="en-GB"/>
                </w:rPr>
                <w:t>https://www.propharmace.com/est/</w:t>
              </w:r>
            </w:hyperlink>
            <w:r w:rsidRPr="007B421E">
              <w:rPr>
                <w:rFonts w:asciiTheme="minorHAnsi" w:hAnsiTheme="minorHAnsi" w:cstheme="minorHAnsi"/>
                <w:lang w:eastAsia="en-GB"/>
              </w:rPr>
              <w:t xml:space="preserve"> </w:t>
            </w:r>
          </w:p>
          <w:p w14:paraId="3379141B" w14:textId="77777777" w:rsidR="00BD0D1E" w:rsidRPr="00BD0D1E" w:rsidRDefault="00BD0D1E" w:rsidP="00BD0D1E">
            <w:pPr>
              <w:textAlignment w:val="baseline"/>
              <w:rPr>
                <w:rFonts w:asciiTheme="minorHAnsi" w:eastAsia="Times New Roman" w:hAnsiTheme="minorHAnsi" w:cstheme="minorHAnsi"/>
                <w:lang w:eastAsia="en-GB"/>
              </w:rPr>
            </w:pPr>
          </w:p>
          <w:p w14:paraId="72633301" w14:textId="77777777" w:rsidR="0096305C" w:rsidRDefault="00F23D05" w:rsidP="007B421E">
            <w:pPr>
              <w:pStyle w:val="ListParagraph"/>
              <w:numPr>
                <w:ilvl w:val="0"/>
                <w:numId w:val="31"/>
              </w:numPr>
              <w:textAlignment w:val="baseline"/>
              <w:rPr>
                <w:rFonts w:asciiTheme="minorHAnsi" w:hAnsiTheme="minorHAnsi" w:cstheme="minorHAnsi"/>
                <w:lang w:eastAsia="en-GB"/>
              </w:rPr>
            </w:pPr>
            <w:r w:rsidRPr="007B421E">
              <w:rPr>
                <w:rFonts w:asciiTheme="minorHAnsi" w:hAnsiTheme="minorHAnsi" w:cstheme="minorHAnsi"/>
                <w:lang w:eastAsia="en-GB"/>
              </w:rPr>
              <w:t>A DPP Preparation course is available from</w:t>
            </w:r>
            <w:r w:rsidR="00BD0D1E" w:rsidRPr="007B421E">
              <w:rPr>
                <w:rFonts w:asciiTheme="minorHAnsi" w:hAnsiTheme="minorHAnsi" w:cstheme="minorHAnsi"/>
                <w:lang w:eastAsia="en-GB"/>
              </w:rPr>
              <w:t xml:space="preserve"> </w:t>
            </w:r>
            <w:proofErr w:type="spellStart"/>
            <w:r w:rsidR="00BD0D1E" w:rsidRPr="007B421E">
              <w:rPr>
                <w:rFonts w:asciiTheme="minorHAnsi" w:hAnsiTheme="minorHAnsi" w:cstheme="minorHAnsi"/>
                <w:lang w:eastAsia="en-GB"/>
              </w:rPr>
              <w:t>HECooperative</w:t>
            </w:r>
            <w:proofErr w:type="spellEnd"/>
            <w:r w:rsidR="00BD0D1E" w:rsidRPr="007B421E">
              <w:rPr>
                <w:rFonts w:asciiTheme="minorHAnsi" w:hAnsiTheme="minorHAnsi" w:cstheme="minorHAnsi"/>
                <w:lang w:eastAsia="en-GB"/>
              </w:rPr>
              <w:t xml:space="preserve"> that </w:t>
            </w:r>
            <w:r w:rsidRPr="007B421E">
              <w:rPr>
                <w:rFonts w:asciiTheme="minorHAnsi" w:hAnsiTheme="minorHAnsi" w:cstheme="minorHAnsi"/>
                <w:lang w:eastAsia="en-GB"/>
              </w:rPr>
              <w:t xml:space="preserve">supports </w:t>
            </w:r>
            <w:r w:rsidR="0096305C" w:rsidRPr="007B421E">
              <w:rPr>
                <w:rFonts w:asciiTheme="minorHAnsi" w:hAnsiTheme="minorHAnsi" w:cstheme="minorHAnsi"/>
                <w:lang w:eastAsia="en-GB"/>
              </w:rPr>
              <w:t xml:space="preserve">development </w:t>
            </w:r>
            <w:r w:rsidR="00BD0D1E" w:rsidRPr="007B421E">
              <w:rPr>
                <w:rFonts w:asciiTheme="minorHAnsi" w:hAnsiTheme="minorHAnsi" w:cstheme="minorHAnsi"/>
                <w:lang w:eastAsia="en-GB"/>
              </w:rPr>
              <w:t xml:space="preserve">and </w:t>
            </w:r>
            <w:r w:rsidR="0096305C" w:rsidRPr="007B421E">
              <w:rPr>
                <w:rFonts w:asciiTheme="minorHAnsi" w:hAnsiTheme="minorHAnsi" w:cstheme="minorHAnsi"/>
                <w:lang w:eastAsia="en-GB"/>
              </w:rPr>
              <w:t xml:space="preserve">is </w:t>
            </w:r>
            <w:r w:rsidR="00BD0D1E" w:rsidRPr="007B421E">
              <w:rPr>
                <w:rFonts w:asciiTheme="minorHAnsi" w:hAnsiTheme="minorHAnsi" w:cstheme="minorHAnsi"/>
                <w:lang w:eastAsia="en-GB"/>
              </w:rPr>
              <w:t xml:space="preserve">mapped to RPS </w:t>
            </w:r>
            <w:r w:rsidR="0096305C" w:rsidRPr="007B421E">
              <w:rPr>
                <w:rFonts w:asciiTheme="minorHAnsi" w:hAnsiTheme="minorHAnsi" w:cstheme="minorHAnsi"/>
                <w:lang w:eastAsia="en-GB"/>
              </w:rPr>
              <w:t xml:space="preserve">DPP Competency </w:t>
            </w:r>
            <w:r w:rsidR="00BD0D1E" w:rsidRPr="007B421E">
              <w:rPr>
                <w:rFonts w:asciiTheme="minorHAnsi" w:hAnsiTheme="minorHAnsi" w:cstheme="minorHAnsi"/>
                <w:lang w:eastAsia="en-GB"/>
              </w:rPr>
              <w:t>Framework. This is also free to access</w:t>
            </w:r>
            <w:r w:rsidR="0096305C" w:rsidRPr="007B421E">
              <w:rPr>
                <w:rFonts w:asciiTheme="minorHAnsi" w:hAnsiTheme="minorHAnsi" w:cstheme="minorHAnsi"/>
                <w:lang w:eastAsia="en-GB"/>
              </w:rPr>
              <w:t xml:space="preserve"> for any eligible healthcare professional</w:t>
            </w:r>
            <w:r w:rsidR="00BD0D1E" w:rsidRPr="007B421E">
              <w:rPr>
                <w:rFonts w:asciiTheme="minorHAnsi" w:hAnsiTheme="minorHAnsi" w:cstheme="minorHAnsi"/>
                <w:lang w:eastAsia="en-GB"/>
              </w:rPr>
              <w:t xml:space="preserve"> and colleagues may sign up here </w:t>
            </w:r>
            <w:hyperlink r:id="rId26" w:history="1">
              <w:r w:rsidR="0096305C" w:rsidRPr="007B421E">
                <w:rPr>
                  <w:rStyle w:val="Hyperlink"/>
                  <w:rFonts w:asciiTheme="minorHAnsi" w:hAnsiTheme="minorHAnsi" w:cstheme="minorHAnsi"/>
                  <w:lang w:eastAsia="en-GB"/>
                </w:rPr>
                <w:t>https://healthvle.co.uk/signup/dpp</w:t>
              </w:r>
            </w:hyperlink>
          </w:p>
          <w:p w14:paraId="4ADF8AC7" w14:textId="77777777" w:rsidR="00221031" w:rsidRPr="00221031" w:rsidRDefault="00221031" w:rsidP="00221031">
            <w:pPr>
              <w:pStyle w:val="ListParagraph"/>
              <w:rPr>
                <w:rFonts w:asciiTheme="minorHAnsi" w:hAnsiTheme="minorHAnsi" w:cstheme="minorHAnsi"/>
                <w:lang w:eastAsia="en-GB"/>
              </w:rPr>
            </w:pPr>
          </w:p>
          <w:p w14:paraId="71BBC0C7" w14:textId="0A385E7D" w:rsidR="00221031" w:rsidRPr="007B421E" w:rsidRDefault="00221031" w:rsidP="007B421E">
            <w:pPr>
              <w:pStyle w:val="ListParagraph"/>
              <w:numPr>
                <w:ilvl w:val="0"/>
                <w:numId w:val="31"/>
              </w:numPr>
              <w:textAlignment w:val="baseline"/>
              <w:rPr>
                <w:rFonts w:asciiTheme="minorHAnsi" w:hAnsiTheme="minorHAnsi" w:cstheme="minorHAnsi"/>
                <w:lang w:eastAsia="en-GB"/>
              </w:rPr>
            </w:pPr>
            <w:r>
              <w:rPr>
                <w:rFonts w:asciiTheme="minorHAnsi" w:hAnsiTheme="minorHAnsi" w:cstheme="minorHAnsi"/>
                <w:lang w:eastAsia="en-GB"/>
              </w:rPr>
              <w:t xml:space="preserve">Your local University Prescribing Course provider </w:t>
            </w:r>
            <w:r w:rsidR="00F973B4">
              <w:rPr>
                <w:rFonts w:asciiTheme="minorHAnsi" w:hAnsiTheme="minorHAnsi" w:cstheme="minorHAnsi"/>
                <w:lang w:eastAsia="en-GB"/>
              </w:rPr>
              <w:t>will offer support for DPPs</w:t>
            </w:r>
          </w:p>
          <w:p w14:paraId="786E4F94" w14:textId="77777777" w:rsidR="0096305C" w:rsidRDefault="0096305C" w:rsidP="00BD0D1E">
            <w:pPr>
              <w:textAlignment w:val="baseline"/>
              <w:rPr>
                <w:rFonts w:asciiTheme="minorHAnsi" w:eastAsia="Times New Roman" w:hAnsiTheme="minorHAnsi" w:cstheme="minorHAnsi"/>
                <w:lang w:eastAsia="en-GB"/>
              </w:rPr>
            </w:pPr>
          </w:p>
          <w:p w14:paraId="6F74CBBC" w14:textId="6E1F88F2" w:rsidR="007B421E" w:rsidRDefault="0096305C" w:rsidP="007B421E">
            <w:pPr>
              <w:pStyle w:val="ListParagraph"/>
              <w:numPr>
                <w:ilvl w:val="0"/>
                <w:numId w:val="31"/>
              </w:numPr>
              <w:textAlignment w:val="baseline"/>
              <w:rPr>
                <w:rFonts w:asciiTheme="minorHAnsi" w:hAnsiTheme="minorHAnsi" w:cstheme="minorHAnsi"/>
                <w:lang w:eastAsia="en-GB"/>
              </w:rPr>
            </w:pPr>
            <w:r w:rsidRPr="007B421E">
              <w:rPr>
                <w:rFonts w:asciiTheme="minorHAnsi" w:hAnsiTheme="minorHAnsi" w:cstheme="minorHAnsi"/>
                <w:lang w:eastAsia="en-GB"/>
              </w:rPr>
              <w:t xml:space="preserve">Get in touch with your local </w:t>
            </w:r>
            <w:r w:rsidR="00E8534D">
              <w:rPr>
                <w:rFonts w:asciiTheme="minorHAnsi" w:hAnsiTheme="minorHAnsi" w:cstheme="minorHAnsi"/>
                <w:lang w:eastAsia="en-GB"/>
              </w:rPr>
              <w:t xml:space="preserve">organisational lead, </w:t>
            </w:r>
            <w:r w:rsidR="00434668">
              <w:rPr>
                <w:rFonts w:asciiTheme="minorHAnsi" w:hAnsiTheme="minorHAnsi" w:cstheme="minorHAnsi"/>
                <w:lang w:eastAsia="en-GB"/>
              </w:rPr>
              <w:t xml:space="preserve">PCN or </w:t>
            </w:r>
            <w:r w:rsidRPr="007B421E">
              <w:rPr>
                <w:rFonts w:asciiTheme="minorHAnsi" w:hAnsiTheme="minorHAnsi" w:cstheme="minorHAnsi"/>
                <w:lang w:eastAsia="en-GB"/>
              </w:rPr>
              <w:t xml:space="preserve">Training Hub </w:t>
            </w:r>
            <w:r w:rsidR="007B421E" w:rsidRPr="007B421E">
              <w:rPr>
                <w:rFonts w:asciiTheme="minorHAnsi" w:hAnsiTheme="minorHAnsi" w:cstheme="minorHAnsi"/>
                <w:lang w:eastAsia="en-GB"/>
              </w:rPr>
              <w:t xml:space="preserve">or access their website to find out training and support </w:t>
            </w:r>
            <w:r w:rsidR="007B421E">
              <w:rPr>
                <w:rFonts w:asciiTheme="minorHAnsi" w:hAnsiTheme="minorHAnsi" w:cstheme="minorHAnsi"/>
                <w:lang w:eastAsia="en-GB"/>
              </w:rPr>
              <w:t xml:space="preserve">may be </w:t>
            </w:r>
            <w:r w:rsidR="007B421E" w:rsidRPr="007B421E">
              <w:rPr>
                <w:rFonts w:asciiTheme="minorHAnsi" w:hAnsiTheme="minorHAnsi" w:cstheme="minorHAnsi"/>
                <w:lang w:eastAsia="en-GB"/>
              </w:rPr>
              <w:t>available</w:t>
            </w:r>
            <w:r w:rsidR="00E8534D">
              <w:rPr>
                <w:rFonts w:asciiTheme="minorHAnsi" w:hAnsiTheme="minorHAnsi" w:cstheme="minorHAnsi"/>
                <w:lang w:eastAsia="en-GB"/>
              </w:rPr>
              <w:t>. See Training Hub sites</w:t>
            </w:r>
            <w:r w:rsidR="007B421E" w:rsidRPr="007B421E">
              <w:rPr>
                <w:rFonts w:asciiTheme="minorHAnsi" w:hAnsiTheme="minorHAnsi" w:cstheme="minorHAnsi"/>
                <w:lang w:eastAsia="en-GB"/>
              </w:rPr>
              <w:t>:</w:t>
            </w:r>
          </w:p>
          <w:p w14:paraId="597CE11C" w14:textId="77777777" w:rsidR="00221031" w:rsidRPr="00221031" w:rsidRDefault="00221031" w:rsidP="00221031">
            <w:pPr>
              <w:pStyle w:val="ListParagraph"/>
              <w:rPr>
                <w:rFonts w:asciiTheme="minorHAnsi" w:hAnsiTheme="minorHAnsi" w:cstheme="minorHAnsi"/>
                <w:lang w:eastAsia="en-GB"/>
              </w:rPr>
            </w:pPr>
          </w:p>
          <w:p w14:paraId="675862BD" w14:textId="6EB82F71" w:rsidR="00221031" w:rsidRPr="00221031" w:rsidRDefault="00221031" w:rsidP="00221031">
            <w:pPr>
              <w:ind w:left="720"/>
              <w:textAlignment w:val="baseline"/>
              <w:rPr>
                <w:rFonts w:asciiTheme="minorHAnsi" w:hAnsiTheme="minorHAnsi" w:cstheme="minorHAnsi"/>
                <w:lang w:eastAsia="en-GB"/>
              </w:rPr>
            </w:pPr>
            <w:r w:rsidRPr="00221031">
              <w:rPr>
                <w:rFonts w:asciiTheme="minorHAnsi" w:hAnsiTheme="minorHAnsi" w:cstheme="minorHAnsi"/>
                <w:lang w:eastAsia="en-GB"/>
              </w:rPr>
              <w:t>NHY</w:t>
            </w:r>
            <w:r w:rsidRPr="00221031">
              <w:rPr>
                <w:rFonts w:asciiTheme="minorHAnsi" w:hAnsiTheme="minorHAnsi" w:cstheme="minorHAnsi"/>
                <w:lang w:eastAsia="en-GB"/>
              </w:rPr>
              <w:tab/>
            </w:r>
            <w:hyperlink r:id="rId27" w:history="1">
              <w:r w:rsidRPr="006638A8">
                <w:rPr>
                  <w:rStyle w:val="Hyperlink"/>
                  <w:rFonts w:asciiTheme="minorHAnsi" w:hAnsiTheme="minorHAnsi" w:cstheme="minorHAnsi"/>
                  <w:lang w:eastAsia="en-GB"/>
                </w:rPr>
                <w:t>https://yhtraininghubs.co.uk/humber-north-yorkshire/</w:t>
              </w:r>
            </w:hyperlink>
            <w:r>
              <w:rPr>
                <w:rFonts w:asciiTheme="minorHAnsi" w:hAnsiTheme="minorHAnsi" w:cstheme="minorHAnsi"/>
                <w:lang w:eastAsia="en-GB"/>
              </w:rPr>
              <w:t xml:space="preserve"> </w:t>
            </w:r>
          </w:p>
          <w:p w14:paraId="44D0D376" w14:textId="02E439C0" w:rsidR="00221031" w:rsidRPr="00221031" w:rsidRDefault="00221031" w:rsidP="00221031">
            <w:pPr>
              <w:ind w:left="720"/>
              <w:textAlignment w:val="baseline"/>
              <w:rPr>
                <w:rFonts w:asciiTheme="minorHAnsi" w:hAnsiTheme="minorHAnsi" w:cstheme="minorHAnsi"/>
                <w:lang w:eastAsia="en-GB"/>
              </w:rPr>
            </w:pPr>
            <w:r w:rsidRPr="00221031">
              <w:rPr>
                <w:rFonts w:asciiTheme="minorHAnsi" w:hAnsiTheme="minorHAnsi" w:cstheme="minorHAnsi"/>
                <w:lang w:eastAsia="en-GB"/>
              </w:rPr>
              <w:t>WY</w:t>
            </w:r>
            <w:r w:rsidRPr="00221031">
              <w:rPr>
                <w:rFonts w:asciiTheme="minorHAnsi" w:hAnsiTheme="minorHAnsi" w:cstheme="minorHAnsi"/>
                <w:lang w:eastAsia="en-GB"/>
              </w:rPr>
              <w:tab/>
            </w:r>
            <w:hyperlink r:id="rId28" w:history="1">
              <w:r w:rsidRPr="006638A8">
                <w:rPr>
                  <w:rStyle w:val="Hyperlink"/>
                  <w:rFonts w:asciiTheme="minorHAnsi" w:hAnsiTheme="minorHAnsi" w:cstheme="minorHAnsi"/>
                  <w:lang w:eastAsia="en-GB"/>
                </w:rPr>
                <w:t>https://yhtraininghubs.co.uk/west-yorkshire/</w:t>
              </w:r>
            </w:hyperlink>
            <w:r>
              <w:rPr>
                <w:rFonts w:asciiTheme="minorHAnsi" w:hAnsiTheme="minorHAnsi" w:cstheme="minorHAnsi"/>
                <w:lang w:eastAsia="en-GB"/>
              </w:rPr>
              <w:t xml:space="preserve"> </w:t>
            </w:r>
          </w:p>
          <w:p w14:paraId="1A4D37CD" w14:textId="3E51CB6F" w:rsidR="00221031" w:rsidRPr="00221031" w:rsidRDefault="00221031" w:rsidP="00221031">
            <w:pPr>
              <w:ind w:left="720"/>
              <w:textAlignment w:val="baseline"/>
              <w:rPr>
                <w:rFonts w:asciiTheme="minorHAnsi" w:hAnsiTheme="minorHAnsi" w:cstheme="minorHAnsi"/>
                <w:lang w:eastAsia="en-GB"/>
              </w:rPr>
            </w:pPr>
            <w:r w:rsidRPr="00221031">
              <w:rPr>
                <w:rFonts w:asciiTheme="minorHAnsi" w:hAnsiTheme="minorHAnsi" w:cstheme="minorHAnsi"/>
                <w:lang w:eastAsia="en-GB"/>
              </w:rPr>
              <w:t>SY</w:t>
            </w:r>
            <w:r w:rsidRPr="00221031">
              <w:rPr>
                <w:rFonts w:asciiTheme="minorHAnsi" w:hAnsiTheme="minorHAnsi" w:cstheme="minorHAnsi"/>
                <w:lang w:eastAsia="en-GB"/>
              </w:rPr>
              <w:tab/>
            </w:r>
            <w:hyperlink r:id="rId29" w:history="1">
              <w:r w:rsidRPr="006638A8">
                <w:rPr>
                  <w:rStyle w:val="Hyperlink"/>
                  <w:rFonts w:asciiTheme="minorHAnsi" w:hAnsiTheme="minorHAnsi" w:cstheme="minorHAnsi"/>
                  <w:lang w:eastAsia="en-GB"/>
                </w:rPr>
                <w:t>https://yhtraininghubs.co.uk/south-yorkshire/</w:t>
              </w:r>
            </w:hyperlink>
            <w:r>
              <w:rPr>
                <w:rFonts w:asciiTheme="minorHAnsi" w:hAnsiTheme="minorHAnsi" w:cstheme="minorHAnsi"/>
                <w:lang w:eastAsia="en-GB"/>
              </w:rPr>
              <w:t xml:space="preserve"> </w:t>
            </w:r>
          </w:p>
          <w:p w14:paraId="20BBA385" w14:textId="599C67F9" w:rsidR="00221031" w:rsidRPr="00221031" w:rsidRDefault="00221031" w:rsidP="00221031">
            <w:pPr>
              <w:ind w:left="720"/>
              <w:textAlignment w:val="baseline"/>
              <w:rPr>
                <w:rFonts w:asciiTheme="minorHAnsi" w:eastAsia="Times New Roman" w:hAnsiTheme="minorHAnsi" w:cstheme="minorHAnsi"/>
                <w:lang w:eastAsia="en-GB"/>
              </w:rPr>
            </w:pPr>
            <w:r w:rsidRPr="00221031">
              <w:rPr>
                <w:rFonts w:asciiTheme="minorHAnsi" w:hAnsiTheme="minorHAnsi" w:cstheme="minorHAnsi"/>
                <w:lang w:eastAsia="en-GB"/>
              </w:rPr>
              <w:t>NENC</w:t>
            </w:r>
            <w:r w:rsidRPr="00221031">
              <w:rPr>
                <w:rFonts w:asciiTheme="minorHAnsi" w:hAnsiTheme="minorHAnsi" w:cstheme="minorHAnsi"/>
                <w:lang w:eastAsia="en-GB"/>
              </w:rPr>
              <w:tab/>
            </w:r>
            <w:hyperlink r:id="rId30" w:history="1">
              <w:r w:rsidRPr="006638A8">
                <w:rPr>
                  <w:rStyle w:val="Hyperlink"/>
                  <w:rFonts w:asciiTheme="minorHAnsi" w:hAnsiTheme="minorHAnsi" w:cstheme="minorHAnsi"/>
                  <w:lang w:eastAsia="en-GB"/>
                </w:rPr>
                <w:t>england.traininghub.nenc@nhs.net</w:t>
              </w:r>
            </w:hyperlink>
            <w:r>
              <w:rPr>
                <w:rFonts w:asciiTheme="minorHAnsi" w:hAnsiTheme="minorHAnsi" w:cstheme="minorHAnsi"/>
                <w:lang w:eastAsia="en-GB"/>
              </w:rPr>
              <w:t xml:space="preserve"> </w:t>
            </w:r>
          </w:p>
          <w:p w14:paraId="533C23A7" w14:textId="7115E165" w:rsidR="00AB57CA" w:rsidRPr="00BD0D1E" w:rsidRDefault="0096305C" w:rsidP="00BD0D1E">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 </w:t>
            </w:r>
          </w:p>
          <w:p w14:paraId="771C8645" w14:textId="77777777" w:rsidR="00AB57CA" w:rsidRPr="00BD0D1E" w:rsidRDefault="00AB57CA" w:rsidP="005B7714">
            <w:pPr>
              <w:textAlignment w:val="baseline"/>
              <w:rPr>
                <w:rFonts w:asciiTheme="minorHAnsi" w:eastAsia="Times New Roman" w:hAnsiTheme="minorHAnsi" w:cstheme="minorHAnsi"/>
                <w:lang w:eastAsia="en-GB"/>
              </w:rPr>
            </w:pPr>
          </w:p>
          <w:p w14:paraId="45F183D7" w14:textId="3B94EC4E" w:rsidR="005B7714" w:rsidRPr="00D16045" w:rsidRDefault="00AB57CA" w:rsidP="005B7714">
            <w:pPr>
              <w:textAlignment w:val="baseline"/>
              <w:rPr>
                <w:rFonts w:asciiTheme="minorHAnsi" w:eastAsia="Times New Roman" w:hAnsiTheme="minorHAnsi" w:cstheme="minorHAnsi"/>
                <w:b/>
                <w:bCs/>
                <w:lang w:eastAsia="en-GB"/>
              </w:rPr>
            </w:pPr>
            <w:r>
              <w:rPr>
                <w:rFonts w:asciiTheme="minorHAnsi" w:eastAsia="Times New Roman" w:hAnsiTheme="minorHAnsi" w:cstheme="minorHAnsi"/>
                <w:b/>
                <w:bCs/>
                <w:lang w:eastAsia="en-GB"/>
              </w:rPr>
              <w:t xml:space="preserve">3.2. </w:t>
            </w:r>
            <w:r w:rsidR="005B7714" w:rsidRPr="00D16045">
              <w:rPr>
                <w:rFonts w:asciiTheme="minorHAnsi" w:eastAsia="Times New Roman" w:hAnsiTheme="minorHAnsi" w:cstheme="minorHAnsi"/>
                <w:b/>
                <w:bCs/>
                <w:lang w:eastAsia="en-GB"/>
              </w:rPr>
              <w:t xml:space="preserve">Independent Prescribing courses for pharmacists in 2024/25: </w:t>
            </w:r>
          </w:p>
          <w:p w14:paraId="6F77F9CE" w14:textId="0E6EB2BD"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63C8CCD9" w14:textId="4128E127" w:rsidR="001941E7" w:rsidRPr="0087027C" w:rsidRDefault="001941E7"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Independent Prescribing co</w:t>
            </w:r>
            <w:r w:rsidR="004E7A9C" w:rsidRPr="0087027C">
              <w:rPr>
                <w:rFonts w:asciiTheme="minorHAnsi" w:eastAsia="Times New Roman" w:hAnsiTheme="minorHAnsi" w:cstheme="minorHAnsi"/>
                <w:lang w:eastAsia="en-GB"/>
              </w:rPr>
              <w:t>ur</w:t>
            </w:r>
            <w:r w:rsidRPr="0087027C">
              <w:rPr>
                <w:rFonts w:asciiTheme="minorHAnsi" w:eastAsia="Times New Roman" w:hAnsiTheme="minorHAnsi" w:cstheme="minorHAnsi"/>
                <w:lang w:eastAsia="en-GB"/>
              </w:rPr>
              <w:t>se provision 2024/25</w:t>
            </w:r>
            <w:r w:rsidR="00800298" w:rsidRPr="0087027C">
              <w:rPr>
                <w:rFonts w:asciiTheme="minorHAnsi" w:eastAsia="Times New Roman" w:hAnsiTheme="minorHAnsi" w:cstheme="minorHAnsi"/>
                <w:lang w:eastAsia="en-GB"/>
              </w:rPr>
              <w:t xml:space="preserve"> -</w:t>
            </w:r>
            <w:r w:rsidR="003A6002" w:rsidRPr="0087027C">
              <w:rPr>
                <w:rFonts w:asciiTheme="minorHAnsi" w:eastAsia="Times New Roman" w:hAnsiTheme="minorHAnsi" w:cstheme="minorHAnsi"/>
                <w:lang w:eastAsia="en-GB"/>
              </w:rPr>
              <w:t xml:space="preserve"> </w:t>
            </w:r>
            <w:r w:rsidRPr="0087027C">
              <w:rPr>
                <w:rFonts w:asciiTheme="minorHAnsi" w:eastAsia="Times New Roman" w:hAnsiTheme="minorHAnsi" w:cstheme="minorHAnsi"/>
                <w:lang w:eastAsia="en-GB"/>
              </w:rPr>
              <w:t xml:space="preserve">details of funded places </w:t>
            </w:r>
            <w:r w:rsidR="003502BA" w:rsidRPr="0087027C">
              <w:rPr>
                <w:rFonts w:asciiTheme="minorHAnsi" w:eastAsia="Times New Roman" w:hAnsiTheme="minorHAnsi" w:cstheme="minorHAnsi"/>
                <w:lang w:eastAsia="en-GB"/>
              </w:rPr>
              <w:t>from Autumn</w:t>
            </w:r>
            <w:r w:rsidRPr="0087027C">
              <w:rPr>
                <w:rFonts w:asciiTheme="minorHAnsi" w:eastAsia="Times New Roman" w:hAnsiTheme="minorHAnsi" w:cstheme="minorHAnsi"/>
                <w:lang w:eastAsia="en-GB"/>
              </w:rPr>
              <w:t xml:space="preserve"> 2024</w:t>
            </w:r>
            <w:r w:rsidR="00800298" w:rsidRPr="0087027C">
              <w:rPr>
                <w:rFonts w:asciiTheme="minorHAnsi" w:eastAsia="Times New Roman" w:hAnsiTheme="minorHAnsi" w:cstheme="minorHAnsi"/>
                <w:lang w:eastAsia="en-GB"/>
              </w:rPr>
              <w:t xml:space="preserve"> </w:t>
            </w:r>
            <w:r w:rsidR="00D16045">
              <w:rPr>
                <w:rFonts w:asciiTheme="minorHAnsi" w:eastAsia="Times New Roman" w:hAnsiTheme="minorHAnsi" w:cstheme="minorHAnsi"/>
                <w:lang w:eastAsia="en-GB"/>
              </w:rPr>
              <w:t xml:space="preserve">are now </w:t>
            </w:r>
            <w:r w:rsidR="00800298" w:rsidRPr="0087027C">
              <w:rPr>
                <w:rFonts w:asciiTheme="minorHAnsi" w:eastAsia="Times New Roman" w:hAnsiTheme="minorHAnsi" w:cstheme="minorHAnsi"/>
                <w:lang w:eastAsia="en-GB"/>
              </w:rPr>
              <w:t>available</w:t>
            </w:r>
            <w:r w:rsidR="00716209" w:rsidRPr="0087027C">
              <w:rPr>
                <w:rFonts w:asciiTheme="minorHAnsi" w:eastAsia="Times New Roman" w:hAnsiTheme="minorHAnsi" w:cstheme="minorHAnsi"/>
                <w:lang w:eastAsia="en-GB"/>
              </w:rPr>
              <w:t>;</w:t>
            </w:r>
            <w:r w:rsidRPr="0087027C">
              <w:rPr>
                <w:rFonts w:asciiTheme="minorHAnsi" w:eastAsia="Times New Roman" w:hAnsiTheme="minorHAnsi" w:cstheme="minorHAnsi"/>
                <w:lang w:eastAsia="en-GB"/>
              </w:rPr>
              <w:t xml:space="preserve"> </w:t>
            </w:r>
            <w:r w:rsidR="00613289" w:rsidRPr="0087027C">
              <w:rPr>
                <w:rFonts w:asciiTheme="minorHAnsi" w:eastAsia="Times New Roman" w:hAnsiTheme="minorHAnsi" w:cstheme="minorHAnsi"/>
                <w:lang w:eastAsia="en-GB"/>
              </w:rPr>
              <w:t>see</w:t>
            </w:r>
            <w:r w:rsidRPr="0087027C">
              <w:rPr>
                <w:rFonts w:asciiTheme="minorHAnsi" w:eastAsia="Times New Roman" w:hAnsiTheme="minorHAnsi" w:cstheme="minorHAnsi"/>
                <w:lang w:eastAsia="en-GB"/>
              </w:rPr>
              <w:t xml:space="preserve"> our </w:t>
            </w:r>
            <w:hyperlink r:id="rId31">
              <w:r w:rsidRPr="0087027C">
                <w:rPr>
                  <w:rStyle w:val="Hyperlink"/>
                  <w:rFonts w:asciiTheme="minorHAnsi" w:eastAsia="Times New Roman" w:hAnsiTheme="minorHAnsi" w:cstheme="minorHAnsi"/>
                  <w:lang w:eastAsia="en-GB"/>
                </w:rPr>
                <w:t>website</w:t>
              </w:r>
              <w:r w:rsidR="6BAC11C2" w:rsidRPr="0087027C">
                <w:rPr>
                  <w:rStyle w:val="Hyperlink"/>
                  <w:rFonts w:asciiTheme="minorHAnsi" w:eastAsia="Times New Roman" w:hAnsiTheme="minorHAnsi" w:cstheme="minorHAnsi"/>
                  <w:lang w:eastAsia="en-GB"/>
                </w:rPr>
                <w:t>.</w:t>
              </w:r>
            </w:hyperlink>
            <w:r w:rsidR="008E0DEB" w:rsidRPr="0087027C">
              <w:rPr>
                <w:rFonts w:asciiTheme="minorHAnsi" w:eastAsia="Times New Roman" w:hAnsiTheme="minorHAnsi" w:cstheme="minorHAnsi"/>
                <w:lang w:eastAsia="en-GB"/>
              </w:rPr>
              <w:t xml:space="preserve"> Individuals should contact their chosen university </w:t>
            </w:r>
            <w:r w:rsidR="00A63409" w:rsidRPr="0087027C">
              <w:rPr>
                <w:rFonts w:asciiTheme="minorHAnsi" w:eastAsia="Times New Roman" w:hAnsiTheme="minorHAnsi" w:cstheme="minorHAnsi"/>
                <w:lang w:eastAsia="en-GB"/>
              </w:rPr>
              <w:t>relating to applications.</w:t>
            </w:r>
          </w:p>
          <w:p w14:paraId="5C3F7408" w14:textId="390A8623"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7ED6074B" w14:textId="43B21048"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xml:space="preserve">Pharmacists who meet the eligibility criteria </w:t>
            </w:r>
            <w:r w:rsidR="00CF42FA" w:rsidRPr="0087027C">
              <w:rPr>
                <w:rFonts w:asciiTheme="minorHAnsi" w:eastAsia="Times New Roman" w:hAnsiTheme="minorHAnsi" w:cstheme="minorHAnsi"/>
                <w:lang w:eastAsia="en-GB"/>
              </w:rPr>
              <w:t>may</w:t>
            </w:r>
            <w:r w:rsidRPr="0087027C">
              <w:rPr>
                <w:rFonts w:asciiTheme="minorHAnsi" w:eastAsia="Times New Roman" w:hAnsiTheme="minorHAnsi" w:cstheme="minorHAnsi"/>
                <w:lang w:eastAsia="en-GB"/>
              </w:rPr>
              <w:t xml:space="preserve"> be able to apply for one of the places on independent prescribing courses at a variety of universities across England:  </w:t>
            </w:r>
          </w:p>
          <w:p w14:paraId="73E2D5B5"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602D7E8F" w14:textId="60A65E4B" w:rsidR="005B7714" w:rsidRPr="00A961CA" w:rsidRDefault="005B7714" w:rsidP="00A961CA">
            <w:pPr>
              <w:numPr>
                <w:ilvl w:val="0"/>
                <w:numId w:val="15"/>
              </w:numPr>
              <w:ind w:hanging="499"/>
              <w:rPr>
                <w:rFonts w:asciiTheme="minorHAnsi" w:eastAsia="Times New Roman" w:hAnsiTheme="minorHAnsi" w:cstheme="minorHAnsi"/>
                <w:color w:val="141A1B" w:themeColor="background2" w:themeShade="1A"/>
                <w:lang w:eastAsia="en-GB"/>
              </w:rPr>
            </w:pPr>
            <w:r w:rsidRPr="0087027C">
              <w:rPr>
                <w:rFonts w:asciiTheme="minorHAnsi" w:eastAsia="Times New Roman" w:hAnsiTheme="minorHAnsi" w:cstheme="minorHAnsi"/>
                <w:lang w:eastAsia="en-GB"/>
              </w:rPr>
              <w:t xml:space="preserve">Community pharmacists (including locum pharmacists); Pharmacists employed in General Practice (who are not eligible for, or enrolled on, the Primary Care Pharmacy Education Programme (PCPEP) and those who are working to provide primary care services (e.g. working in primary care) who are not employed in ARRS roles); and Health and Justice </w:t>
            </w:r>
            <w:proofErr w:type="gramStart"/>
            <w:r w:rsidRPr="0087027C">
              <w:rPr>
                <w:rFonts w:asciiTheme="minorHAnsi" w:eastAsia="Times New Roman" w:hAnsiTheme="minorHAnsi" w:cstheme="minorHAnsi"/>
                <w:lang w:eastAsia="en-GB"/>
              </w:rPr>
              <w:t>pharmacists </w:t>
            </w:r>
            <w:r w:rsidR="00D427FE">
              <w:rPr>
                <w:rFonts w:asciiTheme="minorHAnsi" w:eastAsia="Times New Roman" w:hAnsiTheme="minorHAnsi" w:cstheme="minorHAnsi"/>
                <w:lang w:eastAsia="en-GB"/>
              </w:rPr>
              <w:t>.</w:t>
            </w:r>
            <w:proofErr w:type="gramEnd"/>
            <w:r w:rsidR="00D427FE">
              <w:rPr>
                <w:rFonts w:asciiTheme="minorHAnsi" w:eastAsia="Times New Roman" w:hAnsiTheme="minorHAnsi" w:cstheme="minorHAnsi"/>
                <w:lang w:eastAsia="en-GB"/>
              </w:rPr>
              <w:t xml:space="preserve"> See</w:t>
            </w:r>
            <w:r w:rsidRPr="0087027C">
              <w:rPr>
                <w:rFonts w:asciiTheme="minorHAnsi" w:eastAsia="Times New Roman" w:hAnsiTheme="minorHAnsi" w:cstheme="minorHAnsi"/>
                <w:lang w:eastAsia="en-GB"/>
              </w:rPr>
              <w:t> </w:t>
            </w:r>
            <w:r w:rsidR="002068F2">
              <w:rPr>
                <w:rFonts w:asciiTheme="minorHAnsi" w:eastAsia="Times New Roman" w:hAnsiTheme="minorHAnsi" w:cstheme="minorHAnsi"/>
                <w:lang w:eastAsia="en-GB"/>
              </w:rPr>
              <w:t xml:space="preserve"> </w:t>
            </w:r>
            <w:hyperlink r:id="rId32" w:history="1">
              <w:r w:rsidR="00D427FE" w:rsidRPr="0087027C">
                <w:rPr>
                  <w:rFonts w:asciiTheme="minorHAnsi" w:eastAsia="Times New Roman" w:hAnsiTheme="minorHAnsi" w:cstheme="minorHAnsi"/>
                  <w:color w:val="141A1B" w:themeColor="background2" w:themeShade="1A"/>
                  <w:u w:val="single"/>
                  <w:lang w:eastAsia="en-GB"/>
                </w:rPr>
                <w:t>Approved suppliers - Community Pharmacists, Pharmacists in GP and Health and Justice Pharmacists</w:t>
              </w:r>
            </w:hyperlink>
          </w:p>
          <w:p w14:paraId="4C5D0CE4" w14:textId="6EAD7098" w:rsidR="005B7714" w:rsidRPr="002068F2" w:rsidRDefault="005B7714" w:rsidP="002068F2">
            <w:pPr>
              <w:pStyle w:val="leaf"/>
              <w:numPr>
                <w:ilvl w:val="0"/>
                <w:numId w:val="15"/>
              </w:numPr>
              <w:spacing w:before="0" w:beforeAutospacing="0" w:after="0" w:afterAutospacing="0"/>
              <w:ind w:hanging="499"/>
              <w:rPr>
                <w:rFonts w:asciiTheme="minorHAnsi" w:hAnsiTheme="minorHAnsi" w:cstheme="minorHAnsi"/>
                <w:color w:val="141A1B" w:themeColor="background2" w:themeShade="1A"/>
              </w:rPr>
            </w:pPr>
            <w:r w:rsidRPr="0087027C">
              <w:rPr>
                <w:rFonts w:asciiTheme="minorHAnsi" w:hAnsiTheme="minorHAnsi" w:cstheme="minorHAnsi"/>
              </w:rPr>
              <w:t>Pharmacists enrolled on CPPE’s Primary Care Pharmacy Education Pathway (PCPEP) and who meet the PCPEP criteria to enrol on an independent prescribing course </w:t>
            </w:r>
            <w:r w:rsidR="002068F2">
              <w:rPr>
                <w:rFonts w:asciiTheme="minorHAnsi" w:hAnsiTheme="minorHAnsi" w:cstheme="minorHAnsi"/>
              </w:rPr>
              <w:t xml:space="preserve">– </w:t>
            </w:r>
            <w:r w:rsidR="00D427FE">
              <w:rPr>
                <w:rFonts w:asciiTheme="minorHAnsi" w:hAnsiTheme="minorHAnsi" w:cstheme="minorHAnsi"/>
              </w:rPr>
              <w:t>S</w:t>
            </w:r>
            <w:r w:rsidR="002068F2">
              <w:rPr>
                <w:rFonts w:asciiTheme="minorHAnsi" w:hAnsiTheme="minorHAnsi" w:cstheme="minorHAnsi"/>
              </w:rPr>
              <w:t xml:space="preserve">ee </w:t>
            </w:r>
            <w:hyperlink r:id="rId33" w:history="1">
              <w:r w:rsidR="002068F2" w:rsidRPr="0087027C">
                <w:rPr>
                  <w:rStyle w:val="Hyperlink"/>
                  <w:rFonts w:asciiTheme="minorHAnsi" w:hAnsiTheme="minorHAnsi" w:cstheme="minorHAnsi"/>
                  <w:color w:val="141A1B" w:themeColor="background2" w:themeShade="1A"/>
                </w:rPr>
                <w:t>Approved Suppliers - Primary Care Pharmacy Education Pathway (PCPEP)</w:t>
              </w:r>
            </w:hyperlink>
            <w:r w:rsidRPr="002068F2">
              <w:rPr>
                <w:rFonts w:asciiTheme="minorHAnsi" w:hAnsiTheme="minorHAnsi" w:cstheme="minorHAnsi"/>
              </w:rPr>
              <w:t> </w:t>
            </w:r>
          </w:p>
          <w:p w14:paraId="28C4519C" w14:textId="53CA74E9" w:rsidR="005B7714" w:rsidRPr="00A961CA" w:rsidRDefault="005B7714" w:rsidP="00A961CA">
            <w:pPr>
              <w:numPr>
                <w:ilvl w:val="0"/>
                <w:numId w:val="15"/>
              </w:numPr>
              <w:ind w:hanging="499"/>
              <w:rPr>
                <w:rFonts w:asciiTheme="minorHAnsi" w:eastAsia="Times New Roman" w:hAnsiTheme="minorHAnsi" w:cstheme="minorHAnsi"/>
                <w:color w:val="141A1B" w:themeColor="background2" w:themeShade="1A"/>
                <w:lang w:eastAsia="en-GB"/>
              </w:rPr>
            </w:pPr>
            <w:r w:rsidRPr="0087027C">
              <w:rPr>
                <w:rFonts w:asciiTheme="minorHAnsi" w:eastAsia="Times New Roman" w:hAnsiTheme="minorHAnsi" w:cstheme="minorHAnsi"/>
                <w:lang w:eastAsia="en-GB"/>
              </w:rPr>
              <w:lastRenderedPageBreak/>
              <w:t xml:space="preserve">Pharmacists working in an NHS Hospital Trust or Mental Health Trust (NHS managed sector); </w:t>
            </w:r>
            <w:r w:rsidRPr="0087027C">
              <w:rPr>
                <w:rFonts w:asciiTheme="minorHAnsi" w:eastAsia="Times New Roman" w:hAnsiTheme="minorHAnsi" w:cstheme="minorHAnsi"/>
                <w:color w:val="222222"/>
                <w:lang w:eastAsia="en-GB"/>
              </w:rPr>
              <w:t>pharmacists working in an integrated care board (ICB), previously CCG pharmacists</w:t>
            </w:r>
            <w:r w:rsidR="006C7923">
              <w:rPr>
                <w:rFonts w:asciiTheme="minorHAnsi" w:eastAsia="Times New Roman" w:hAnsiTheme="minorHAnsi" w:cstheme="minorHAnsi"/>
                <w:color w:val="222222"/>
                <w:lang w:eastAsia="en-GB"/>
              </w:rPr>
              <w:t xml:space="preserve"> – </w:t>
            </w:r>
            <w:r w:rsidR="002068F2">
              <w:rPr>
                <w:rFonts w:asciiTheme="minorHAnsi" w:eastAsia="Times New Roman" w:hAnsiTheme="minorHAnsi" w:cstheme="minorHAnsi"/>
                <w:color w:val="222222"/>
                <w:lang w:eastAsia="en-GB"/>
              </w:rPr>
              <w:t>see our</w:t>
            </w:r>
            <w:r w:rsidR="002068F2" w:rsidRPr="00282945">
              <w:rPr>
                <w:rFonts w:asciiTheme="minorHAnsi" w:eastAsia="Times New Roman" w:hAnsiTheme="minorHAnsi" w:cstheme="minorHAnsi"/>
                <w:color w:val="222222"/>
                <w:u w:val="single"/>
                <w:lang w:eastAsia="en-GB"/>
              </w:rPr>
              <w:t xml:space="preserve"> local</w:t>
            </w:r>
            <w:r w:rsidR="002068F2">
              <w:rPr>
                <w:rFonts w:asciiTheme="minorHAnsi" w:eastAsia="Times New Roman" w:hAnsiTheme="minorHAnsi" w:cstheme="minorHAnsi"/>
                <w:color w:val="222222"/>
                <w:lang w:eastAsia="en-GB"/>
              </w:rPr>
              <w:t xml:space="preserve"> </w:t>
            </w:r>
            <w:hyperlink r:id="rId34" w:history="1">
              <w:r w:rsidR="00282945" w:rsidRPr="0087027C">
                <w:rPr>
                  <w:rStyle w:val="Hyperlink"/>
                  <w:rFonts w:asciiTheme="minorHAnsi" w:eastAsia="Times New Roman" w:hAnsiTheme="minorHAnsi" w:cstheme="minorHAnsi"/>
                  <w:color w:val="000913" w:themeColor="hyperlink" w:themeShade="1A"/>
                  <w:lang w:eastAsia="en-GB"/>
                </w:rPr>
                <w:t>University providers – Managed sector</w:t>
              </w:r>
            </w:hyperlink>
            <w:r w:rsidR="002068F2">
              <w:rPr>
                <w:rFonts w:asciiTheme="minorHAnsi" w:eastAsia="Times New Roman" w:hAnsiTheme="minorHAnsi" w:cstheme="minorHAnsi"/>
                <w:color w:val="222222"/>
                <w:lang w:eastAsia="en-GB"/>
              </w:rPr>
              <w:t xml:space="preserve"> in North East and Yorkshire</w:t>
            </w:r>
            <w:r w:rsidR="00A961CA">
              <w:rPr>
                <w:rFonts w:asciiTheme="minorHAnsi" w:eastAsia="Times New Roman" w:hAnsiTheme="minorHAnsi" w:cstheme="minorHAnsi"/>
                <w:color w:val="222222"/>
                <w:lang w:eastAsia="en-GB"/>
              </w:rPr>
              <w:t xml:space="preserve"> </w:t>
            </w:r>
            <w:r w:rsidR="00A961CA" w:rsidRPr="0087027C">
              <w:rPr>
                <w:rFonts w:asciiTheme="minorHAnsi" w:eastAsia="Times New Roman" w:hAnsiTheme="minorHAnsi" w:cstheme="minorHAnsi"/>
                <w:color w:val="141A1B" w:themeColor="background2" w:themeShade="1A"/>
                <w:lang w:eastAsia="en-GB"/>
              </w:rPr>
              <w:t xml:space="preserve">(*Please note this includes </w:t>
            </w:r>
            <w:r w:rsidR="00A961CA" w:rsidRPr="00FF1957">
              <w:rPr>
                <w:rFonts w:asciiTheme="minorHAnsi" w:eastAsia="Times New Roman" w:hAnsiTheme="minorHAnsi" w:cstheme="minorHAnsi"/>
                <w:b/>
                <w:bCs/>
                <w:color w:val="141A1B" w:themeColor="background2" w:themeShade="1A"/>
                <w:lang w:eastAsia="en-GB"/>
              </w:rPr>
              <w:t>ALL locally managed contract</w:t>
            </w:r>
            <w:r w:rsidR="00FF1957">
              <w:rPr>
                <w:rFonts w:asciiTheme="minorHAnsi" w:eastAsia="Times New Roman" w:hAnsiTheme="minorHAnsi" w:cstheme="minorHAnsi"/>
                <w:color w:val="141A1B" w:themeColor="background2" w:themeShade="1A"/>
                <w:lang w:eastAsia="en-GB"/>
              </w:rPr>
              <w:t>s</w:t>
            </w:r>
            <w:r w:rsidR="00A961CA" w:rsidRPr="0087027C">
              <w:rPr>
                <w:rFonts w:asciiTheme="minorHAnsi" w:eastAsia="Times New Roman" w:hAnsiTheme="minorHAnsi" w:cstheme="minorHAnsi"/>
                <w:color w:val="141A1B" w:themeColor="background2" w:themeShade="1A"/>
                <w:lang w:eastAsia="en-GB"/>
              </w:rPr>
              <w:t xml:space="preserve"> and providers include all local GPhC Approved providers for Independent Prescribing for pharmacists)</w:t>
            </w:r>
          </w:p>
          <w:p w14:paraId="0E7B8BCA"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756047EC" w14:textId="72F8CE2B" w:rsidR="00FD1CC7" w:rsidRPr="0087027C" w:rsidRDefault="00FD1CC7" w:rsidP="00FD1CC7">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Eligible pharmacists</w:t>
            </w:r>
            <w:r w:rsidR="00056AC1">
              <w:rPr>
                <w:rFonts w:asciiTheme="minorHAnsi" w:eastAsia="Times New Roman" w:hAnsiTheme="minorHAnsi" w:cstheme="minorHAnsi"/>
                <w:lang w:val="en-US" w:eastAsia="en-GB"/>
              </w:rPr>
              <w:t xml:space="preserve"> primary care and community</w:t>
            </w:r>
            <w:r w:rsidRPr="0087027C">
              <w:rPr>
                <w:rFonts w:asciiTheme="minorHAnsi" w:eastAsia="Times New Roman" w:hAnsiTheme="minorHAnsi" w:cstheme="minorHAnsi"/>
                <w:lang w:val="en-US" w:eastAsia="en-GB"/>
              </w:rPr>
              <w:t xml:space="preserve"> may apply only to those universities as listed on the </w:t>
            </w:r>
            <w:hyperlink r:id="rId35" w:tgtFrame="_blank" w:history="1">
              <w:r w:rsidRPr="0087027C">
                <w:rPr>
                  <w:rFonts w:asciiTheme="minorHAnsi" w:eastAsia="Times New Roman" w:hAnsiTheme="minorHAnsi" w:cstheme="minorHAnsi"/>
                  <w:color w:val="0563C1"/>
                  <w:u w:val="single"/>
                  <w:lang w:val="en-US" w:eastAsia="en-GB"/>
                </w:rPr>
                <w:t>NHS England website</w:t>
              </w:r>
            </w:hyperlink>
            <w:r w:rsidR="00AF1725">
              <w:rPr>
                <w:rFonts w:asciiTheme="minorHAnsi" w:eastAsia="Times New Roman" w:hAnsiTheme="minorHAnsi" w:cstheme="minorHAnsi"/>
                <w:color w:val="141A1B" w:themeColor="background2" w:themeShade="1A"/>
                <w:lang w:val="en-US" w:eastAsia="en-GB"/>
              </w:rPr>
              <w:t xml:space="preserve"> o</w:t>
            </w:r>
            <w:r w:rsidR="00AF1725" w:rsidRPr="00AF1725">
              <w:rPr>
                <w:rFonts w:asciiTheme="minorHAnsi" w:eastAsia="Times New Roman" w:hAnsiTheme="minorHAnsi" w:cstheme="minorHAnsi"/>
                <w:color w:val="141A1B" w:themeColor="background2" w:themeShade="1A"/>
                <w:lang w:val="en-US" w:eastAsia="en-GB"/>
              </w:rPr>
              <w:t>r</w:t>
            </w:r>
            <w:r w:rsidRPr="00AF1725">
              <w:rPr>
                <w:rFonts w:asciiTheme="minorHAnsi" w:eastAsia="Times New Roman" w:hAnsiTheme="minorHAnsi" w:cstheme="minorHAnsi"/>
                <w:color w:val="141A1B" w:themeColor="background2" w:themeShade="1A"/>
                <w:lang w:val="en-US" w:eastAsia="en-GB"/>
              </w:rPr>
              <w:t xml:space="preserve"> </w:t>
            </w:r>
            <w:hyperlink r:id="rId36" w:history="1">
              <w:r w:rsidR="00056AC1" w:rsidRPr="00AF1725">
                <w:rPr>
                  <w:rStyle w:val="Hyperlink"/>
                  <w:rFonts w:asciiTheme="minorHAnsi" w:eastAsia="Times New Roman" w:hAnsiTheme="minorHAnsi" w:cstheme="minorHAnsi"/>
                  <w:lang w:val="en-US" w:eastAsia="en-GB"/>
                </w:rPr>
                <w:t xml:space="preserve">Managed sector – North </w:t>
              </w:r>
              <w:r w:rsidR="00AF1725" w:rsidRPr="00AF1725">
                <w:rPr>
                  <w:rStyle w:val="Hyperlink"/>
                  <w:rFonts w:asciiTheme="minorHAnsi" w:eastAsia="Times New Roman" w:hAnsiTheme="minorHAnsi" w:cstheme="minorHAnsi"/>
                  <w:lang w:val="en-US" w:eastAsia="en-GB"/>
                </w:rPr>
                <w:t>HEIs</w:t>
              </w:r>
            </w:hyperlink>
            <w:r w:rsidR="00AF1725">
              <w:rPr>
                <w:rFonts w:asciiTheme="minorHAnsi" w:eastAsia="Times New Roman" w:hAnsiTheme="minorHAnsi" w:cstheme="minorHAnsi"/>
                <w:lang w:val="en-US" w:eastAsia="en-GB"/>
              </w:rPr>
              <w:t xml:space="preserve">. </w:t>
            </w:r>
            <w:r w:rsidRPr="0087027C">
              <w:rPr>
                <w:rFonts w:asciiTheme="minorHAnsi" w:eastAsia="Times New Roman" w:hAnsiTheme="minorHAnsi" w:cstheme="minorHAnsi"/>
                <w:lang w:val="en-US" w:eastAsia="en-GB"/>
              </w:rPr>
              <w:t>Please note: the available universities differ depending on the sector you work in.</w:t>
            </w:r>
            <w:r w:rsidRPr="0087027C">
              <w:rPr>
                <w:rFonts w:asciiTheme="minorHAnsi" w:eastAsia="Times New Roman" w:hAnsiTheme="minorHAnsi" w:cstheme="minorHAnsi"/>
                <w:lang w:eastAsia="en-GB"/>
              </w:rPr>
              <w:t> </w:t>
            </w:r>
          </w:p>
          <w:p w14:paraId="5FF91B69" w14:textId="77777777" w:rsidR="00056AC1" w:rsidRDefault="00056AC1" w:rsidP="00FD1CC7">
            <w:pPr>
              <w:textAlignment w:val="baseline"/>
              <w:rPr>
                <w:rFonts w:asciiTheme="minorHAnsi" w:eastAsia="Times New Roman" w:hAnsiTheme="minorHAnsi" w:cstheme="minorHAnsi"/>
                <w:lang w:val="en-US" w:eastAsia="en-GB"/>
              </w:rPr>
            </w:pPr>
          </w:p>
          <w:p w14:paraId="278EBE30" w14:textId="75485273" w:rsidR="005B7714" w:rsidRPr="0087027C" w:rsidRDefault="00FD1CC7" w:rsidP="00056AC1">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As part of the application process, all learners will need to assure their chosen university that they meet the course requirements</w:t>
            </w:r>
            <w:r w:rsidR="00056AC1">
              <w:rPr>
                <w:rFonts w:asciiTheme="minorHAnsi" w:eastAsia="Times New Roman" w:hAnsiTheme="minorHAnsi" w:cstheme="minorHAnsi"/>
                <w:lang w:val="en-US" w:eastAsia="en-GB"/>
              </w:rPr>
              <w:t xml:space="preserve">. </w:t>
            </w:r>
            <w:r w:rsidR="005B7714" w:rsidRPr="0087027C">
              <w:rPr>
                <w:rFonts w:asciiTheme="minorHAnsi" w:eastAsia="Times New Roman" w:hAnsiTheme="minorHAnsi" w:cstheme="minorHAnsi"/>
                <w:lang w:val="en-US" w:eastAsia="en-GB"/>
              </w:rPr>
              <w:t xml:space="preserve">Eligible pharmacists can apply </w:t>
            </w:r>
            <w:r>
              <w:rPr>
                <w:rFonts w:asciiTheme="minorHAnsi" w:eastAsia="Times New Roman" w:hAnsiTheme="minorHAnsi" w:cstheme="minorHAnsi"/>
                <w:lang w:val="en-US" w:eastAsia="en-GB"/>
              </w:rPr>
              <w:t xml:space="preserve">directly </w:t>
            </w:r>
            <w:r w:rsidR="005B7714" w:rsidRPr="0087027C">
              <w:rPr>
                <w:rFonts w:asciiTheme="minorHAnsi" w:eastAsia="Times New Roman" w:hAnsiTheme="minorHAnsi" w:cstheme="minorHAnsi"/>
                <w:lang w:val="en-US" w:eastAsia="en-GB"/>
              </w:rPr>
              <w:t>to universities.</w:t>
            </w:r>
            <w:r w:rsidR="005B7714" w:rsidRPr="0087027C">
              <w:rPr>
                <w:rFonts w:asciiTheme="minorHAnsi" w:eastAsia="Times New Roman" w:hAnsiTheme="minorHAnsi" w:cstheme="minorHAnsi"/>
                <w:lang w:eastAsia="en-GB"/>
              </w:rPr>
              <w:t> </w:t>
            </w:r>
            <w:r w:rsidR="005B7714" w:rsidRPr="0087027C">
              <w:rPr>
                <w:rFonts w:asciiTheme="minorHAnsi" w:eastAsia="Times New Roman" w:hAnsiTheme="minorHAnsi" w:cstheme="minorHAnsi"/>
                <w:color w:val="222222"/>
                <w:lang w:eastAsia="en-GB"/>
              </w:rPr>
              <w:t>They will need to demonstrate (as a minimum):  </w:t>
            </w:r>
          </w:p>
          <w:p w14:paraId="2A22EE23"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19167F1F"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The support of an identified designated prescribing practitioner (DPP).  </w:t>
            </w:r>
          </w:p>
          <w:p w14:paraId="0F1789E7"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An appropriate practice-based learning environment in a prescribing setting that can offer appropriate clinical support.  </w:t>
            </w:r>
          </w:p>
          <w:p w14:paraId="15121AE4"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Evidence that you meet the course provider eligibility criteria (applicants will be subject to their chosen university’s enrolment processes).  </w:t>
            </w:r>
          </w:p>
          <w:p w14:paraId="729E6A9A" w14:textId="77777777" w:rsidR="005B7714" w:rsidRPr="0087027C" w:rsidRDefault="005B7714" w:rsidP="00CB24BC">
            <w:pPr>
              <w:numPr>
                <w:ilvl w:val="0"/>
                <w:numId w:val="16"/>
              </w:numPr>
              <w:ind w:hanging="357"/>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222222"/>
                <w:lang w:eastAsia="en-GB"/>
              </w:rPr>
              <w:t>Commitment to use the skill within your area of competence and expertise, for the delivery of NHS clinical services as they emerge.  </w:t>
            </w:r>
          </w:p>
          <w:p w14:paraId="426C849D" w14:textId="08AADC51" w:rsidR="005B7714" w:rsidRPr="0087027C" w:rsidRDefault="00FD1CC7" w:rsidP="005B7714">
            <w:pPr>
              <w:textAlignment w:val="baseline"/>
              <w:rPr>
                <w:rFonts w:asciiTheme="minorHAnsi" w:eastAsia="Times New Roman" w:hAnsiTheme="minorHAnsi" w:cstheme="minorHAnsi"/>
                <w:lang w:eastAsia="en-GB"/>
              </w:rPr>
            </w:pPr>
            <w:r>
              <w:rPr>
                <w:rFonts w:asciiTheme="minorHAnsi" w:eastAsia="Times New Roman" w:hAnsiTheme="minorHAnsi" w:cstheme="minorHAnsi"/>
                <w:lang w:eastAsia="en-GB"/>
              </w:rPr>
              <w:t>You should contact your local NMP Lead or Primary Care Training Hub for support.</w:t>
            </w:r>
          </w:p>
          <w:p w14:paraId="58285FD0"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color w:val="000000"/>
                <w:lang w:eastAsia="en-GB"/>
              </w:rPr>
              <w:t xml:space="preserve">If you would like to know more about the General Pharmaceutical Council’s eligibility criteria for </w:t>
            </w:r>
            <w:r w:rsidRPr="0087027C">
              <w:rPr>
                <w:rFonts w:asciiTheme="minorHAnsi" w:eastAsia="Times New Roman" w:hAnsiTheme="minorHAnsi" w:cstheme="minorHAnsi"/>
                <w:lang w:eastAsia="en-GB"/>
              </w:rPr>
              <w:t xml:space="preserve">undertaking an </w:t>
            </w:r>
            <w:r w:rsidRPr="0087027C">
              <w:rPr>
                <w:rFonts w:asciiTheme="minorHAnsi" w:eastAsia="Times New Roman" w:hAnsiTheme="minorHAnsi" w:cstheme="minorHAnsi"/>
                <w:color w:val="000000"/>
                <w:lang w:eastAsia="en-GB"/>
              </w:rPr>
              <w:t>independent prescribing</w:t>
            </w:r>
            <w:r w:rsidRPr="0087027C">
              <w:rPr>
                <w:rFonts w:asciiTheme="minorHAnsi" w:eastAsia="Times New Roman" w:hAnsiTheme="minorHAnsi" w:cstheme="minorHAnsi"/>
                <w:lang w:eastAsia="en-GB"/>
              </w:rPr>
              <w:t xml:space="preserve"> course</w:t>
            </w:r>
            <w:r w:rsidRPr="0087027C">
              <w:rPr>
                <w:rFonts w:asciiTheme="minorHAnsi" w:eastAsia="Times New Roman" w:hAnsiTheme="minorHAnsi" w:cstheme="minorHAnsi"/>
                <w:color w:val="000000"/>
                <w:lang w:eastAsia="en-GB"/>
              </w:rPr>
              <w:t xml:space="preserve">, please </w:t>
            </w:r>
            <w:hyperlink r:id="rId37" w:tgtFrame="_blank" w:history="1">
              <w:r w:rsidRPr="0087027C">
                <w:rPr>
                  <w:rFonts w:asciiTheme="minorHAnsi" w:eastAsia="Times New Roman" w:hAnsiTheme="minorHAnsi" w:cstheme="minorHAnsi"/>
                  <w:color w:val="0563C1"/>
                  <w:u w:val="single"/>
                  <w:lang w:eastAsia="en-GB"/>
                </w:rPr>
                <w:t>visit the GPhC website</w:t>
              </w:r>
            </w:hyperlink>
            <w:r w:rsidRPr="0087027C">
              <w:rPr>
                <w:rFonts w:asciiTheme="minorHAnsi" w:eastAsia="Times New Roman" w:hAnsiTheme="minorHAnsi" w:cstheme="minorHAnsi"/>
                <w:color w:val="000000"/>
                <w:lang w:eastAsia="en-GB"/>
              </w:rPr>
              <w:t>. </w:t>
            </w:r>
          </w:p>
          <w:p w14:paraId="739EF075" w14:textId="66387A22"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337BBC74"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Course length and the number of face-to-face days required vary between universities. Please check the individual university webpages for further information on course format.</w:t>
            </w:r>
            <w:r w:rsidRPr="0087027C">
              <w:rPr>
                <w:rFonts w:asciiTheme="minorHAnsi" w:eastAsia="Times New Roman" w:hAnsiTheme="minorHAnsi" w:cstheme="minorHAnsi"/>
                <w:lang w:eastAsia="en-GB"/>
              </w:rPr>
              <w:t> </w:t>
            </w:r>
          </w:p>
          <w:p w14:paraId="2CF98309"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07665EDE" w14:textId="77777777" w:rsidR="00E343DF" w:rsidRPr="0087027C" w:rsidRDefault="00E343DF" w:rsidP="005B7714">
            <w:pPr>
              <w:textAlignment w:val="baseline"/>
              <w:rPr>
                <w:rFonts w:asciiTheme="minorHAnsi" w:eastAsia="Times New Roman" w:hAnsiTheme="minorHAnsi" w:cstheme="minorHAnsi"/>
                <w:lang w:eastAsia="en-GB"/>
              </w:rPr>
            </w:pPr>
          </w:p>
          <w:p w14:paraId="7B24C263" w14:textId="77777777" w:rsidR="005B7714" w:rsidRPr="00784C58" w:rsidRDefault="005B7714" w:rsidP="005B7714">
            <w:pPr>
              <w:textAlignment w:val="baseline"/>
              <w:rPr>
                <w:rFonts w:asciiTheme="minorHAnsi" w:eastAsia="Times New Roman" w:hAnsiTheme="minorHAnsi" w:cstheme="minorHAnsi"/>
                <w:b/>
                <w:bCs/>
                <w:lang w:eastAsia="en-GB"/>
              </w:rPr>
            </w:pPr>
            <w:r w:rsidRPr="00784C58">
              <w:rPr>
                <w:rFonts w:asciiTheme="minorHAnsi" w:eastAsia="Times New Roman" w:hAnsiTheme="minorHAnsi" w:cstheme="minorHAnsi"/>
                <w:b/>
                <w:bCs/>
                <w:lang w:eastAsia="en-GB"/>
              </w:rPr>
              <w:t>Funding </w:t>
            </w:r>
          </w:p>
          <w:p w14:paraId="4C42532A"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277D4E32"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val="en-US" w:eastAsia="en-GB"/>
              </w:rPr>
              <w:t xml:space="preserve">Independent Prescribing training is available to pharmacists who meet the eligibility criteria. Tuition fees are fully funded by NHS England. </w:t>
            </w:r>
            <w:r w:rsidRPr="0087027C">
              <w:rPr>
                <w:rFonts w:asciiTheme="minorHAnsi" w:eastAsia="Times New Roman" w:hAnsiTheme="minorHAnsi" w:cstheme="minorHAnsi"/>
                <w:lang w:eastAsia="en-GB"/>
              </w:rPr>
              <w:t>Pharmacists that are successful in applying to one of the approved universities will be allocated a fully funded place directly by the university. They do not need to apply to NHS England for funding separately. </w:t>
            </w:r>
          </w:p>
          <w:p w14:paraId="0D2DA923"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2BBE5671" w14:textId="77777777" w:rsidR="005B7714" w:rsidRPr="00784C58" w:rsidRDefault="005B7714" w:rsidP="005B7714">
            <w:pPr>
              <w:textAlignment w:val="baseline"/>
              <w:rPr>
                <w:rFonts w:asciiTheme="minorHAnsi" w:eastAsia="Times New Roman" w:hAnsiTheme="minorHAnsi" w:cstheme="minorHAnsi"/>
                <w:b/>
                <w:bCs/>
                <w:lang w:eastAsia="en-GB"/>
              </w:rPr>
            </w:pPr>
            <w:r w:rsidRPr="00784C58">
              <w:rPr>
                <w:rFonts w:asciiTheme="minorHAnsi" w:eastAsia="Times New Roman" w:hAnsiTheme="minorHAnsi" w:cstheme="minorHAnsi"/>
                <w:b/>
                <w:bCs/>
                <w:lang w:val="en-US" w:eastAsia="en-GB"/>
              </w:rPr>
              <w:t>Further information</w:t>
            </w:r>
            <w:r w:rsidRPr="00784C58">
              <w:rPr>
                <w:rFonts w:asciiTheme="minorHAnsi" w:eastAsia="Times New Roman" w:hAnsiTheme="minorHAnsi" w:cstheme="minorHAnsi"/>
                <w:b/>
                <w:bCs/>
                <w:lang w:eastAsia="en-GB"/>
              </w:rPr>
              <w:t> </w:t>
            </w:r>
          </w:p>
          <w:p w14:paraId="400705C4" w14:textId="77777777" w:rsidR="005B7714" w:rsidRPr="0087027C" w:rsidRDefault="005B7714" w:rsidP="005B7714">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w:t>
            </w:r>
          </w:p>
          <w:p w14:paraId="011E5B57" w14:textId="118554A3" w:rsidR="00822D7D" w:rsidRPr="0087027C" w:rsidRDefault="00822D7D" w:rsidP="00F86990">
            <w:pPr>
              <w:textAlignment w:val="baseline"/>
              <w:rPr>
                <w:rFonts w:asciiTheme="minorHAnsi" w:eastAsia="Times New Roman" w:hAnsiTheme="minorHAnsi" w:cstheme="minorHAnsi"/>
                <w:lang w:eastAsia="en-GB"/>
              </w:rPr>
            </w:pPr>
            <w:r w:rsidRPr="0087027C">
              <w:rPr>
                <w:rFonts w:asciiTheme="minorHAnsi" w:eastAsia="Times New Roman" w:hAnsiTheme="minorHAnsi" w:cstheme="minorHAnsi"/>
                <w:lang w:eastAsia="en-GB"/>
              </w:rPr>
              <w:t xml:space="preserve">If you have any questions or require further support, please contact the NHSE NEY Pharmacy team at </w:t>
            </w:r>
            <w:hyperlink r:id="rId38" w:tgtFrame="_blank" w:history="1">
              <w:r w:rsidRPr="0087027C">
                <w:rPr>
                  <w:rFonts w:asciiTheme="minorHAnsi" w:eastAsia="Times New Roman" w:hAnsiTheme="minorHAnsi" w:cstheme="minorHAnsi"/>
                  <w:color w:val="0563C1"/>
                  <w:u w:val="single"/>
                  <w:lang w:eastAsia="en-GB"/>
                </w:rPr>
                <w:t>england.wtepharmacy.ney@nhs.net</w:t>
              </w:r>
            </w:hyperlink>
            <w:r w:rsidRPr="0087027C">
              <w:rPr>
                <w:rFonts w:asciiTheme="minorHAnsi" w:eastAsia="Times New Roman" w:hAnsiTheme="minorHAnsi" w:cstheme="minorHAnsi"/>
                <w:lang w:eastAsia="en-GB"/>
              </w:rPr>
              <w:t xml:space="preserve"> stating ‘</w:t>
            </w:r>
            <w:r w:rsidR="005B7714" w:rsidRPr="0087027C">
              <w:rPr>
                <w:rFonts w:asciiTheme="minorHAnsi" w:eastAsia="Times New Roman" w:hAnsiTheme="minorHAnsi" w:cstheme="minorHAnsi"/>
                <w:lang w:eastAsia="en-GB"/>
              </w:rPr>
              <w:t xml:space="preserve">Independent Prescriber courses </w:t>
            </w:r>
            <w:r w:rsidRPr="0087027C">
              <w:rPr>
                <w:rFonts w:asciiTheme="minorHAnsi" w:eastAsia="Times New Roman" w:hAnsiTheme="minorHAnsi" w:cstheme="minorHAnsi"/>
                <w:lang w:eastAsia="en-GB"/>
              </w:rPr>
              <w:t>24-25’ in the email subject header.   </w:t>
            </w:r>
          </w:p>
          <w:p w14:paraId="28D86187" w14:textId="77777777" w:rsidR="00822D7D" w:rsidRPr="0087027C" w:rsidRDefault="00822D7D" w:rsidP="00A54F43">
            <w:pPr>
              <w:jc w:val="both"/>
              <w:textAlignment w:val="baseline"/>
              <w:rPr>
                <w:rFonts w:asciiTheme="minorHAnsi" w:hAnsiTheme="minorHAnsi" w:cstheme="minorHAnsi"/>
              </w:rPr>
            </w:pPr>
          </w:p>
        </w:tc>
      </w:tr>
      <w:tr w:rsidR="0039003A" w:rsidRPr="0087027C" w14:paraId="69C6A12B"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6DCC3E0E" w14:textId="77777777" w:rsidR="0039003A" w:rsidRPr="0087027C" w:rsidRDefault="0039003A"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20035416" w14:textId="77777777" w:rsidR="00677228" w:rsidRDefault="00040EC0" w:rsidP="00040EC0">
            <w:pPr>
              <w:textAlignment w:val="baseline"/>
              <w:rPr>
                <w:rFonts w:asciiTheme="minorHAnsi" w:hAnsiTheme="minorHAnsi" w:cstheme="minorHAnsi"/>
                <w:b/>
                <w:bCs/>
              </w:rPr>
            </w:pPr>
            <w:r>
              <w:rPr>
                <w:rFonts w:asciiTheme="minorHAnsi" w:hAnsiTheme="minorHAnsi" w:cstheme="minorHAnsi"/>
                <w:b/>
                <w:bCs/>
              </w:rPr>
              <w:t>Community Pharmacy Workforce Survey</w:t>
            </w:r>
          </w:p>
          <w:p w14:paraId="150D1163" w14:textId="77777777" w:rsidR="00FA3D6C" w:rsidRDefault="00FA3D6C" w:rsidP="00040EC0">
            <w:pPr>
              <w:textAlignment w:val="baseline"/>
              <w:rPr>
                <w:rFonts w:asciiTheme="minorHAnsi" w:hAnsiTheme="minorHAnsi" w:cstheme="minorHAnsi"/>
                <w:b/>
                <w:bCs/>
              </w:rPr>
            </w:pPr>
          </w:p>
          <w:p w14:paraId="5C9E8BCD" w14:textId="4E209087" w:rsidR="00FA3D6C" w:rsidRDefault="00AA7FCC" w:rsidP="00040EC0">
            <w:pPr>
              <w:textAlignment w:val="baseline"/>
              <w:rPr>
                <w:rFonts w:asciiTheme="minorHAnsi" w:eastAsia="Times New Roman" w:hAnsiTheme="minorHAnsi" w:cstheme="minorHAnsi"/>
                <w:color w:val="141A1B" w:themeColor="background2" w:themeShade="1A"/>
                <w:lang w:val="en-US" w:eastAsia="en-GB"/>
              </w:rPr>
            </w:pPr>
            <w:r w:rsidRPr="00AA7FCC">
              <w:rPr>
                <w:rFonts w:asciiTheme="minorHAnsi" w:hAnsiTheme="minorHAnsi" w:cstheme="minorHAnsi"/>
              </w:rPr>
              <w:t>The community pharmacy workforce survey is an annual survey that strengthens the visibility of pharmacy workforce data within the community pharmacy sector.</w:t>
            </w:r>
            <w:r>
              <w:rPr>
                <w:rFonts w:asciiTheme="minorHAnsi" w:hAnsiTheme="minorHAnsi" w:cstheme="minorHAnsi"/>
              </w:rPr>
              <w:t xml:space="preserve"> </w:t>
            </w:r>
            <w:r w:rsidR="005A61F8">
              <w:rPr>
                <w:rFonts w:asciiTheme="minorHAnsi" w:hAnsiTheme="minorHAnsi" w:cstheme="minorHAnsi"/>
              </w:rPr>
              <w:t xml:space="preserve">The CPWS 2023 data is now published here </w:t>
            </w:r>
            <w:hyperlink r:id="rId39" w:history="1">
              <w:r w:rsidR="00FA3D6C" w:rsidRPr="00FA3D6C">
                <w:rPr>
                  <w:rStyle w:val="Hyperlink"/>
                  <w:rFonts w:asciiTheme="minorHAnsi" w:eastAsia="Times New Roman" w:hAnsiTheme="minorHAnsi" w:cstheme="minorHAnsi"/>
                  <w:lang w:eastAsia="en-GB"/>
                </w:rPr>
                <w:t>Community pharmacy workforce survey | NHS England | Workforce, training and education (hee.nhs.uk)</w:t>
              </w:r>
            </w:hyperlink>
          </w:p>
          <w:p w14:paraId="2BA53376" w14:textId="77777777" w:rsidR="00EE7C5E" w:rsidRDefault="00EE7C5E" w:rsidP="00040EC0">
            <w:pPr>
              <w:textAlignment w:val="baseline"/>
              <w:rPr>
                <w:rFonts w:asciiTheme="minorHAnsi" w:eastAsia="Times New Roman" w:hAnsiTheme="minorHAnsi" w:cstheme="minorHAnsi"/>
                <w:color w:val="141A1B" w:themeColor="background2" w:themeShade="1A"/>
                <w:lang w:val="en-US" w:eastAsia="en-GB"/>
              </w:rPr>
            </w:pPr>
          </w:p>
          <w:p w14:paraId="7E11D8AE" w14:textId="77777777" w:rsidR="00EE7C5E" w:rsidRPr="00EE7C5E" w:rsidRDefault="00EE7C5E" w:rsidP="00EE7C5E">
            <w:pPr>
              <w:numPr>
                <w:ilvl w:val="0"/>
                <w:numId w:val="30"/>
              </w:numPr>
              <w:textAlignment w:val="baseline"/>
              <w:rPr>
                <w:rFonts w:asciiTheme="minorHAnsi" w:eastAsia="Times New Roman" w:hAnsiTheme="minorHAnsi" w:cstheme="minorHAnsi"/>
                <w:color w:val="141A1B" w:themeColor="background2" w:themeShade="1A"/>
                <w:lang w:eastAsia="en-GB"/>
              </w:rPr>
            </w:pPr>
            <w:r w:rsidRPr="00EE7C5E">
              <w:rPr>
                <w:rFonts w:asciiTheme="minorHAnsi" w:eastAsia="Times New Roman" w:hAnsiTheme="minorHAnsi" w:cstheme="minorHAnsi"/>
                <w:color w:val="141A1B" w:themeColor="background2" w:themeShade="1A"/>
                <w:lang w:eastAsia="en-GB"/>
              </w:rPr>
              <w:t>the 2023 survey maintains a consistent approach to the 2022 and previous surveys, focusing on the number of staff, the number of full-time equivalents (FTE) and any vacancies in each of ten staff categories employed in community pharmacy</w:t>
            </w:r>
          </w:p>
          <w:p w14:paraId="0DB28E1E" w14:textId="77777777" w:rsidR="00EE7C5E" w:rsidRPr="00EE7C5E" w:rsidRDefault="00EE7C5E" w:rsidP="00EE7C5E">
            <w:pPr>
              <w:numPr>
                <w:ilvl w:val="0"/>
                <w:numId w:val="30"/>
              </w:numPr>
              <w:textAlignment w:val="baseline"/>
              <w:rPr>
                <w:rFonts w:asciiTheme="minorHAnsi" w:eastAsia="Times New Roman" w:hAnsiTheme="minorHAnsi" w:cstheme="minorHAnsi"/>
                <w:color w:val="141A1B" w:themeColor="background2" w:themeShade="1A"/>
                <w:lang w:eastAsia="en-GB"/>
              </w:rPr>
            </w:pPr>
            <w:r w:rsidRPr="00EE7C5E">
              <w:rPr>
                <w:rFonts w:asciiTheme="minorHAnsi" w:eastAsia="Times New Roman" w:hAnsiTheme="minorHAnsi" w:cstheme="minorHAnsi"/>
                <w:color w:val="141A1B" w:themeColor="background2" w:themeShade="1A"/>
                <w:lang w:eastAsia="en-GB"/>
              </w:rPr>
              <w:t>the insight provided by the 2023 survey collection is helping NHS England, employers and stakeholders to inform future investment in education and training, and effective workforce planning, across all sectors of pharmacy</w:t>
            </w:r>
          </w:p>
          <w:p w14:paraId="1602C588" w14:textId="77777777" w:rsidR="00EE7C5E" w:rsidRPr="00EE7C5E" w:rsidRDefault="00EE7C5E" w:rsidP="00EE7C5E">
            <w:pPr>
              <w:numPr>
                <w:ilvl w:val="0"/>
                <w:numId w:val="30"/>
              </w:numPr>
              <w:textAlignment w:val="baseline"/>
              <w:rPr>
                <w:rFonts w:asciiTheme="minorHAnsi" w:eastAsia="Times New Roman" w:hAnsiTheme="minorHAnsi" w:cstheme="minorHAnsi"/>
                <w:color w:val="141A1B" w:themeColor="background2" w:themeShade="1A"/>
                <w:lang w:eastAsia="en-GB"/>
              </w:rPr>
            </w:pPr>
            <w:r w:rsidRPr="00EE7C5E">
              <w:rPr>
                <w:rFonts w:asciiTheme="minorHAnsi" w:eastAsia="Times New Roman" w:hAnsiTheme="minorHAnsi" w:cstheme="minorHAnsi"/>
                <w:color w:val="141A1B" w:themeColor="background2" w:themeShade="1A"/>
                <w:lang w:eastAsia="en-GB"/>
              </w:rPr>
              <w:t>the </w:t>
            </w:r>
            <w:hyperlink r:id="rId40" w:history="1">
              <w:r w:rsidRPr="00EE7C5E">
                <w:rPr>
                  <w:rStyle w:val="Hyperlink"/>
                  <w:rFonts w:asciiTheme="minorHAnsi" w:eastAsia="Times New Roman" w:hAnsiTheme="minorHAnsi" w:cstheme="minorHAnsi"/>
                  <w:lang w:eastAsia="en-GB"/>
                </w:rPr>
                <w:t>2023 survey data</w:t>
              </w:r>
            </w:hyperlink>
            <w:r w:rsidRPr="00EE7C5E">
              <w:rPr>
                <w:rFonts w:asciiTheme="minorHAnsi" w:eastAsia="Times New Roman" w:hAnsiTheme="minorHAnsi" w:cstheme="minorHAnsi"/>
                <w:color w:val="141A1B" w:themeColor="background2" w:themeShade="1A"/>
                <w:lang w:eastAsia="en-GB"/>
              </w:rPr>
              <w:t> set helps to raise the visibility of community pharmacy as a vital part of integrated care systems and supports ongoing commitment to develop the whole pharmacy workforce</w:t>
            </w:r>
          </w:p>
          <w:p w14:paraId="1BB0CB09" w14:textId="77777777" w:rsidR="005A61F8" w:rsidRDefault="005A61F8" w:rsidP="00040EC0">
            <w:pPr>
              <w:textAlignment w:val="baseline"/>
              <w:rPr>
                <w:rFonts w:asciiTheme="minorHAnsi" w:eastAsia="Times New Roman" w:hAnsiTheme="minorHAnsi" w:cstheme="minorHAnsi"/>
                <w:color w:val="141A1B" w:themeColor="background2" w:themeShade="1A"/>
                <w:lang w:val="en-US" w:eastAsia="en-GB"/>
              </w:rPr>
            </w:pPr>
          </w:p>
          <w:p w14:paraId="3E6C766D" w14:textId="25AFCD13" w:rsidR="005A61F8" w:rsidRDefault="005A61F8" w:rsidP="00040EC0">
            <w:pPr>
              <w:textAlignment w:val="baseline"/>
              <w:rPr>
                <w:rFonts w:asciiTheme="minorHAnsi" w:eastAsia="Times New Roman" w:hAnsiTheme="minorHAnsi" w:cstheme="minorHAnsi"/>
                <w:color w:val="141A1B" w:themeColor="background2" w:themeShade="1A"/>
                <w:lang w:val="en-US" w:eastAsia="en-GB"/>
              </w:rPr>
            </w:pPr>
            <w:r>
              <w:rPr>
                <w:rFonts w:asciiTheme="minorHAnsi" w:eastAsia="Times New Roman" w:hAnsiTheme="minorHAnsi" w:cstheme="minorHAnsi"/>
                <w:color w:val="141A1B" w:themeColor="background2" w:themeShade="1A"/>
                <w:lang w:val="en-US" w:eastAsia="en-GB"/>
              </w:rPr>
              <w:t xml:space="preserve">A summary presentation of </w:t>
            </w:r>
            <w:hyperlink r:id="rId41" w:history="1">
              <w:r w:rsidRPr="001E0015">
                <w:rPr>
                  <w:rStyle w:val="Hyperlink"/>
                  <w:rFonts w:asciiTheme="minorHAnsi" w:eastAsia="Times New Roman" w:hAnsiTheme="minorHAnsi" w:cstheme="minorHAnsi"/>
                  <w:lang w:val="en-US" w:eastAsia="en-GB"/>
                </w:rPr>
                <w:t>key findings may be found here</w:t>
              </w:r>
            </w:hyperlink>
            <w:r w:rsidR="001E0015">
              <w:rPr>
                <w:rFonts w:asciiTheme="minorHAnsi" w:eastAsia="Times New Roman" w:hAnsiTheme="minorHAnsi" w:cstheme="minorHAnsi"/>
                <w:color w:val="141A1B" w:themeColor="background2" w:themeShade="1A"/>
                <w:lang w:val="en-US" w:eastAsia="en-GB"/>
              </w:rPr>
              <w:t xml:space="preserve"> </w:t>
            </w:r>
          </w:p>
          <w:p w14:paraId="4F758044" w14:textId="20B74173" w:rsidR="00FA3D6C" w:rsidRPr="0087027C" w:rsidRDefault="00FA3D6C" w:rsidP="00040EC0">
            <w:pPr>
              <w:textAlignment w:val="baseline"/>
              <w:rPr>
                <w:rFonts w:asciiTheme="minorHAnsi" w:eastAsia="Times New Roman" w:hAnsiTheme="minorHAnsi" w:cstheme="minorHAnsi"/>
                <w:color w:val="141A1B" w:themeColor="background2" w:themeShade="1A"/>
                <w:lang w:val="en-US" w:eastAsia="en-GB"/>
              </w:rPr>
            </w:pPr>
          </w:p>
        </w:tc>
      </w:tr>
      <w:tr w:rsidR="0035457D" w:rsidRPr="0087027C" w14:paraId="1B8B1EAC" w14:textId="77777777" w:rsidTr="00001FB9">
        <w:trPr>
          <w:trHeight w:val="817"/>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45D0ED9" w14:textId="77777777" w:rsidR="0035457D" w:rsidRPr="0087027C" w:rsidRDefault="0035457D"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41791635" w14:textId="636DEA15" w:rsidR="00A06161" w:rsidRDefault="00042E7B" w:rsidP="00A06161">
            <w:pPr>
              <w:shd w:val="clear" w:color="auto" w:fill="FFFFFF"/>
              <w:rPr>
                <w:rFonts w:asciiTheme="minorHAnsi" w:eastAsia="Times New Roman" w:hAnsiTheme="minorHAnsi" w:cstheme="minorHAnsi"/>
                <w:b/>
                <w:bCs/>
                <w:color w:val="141A1B" w:themeColor="background2" w:themeShade="1A"/>
                <w:bdr w:val="none" w:sz="0" w:space="0" w:color="auto" w:frame="1"/>
                <w:lang w:eastAsia="en-GB"/>
              </w:rPr>
            </w:pPr>
            <w:r w:rsidRPr="00784C58">
              <w:rPr>
                <w:rFonts w:asciiTheme="minorHAnsi" w:eastAsia="Times New Roman" w:hAnsiTheme="minorHAnsi" w:cstheme="minorHAnsi"/>
                <w:b/>
                <w:bCs/>
                <w:color w:val="141A1B" w:themeColor="background2" w:themeShade="1A"/>
                <w:bdr w:val="none" w:sz="0" w:space="0" w:color="auto" w:frame="1"/>
                <w:lang w:eastAsia="en-GB"/>
              </w:rPr>
              <w:t xml:space="preserve">Educational and </w:t>
            </w:r>
            <w:r w:rsidR="00677228">
              <w:rPr>
                <w:rFonts w:asciiTheme="minorHAnsi" w:eastAsia="Times New Roman" w:hAnsiTheme="minorHAnsi" w:cstheme="minorHAnsi"/>
                <w:b/>
                <w:bCs/>
                <w:color w:val="141A1B" w:themeColor="background2" w:themeShade="1A"/>
                <w:bdr w:val="none" w:sz="0" w:space="0" w:color="auto" w:frame="1"/>
                <w:lang w:eastAsia="en-GB"/>
              </w:rPr>
              <w:t xml:space="preserve">Practice </w:t>
            </w:r>
            <w:r w:rsidRPr="00784C58">
              <w:rPr>
                <w:rFonts w:asciiTheme="minorHAnsi" w:eastAsia="Times New Roman" w:hAnsiTheme="minorHAnsi" w:cstheme="minorHAnsi"/>
                <w:b/>
                <w:bCs/>
                <w:color w:val="141A1B" w:themeColor="background2" w:themeShade="1A"/>
                <w:bdr w:val="none" w:sz="0" w:space="0" w:color="auto" w:frame="1"/>
                <w:lang w:eastAsia="en-GB"/>
              </w:rPr>
              <w:t xml:space="preserve">Supervision </w:t>
            </w:r>
            <w:r w:rsidR="00C04F0F">
              <w:rPr>
                <w:rFonts w:asciiTheme="minorHAnsi" w:eastAsia="Times New Roman" w:hAnsiTheme="minorHAnsi" w:cstheme="minorHAnsi"/>
                <w:b/>
                <w:bCs/>
                <w:color w:val="141A1B" w:themeColor="background2" w:themeShade="1A"/>
                <w:bdr w:val="none" w:sz="0" w:space="0" w:color="auto" w:frame="1"/>
                <w:lang w:eastAsia="en-GB"/>
              </w:rPr>
              <w:t>Resources</w:t>
            </w:r>
          </w:p>
          <w:p w14:paraId="4A50777F" w14:textId="77777777" w:rsidR="00677228" w:rsidRDefault="00677228" w:rsidP="00A06161">
            <w:pPr>
              <w:shd w:val="clear" w:color="auto" w:fill="FFFFFF"/>
              <w:rPr>
                <w:rFonts w:asciiTheme="minorHAnsi" w:eastAsia="Times New Roman" w:hAnsiTheme="minorHAnsi" w:cstheme="minorHAnsi"/>
                <w:b/>
                <w:bCs/>
                <w:color w:val="141A1B" w:themeColor="background2" w:themeShade="1A"/>
                <w:bdr w:val="none" w:sz="0" w:space="0" w:color="auto" w:frame="1"/>
                <w:lang w:eastAsia="en-GB"/>
              </w:rPr>
            </w:pPr>
          </w:p>
          <w:p w14:paraId="2DBB5774" w14:textId="10588A09" w:rsidR="00C04F0F" w:rsidRDefault="00C04F0F" w:rsidP="00C04F0F">
            <w:pPr>
              <w:pStyle w:val="ListParagraph"/>
              <w:numPr>
                <w:ilvl w:val="1"/>
                <w:numId w:val="1"/>
              </w:numPr>
              <w:shd w:val="clear" w:color="auto" w:fill="FFFFFF"/>
              <w:rPr>
                <w:rFonts w:asciiTheme="minorHAnsi" w:hAnsiTheme="minorHAnsi" w:cstheme="minorHAnsi"/>
                <w:b/>
                <w:bCs/>
                <w:color w:val="141A1B" w:themeColor="background2" w:themeShade="1A"/>
                <w:bdr w:val="none" w:sz="0" w:space="0" w:color="auto" w:frame="1"/>
                <w:lang w:eastAsia="en-GB"/>
              </w:rPr>
            </w:pPr>
            <w:r w:rsidRPr="00C04F0F">
              <w:rPr>
                <w:rFonts w:asciiTheme="minorHAnsi" w:hAnsiTheme="minorHAnsi" w:cstheme="minorHAnsi"/>
                <w:b/>
                <w:bCs/>
                <w:color w:val="141A1B" w:themeColor="background2" w:themeShade="1A"/>
                <w:bdr w:val="none" w:sz="0" w:space="0" w:color="auto" w:frame="1"/>
                <w:lang w:eastAsia="en-GB"/>
              </w:rPr>
              <w:t>Educational and Practice Supervision Frameworks</w:t>
            </w:r>
          </w:p>
          <w:p w14:paraId="2B8A1ECC" w14:textId="77777777" w:rsidR="00C04F0F" w:rsidRPr="00C04F0F" w:rsidRDefault="00C04F0F" w:rsidP="00C04F0F">
            <w:pPr>
              <w:pStyle w:val="ListParagraph"/>
              <w:shd w:val="clear" w:color="auto" w:fill="FFFFFF"/>
              <w:ind w:left="400"/>
              <w:rPr>
                <w:rFonts w:asciiTheme="minorHAnsi" w:hAnsiTheme="minorHAnsi" w:cstheme="minorHAnsi"/>
                <w:b/>
                <w:bCs/>
                <w:color w:val="141A1B" w:themeColor="background2" w:themeShade="1A"/>
                <w:bdr w:val="none" w:sz="0" w:space="0" w:color="auto" w:frame="1"/>
                <w:lang w:eastAsia="en-GB"/>
              </w:rPr>
            </w:pPr>
          </w:p>
          <w:p w14:paraId="44A5FF6E" w14:textId="1AD30D8B" w:rsidR="00677228" w:rsidRDefault="00677228" w:rsidP="00677228">
            <w:pPr>
              <w:shd w:val="clear" w:color="auto" w:fill="FFFFFF"/>
              <w:rPr>
                <w:rFonts w:asciiTheme="minorHAnsi" w:eastAsia="Times New Roman" w:hAnsiTheme="minorHAnsi" w:cstheme="minorHAnsi"/>
                <w:color w:val="141A1B" w:themeColor="background2" w:themeShade="1A"/>
                <w:bdr w:val="none" w:sz="0" w:space="0" w:color="auto" w:frame="1"/>
                <w:lang w:eastAsia="en-GB"/>
              </w:rPr>
            </w:pPr>
            <w:r>
              <w:rPr>
                <w:rFonts w:asciiTheme="minorHAnsi" w:eastAsia="Times New Roman" w:hAnsiTheme="minorHAnsi" w:cstheme="minorHAnsi"/>
                <w:color w:val="141A1B" w:themeColor="background2" w:themeShade="1A"/>
                <w:bdr w:val="none" w:sz="0" w:space="0" w:color="auto" w:frame="1"/>
                <w:lang w:eastAsia="en-GB"/>
              </w:rPr>
              <w:t>N</w:t>
            </w:r>
            <w:r w:rsidRPr="00677228">
              <w:rPr>
                <w:rFonts w:asciiTheme="minorHAnsi" w:eastAsia="Times New Roman" w:hAnsiTheme="minorHAnsi" w:cstheme="minorHAnsi"/>
                <w:color w:val="141A1B" w:themeColor="background2" w:themeShade="1A"/>
                <w:bdr w:val="none" w:sz="0" w:space="0" w:color="auto" w:frame="1"/>
                <w:lang w:eastAsia="en-GB"/>
              </w:rPr>
              <w:t xml:space="preserve">HSE WT&amp;E London pharmacy team have developed </w:t>
            </w:r>
            <w:r w:rsidR="00130742">
              <w:rPr>
                <w:rFonts w:asciiTheme="minorHAnsi" w:eastAsia="Times New Roman" w:hAnsiTheme="minorHAnsi" w:cstheme="minorHAnsi"/>
                <w:color w:val="141A1B" w:themeColor="background2" w:themeShade="1A"/>
                <w:bdr w:val="none" w:sz="0" w:space="0" w:color="auto" w:frame="1"/>
                <w:lang w:eastAsia="en-GB"/>
              </w:rPr>
              <w:t xml:space="preserve">professional development </w:t>
            </w:r>
            <w:r w:rsidRPr="00677228">
              <w:rPr>
                <w:rFonts w:asciiTheme="minorHAnsi" w:eastAsia="Times New Roman" w:hAnsiTheme="minorHAnsi" w:cstheme="minorHAnsi"/>
                <w:color w:val="141A1B" w:themeColor="background2" w:themeShade="1A"/>
                <w:bdr w:val="none" w:sz="0" w:space="0" w:color="auto" w:frame="1"/>
                <w:lang w:eastAsia="en-GB"/>
              </w:rPr>
              <w:t>frameworks</w:t>
            </w:r>
            <w:r w:rsidR="000E1126">
              <w:rPr>
                <w:rFonts w:asciiTheme="minorHAnsi" w:eastAsia="Times New Roman" w:hAnsiTheme="minorHAnsi" w:cstheme="minorHAnsi"/>
                <w:color w:val="141A1B" w:themeColor="background2" w:themeShade="1A"/>
                <w:bdr w:val="none" w:sz="0" w:space="0" w:color="auto" w:frame="1"/>
                <w:lang w:eastAsia="en-GB"/>
              </w:rPr>
              <w:t>, which may be used as</w:t>
            </w:r>
            <w:r w:rsidRPr="00677228">
              <w:rPr>
                <w:rFonts w:asciiTheme="minorHAnsi" w:eastAsia="Times New Roman" w:hAnsiTheme="minorHAnsi" w:cstheme="minorHAnsi"/>
                <w:color w:val="141A1B" w:themeColor="background2" w:themeShade="1A"/>
                <w:bdr w:val="none" w:sz="0" w:space="0" w:color="auto" w:frame="1"/>
                <w:lang w:eastAsia="en-GB"/>
              </w:rPr>
              <w:t xml:space="preserve"> for both the educational and practice supervisor roles within pharmacy for primary and secondary care staff who manage and deliver training. </w:t>
            </w:r>
          </w:p>
          <w:p w14:paraId="262E5B48" w14:textId="77777777" w:rsidR="00130742" w:rsidRDefault="00130742" w:rsidP="00677228">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p w14:paraId="086B2D8B" w14:textId="16ADB03B" w:rsidR="00130742" w:rsidRPr="00677228" w:rsidRDefault="00130742" w:rsidP="00677228">
            <w:pPr>
              <w:shd w:val="clear" w:color="auto" w:fill="FFFFFF"/>
              <w:rPr>
                <w:rFonts w:asciiTheme="minorHAnsi" w:eastAsia="Times New Roman" w:hAnsiTheme="minorHAnsi" w:cstheme="minorHAnsi"/>
                <w:color w:val="141A1B" w:themeColor="background2" w:themeShade="1A"/>
                <w:bdr w:val="none" w:sz="0" w:space="0" w:color="auto" w:frame="1"/>
                <w:lang w:eastAsia="en-GB"/>
              </w:rPr>
            </w:pPr>
            <w:r>
              <w:rPr>
                <w:rFonts w:asciiTheme="minorHAnsi" w:eastAsia="Times New Roman" w:hAnsiTheme="minorHAnsi" w:cstheme="minorHAnsi"/>
                <w:color w:val="141A1B" w:themeColor="background2" w:themeShade="1A"/>
                <w:bdr w:val="none" w:sz="0" w:space="0" w:color="auto" w:frame="1"/>
                <w:lang w:eastAsia="en-GB"/>
              </w:rPr>
              <w:t>You can map your skills, knowledge and development needs through</w:t>
            </w:r>
            <w:r w:rsidR="00C04F0F">
              <w:rPr>
                <w:rFonts w:asciiTheme="minorHAnsi" w:eastAsia="Times New Roman" w:hAnsiTheme="minorHAnsi" w:cstheme="minorHAnsi"/>
                <w:color w:val="141A1B" w:themeColor="background2" w:themeShade="1A"/>
                <w:bdr w:val="none" w:sz="0" w:space="0" w:color="auto" w:frame="1"/>
                <w:lang w:eastAsia="en-GB"/>
              </w:rPr>
              <w:t xml:space="preserve"> the following:</w:t>
            </w:r>
          </w:p>
          <w:p w14:paraId="2F4502D7" w14:textId="77777777" w:rsidR="00677228" w:rsidRPr="00677228" w:rsidRDefault="00000000" w:rsidP="00677228">
            <w:pPr>
              <w:shd w:val="clear" w:color="auto" w:fill="FFFFFF"/>
              <w:rPr>
                <w:rFonts w:asciiTheme="minorHAnsi" w:eastAsia="Times New Roman" w:hAnsiTheme="minorHAnsi" w:cstheme="minorHAnsi"/>
                <w:color w:val="141A1B" w:themeColor="background2" w:themeShade="1A"/>
                <w:bdr w:val="none" w:sz="0" w:space="0" w:color="auto" w:frame="1"/>
                <w:lang w:eastAsia="en-GB"/>
              </w:rPr>
            </w:pPr>
            <w:hyperlink r:id="rId42" w:tgtFrame="_blank" w:history="1">
              <w:r w:rsidR="00677228" w:rsidRPr="00677228">
                <w:rPr>
                  <w:rStyle w:val="Hyperlink"/>
                  <w:rFonts w:asciiTheme="minorHAnsi" w:eastAsia="Times New Roman" w:hAnsiTheme="minorHAnsi" w:cstheme="minorHAnsi"/>
                  <w:bdr w:val="none" w:sz="0" w:space="0" w:color="auto" w:frame="1"/>
                  <w:lang w:eastAsia="en-GB"/>
                </w:rPr>
                <w:t>Educational supervisor framework 2023 (PDF only, 376KB)</w:t>
              </w:r>
            </w:hyperlink>
          </w:p>
          <w:p w14:paraId="058AD0D2" w14:textId="77777777" w:rsidR="00677228" w:rsidRPr="00677228" w:rsidRDefault="00000000" w:rsidP="00677228">
            <w:pPr>
              <w:shd w:val="clear" w:color="auto" w:fill="FFFFFF"/>
              <w:rPr>
                <w:rFonts w:asciiTheme="minorHAnsi" w:eastAsia="Times New Roman" w:hAnsiTheme="minorHAnsi" w:cstheme="minorHAnsi"/>
                <w:color w:val="141A1B" w:themeColor="background2" w:themeShade="1A"/>
                <w:bdr w:val="none" w:sz="0" w:space="0" w:color="auto" w:frame="1"/>
                <w:lang w:eastAsia="en-GB"/>
              </w:rPr>
            </w:pPr>
            <w:hyperlink r:id="rId43" w:tgtFrame="_blank" w:history="1">
              <w:r w:rsidR="00677228" w:rsidRPr="00677228">
                <w:rPr>
                  <w:rStyle w:val="Hyperlink"/>
                  <w:rFonts w:asciiTheme="minorHAnsi" w:eastAsia="Times New Roman" w:hAnsiTheme="minorHAnsi" w:cstheme="minorHAnsi"/>
                  <w:bdr w:val="none" w:sz="0" w:space="0" w:color="auto" w:frame="1"/>
                  <w:lang w:eastAsia="en-GB"/>
                </w:rPr>
                <w:t>Practice supervisor framework 2023 (PDF only, 302KB)</w:t>
              </w:r>
            </w:hyperlink>
          </w:p>
          <w:p w14:paraId="3979AC2E" w14:textId="77777777" w:rsidR="00677228" w:rsidRDefault="00000000" w:rsidP="00677228">
            <w:pPr>
              <w:shd w:val="clear" w:color="auto" w:fill="FFFFFF"/>
              <w:rPr>
                <w:rFonts w:asciiTheme="minorHAnsi" w:eastAsia="Times New Roman" w:hAnsiTheme="minorHAnsi" w:cstheme="minorHAnsi"/>
                <w:color w:val="141A1B" w:themeColor="background2" w:themeShade="1A"/>
                <w:bdr w:val="none" w:sz="0" w:space="0" w:color="auto" w:frame="1"/>
                <w:lang w:eastAsia="en-GB"/>
              </w:rPr>
            </w:pPr>
            <w:hyperlink r:id="rId44" w:tgtFrame="_blank" w:history="1">
              <w:r w:rsidR="00677228" w:rsidRPr="00677228">
                <w:rPr>
                  <w:rStyle w:val="Hyperlink"/>
                  <w:rFonts w:asciiTheme="minorHAnsi" w:eastAsia="Times New Roman" w:hAnsiTheme="minorHAnsi" w:cstheme="minorHAnsi"/>
                  <w:bdr w:val="none" w:sz="0" w:space="0" w:color="auto" w:frame="1"/>
                  <w:lang w:eastAsia="en-GB"/>
                </w:rPr>
                <w:t>Professional development framework for educators 2022 (PDF only, 764KB)</w:t>
              </w:r>
            </w:hyperlink>
          </w:p>
          <w:p w14:paraId="7CE538CA" w14:textId="77777777" w:rsidR="00C04F0F" w:rsidRPr="00677228" w:rsidRDefault="00C04F0F" w:rsidP="00677228">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p w14:paraId="0BCF3AC7" w14:textId="46C2DF69" w:rsidR="00677228" w:rsidRPr="00C04F0F" w:rsidRDefault="00677228" w:rsidP="00C04F0F">
            <w:pPr>
              <w:pStyle w:val="ListParagraph"/>
              <w:numPr>
                <w:ilvl w:val="1"/>
                <w:numId w:val="1"/>
              </w:numPr>
              <w:shd w:val="clear" w:color="auto" w:fill="FFFFFF"/>
              <w:rPr>
                <w:rFonts w:asciiTheme="minorHAnsi" w:hAnsiTheme="minorHAnsi" w:cstheme="minorHAnsi"/>
                <w:b/>
                <w:bCs/>
                <w:color w:val="141A1B" w:themeColor="background2" w:themeShade="1A"/>
                <w:bdr w:val="none" w:sz="0" w:space="0" w:color="auto" w:frame="1"/>
                <w:lang w:eastAsia="en-GB"/>
              </w:rPr>
            </w:pPr>
            <w:r w:rsidRPr="00C04F0F">
              <w:rPr>
                <w:rFonts w:asciiTheme="minorHAnsi" w:hAnsiTheme="minorHAnsi" w:cstheme="minorHAnsi"/>
                <w:b/>
                <w:bCs/>
                <w:color w:val="141A1B" w:themeColor="background2" w:themeShade="1A"/>
                <w:bdr w:val="none" w:sz="0" w:space="0" w:color="auto" w:frame="1"/>
                <w:lang w:eastAsia="en-GB"/>
              </w:rPr>
              <w:t>Supervisor training</w:t>
            </w:r>
          </w:p>
          <w:p w14:paraId="280EA482" w14:textId="6BD8A470" w:rsidR="00677228" w:rsidRPr="00CE1CB0" w:rsidRDefault="00677228" w:rsidP="00CE1CB0">
            <w:pPr>
              <w:pStyle w:val="ListParagraph"/>
              <w:numPr>
                <w:ilvl w:val="2"/>
                <w:numId w:val="1"/>
              </w:numPr>
              <w:shd w:val="clear" w:color="auto" w:fill="FFFFFF"/>
              <w:rPr>
                <w:rFonts w:asciiTheme="minorHAnsi" w:hAnsiTheme="minorHAnsi" w:cstheme="minorHAnsi"/>
                <w:color w:val="141A1B" w:themeColor="background2" w:themeShade="1A"/>
                <w:bdr w:val="none" w:sz="0" w:space="0" w:color="auto" w:frame="1"/>
                <w:lang w:eastAsia="en-GB"/>
              </w:rPr>
            </w:pPr>
            <w:r w:rsidRPr="00CE1CB0">
              <w:rPr>
                <w:rFonts w:asciiTheme="minorHAnsi" w:hAnsiTheme="minorHAnsi" w:cstheme="minorHAnsi"/>
                <w:color w:val="141A1B" w:themeColor="background2" w:themeShade="1A"/>
                <w:bdr w:val="none" w:sz="0" w:space="0" w:color="auto" w:frame="1"/>
                <w:lang w:eastAsia="en-GB"/>
              </w:rPr>
              <w:t xml:space="preserve">Fully funded </w:t>
            </w:r>
            <w:r w:rsidR="00756E9D" w:rsidRPr="00756E9D">
              <w:rPr>
                <w:rFonts w:asciiTheme="minorHAnsi" w:hAnsiTheme="minorHAnsi" w:cstheme="minorHAnsi"/>
                <w:b/>
                <w:bCs/>
                <w:color w:val="141A1B" w:themeColor="background2" w:themeShade="1A"/>
                <w:bdr w:val="none" w:sz="0" w:space="0" w:color="auto" w:frame="1"/>
                <w:lang w:eastAsia="en-GB"/>
              </w:rPr>
              <w:t>E</w:t>
            </w:r>
            <w:r w:rsidRPr="00756E9D">
              <w:rPr>
                <w:rFonts w:asciiTheme="minorHAnsi" w:hAnsiTheme="minorHAnsi" w:cstheme="minorHAnsi"/>
                <w:b/>
                <w:bCs/>
                <w:color w:val="141A1B" w:themeColor="background2" w:themeShade="1A"/>
                <w:bdr w:val="none" w:sz="0" w:space="0" w:color="auto" w:frame="1"/>
                <w:lang w:eastAsia="en-GB"/>
              </w:rPr>
              <w:t>ducational supervisor</w:t>
            </w:r>
            <w:r w:rsidRPr="00CE1CB0">
              <w:rPr>
                <w:rFonts w:asciiTheme="minorHAnsi" w:hAnsiTheme="minorHAnsi" w:cstheme="minorHAnsi"/>
                <w:color w:val="141A1B" w:themeColor="background2" w:themeShade="1A"/>
                <w:bdr w:val="none" w:sz="0" w:space="0" w:color="auto" w:frame="1"/>
                <w:lang w:eastAsia="en-GB"/>
              </w:rPr>
              <w:t xml:space="preserve"> training delivered by </w:t>
            </w:r>
            <w:proofErr w:type="spellStart"/>
            <w:r w:rsidRPr="00CE1CB0">
              <w:rPr>
                <w:rFonts w:asciiTheme="minorHAnsi" w:hAnsiTheme="minorHAnsi" w:cstheme="minorHAnsi"/>
                <w:color w:val="141A1B" w:themeColor="background2" w:themeShade="1A"/>
                <w:bdr w:val="none" w:sz="0" w:space="0" w:color="auto" w:frame="1"/>
                <w:lang w:eastAsia="en-GB"/>
              </w:rPr>
              <w:fldChar w:fldCharType="begin"/>
            </w:r>
            <w:r w:rsidRPr="00CE1CB0">
              <w:rPr>
                <w:rFonts w:asciiTheme="minorHAnsi" w:hAnsiTheme="minorHAnsi" w:cstheme="minorHAnsi"/>
                <w:color w:val="141A1B" w:themeColor="background2" w:themeShade="1A"/>
                <w:bdr w:val="none" w:sz="0" w:space="0" w:color="auto" w:frame="1"/>
                <w:lang w:eastAsia="en-GB"/>
              </w:rPr>
              <w:instrText>HYPERLINK "https://propharmace.com/est/"</w:instrText>
            </w:r>
            <w:r w:rsidRPr="00CE1CB0">
              <w:rPr>
                <w:rFonts w:asciiTheme="minorHAnsi" w:hAnsiTheme="minorHAnsi" w:cstheme="minorHAnsi"/>
                <w:color w:val="141A1B" w:themeColor="background2" w:themeShade="1A"/>
                <w:bdr w:val="none" w:sz="0" w:space="0" w:color="auto" w:frame="1"/>
                <w:lang w:eastAsia="en-GB"/>
              </w:rPr>
            </w:r>
            <w:r w:rsidRPr="00CE1CB0">
              <w:rPr>
                <w:rFonts w:asciiTheme="minorHAnsi" w:hAnsiTheme="minorHAnsi" w:cstheme="minorHAnsi"/>
                <w:color w:val="141A1B" w:themeColor="background2" w:themeShade="1A"/>
                <w:bdr w:val="none" w:sz="0" w:space="0" w:color="auto" w:frame="1"/>
                <w:lang w:eastAsia="en-GB"/>
              </w:rPr>
              <w:fldChar w:fldCharType="separate"/>
            </w:r>
            <w:r w:rsidRPr="00CE1CB0">
              <w:rPr>
                <w:rStyle w:val="Hyperlink"/>
                <w:rFonts w:asciiTheme="minorHAnsi" w:hAnsiTheme="minorHAnsi" w:cstheme="minorHAnsi"/>
                <w:bdr w:val="none" w:sz="0" w:space="0" w:color="auto" w:frame="1"/>
                <w:lang w:eastAsia="en-GB"/>
              </w:rPr>
              <w:t>ProPharmace</w:t>
            </w:r>
            <w:proofErr w:type="spellEnd"/>
            <w:r w:rsidRPr="00CE1CB0">
              <w:rPr>
                <w:rFonts w:asciiTheme="minorHAnsi" w:hAnsiTheme="minorHAnsi" w:cstheme="minorHAnsi"/>
                <w:color w:val="141A1B" w:themeColor="background2" w:themeShade="1A"/>
                <w:bdr w:val="none" w:sz="0" w:space="0" w:color="auto" w:frame="1"/>
                <w:lang w:eastAsia="en-GB"/>
              </w:rPr>
              <w:fldChar w:fldCharType="end"/>
            </w:r>
            <w:r w:rsidR="00CE1CB0" w:rsidRPr="00CE1CB0">
              <w:rPr>
                <w:rFonts w:asciiTheme="minorHAnsi" w:hAnsiTheme="minorHAnsi" w:cstheme="minorHAnsi"/>
                <w:color w:val="141A1B" w:themeColor="background2" w:themeShade="1A"/>
                <w:bdr w:val="none" w:sz="0" w:space="0" w:color="auto" w:frame="1"/>
                <w:lang w:eastAsia="en-GB"/>
              </w:rPr>
              <w:t xml:space="preserve"> </w:t>
            </w:r>
            <w:r w:rsidR="00C25907" w:rsidRPr="00C86CAE">
              <w:rPr>
                <w:rFonts w:asciiTheme="minorHAnsi" w:hAnsiTheme="minorHAnsi" w:cstheme="minorHAnsi"/>
                <w:color w:val="141A1B" w:themeColor="background2" w:themeShade="1A"/>
                <w:bdr w:val="none" w:sz="0" w:space="0" w:color="auto" w:frame="1"/>
                <w:lang w:eastAsia="en-GB"/>
              </w:rPr>
              <w:t xml:space="preserve"> Training will ensure those involved in </w:t>
            </w:r>
            <w:r w:rsidR="00C25907" w:rsidRPr="00756E9D">
              <w:rPr>
                <w:rFonts w:asciiTheme="minorHAnsi" w:hAnsiTheme="minorHAnsi" w:cstheme="minorHAnsi"/>
                <w:color w:val="141A1B" w:themeColor="background2" w:themeShade="1A"/>
                <w:bdr w:val="none" w:sz="0" w:space="0" w:color="auto" w:frame="1"/>
                <w:lang w:eastAsia="en-GB"/>
              </w:rPr>
              <w:t>Educational Supervision</w:t>
            </w:r>
            <w:r w:rsidR="00C25907" w:rsidRPr="00C86CAE">
              <w:rPr>
                <w:rFonts w:asciiTheme="minorHAnsi" w:hAnsiTheme="minorHAnsi" w:cstheme="minorHAnsi"/>
                <w:color w:val="141A1B" w:themeColor="background2" w:themeShade="1A"/>
                <w:bdr w:val="none" w:sz="0" w:space="0" w:color="auto" w:frame="1"/>
                <w:lang w:eastAsia="en-GB"/>
              </w:rPr>
              <w:t xml:space="preserve">, including </w:t>
            </w:r>
            <w:r w:rsidR="00C25907" w:rsidRPr="00001FB9">
              <w:rPr>
                <w:rFonts w:asciiTheme="minorHAnsi" w:hAnsiTheme="minorHAnsi" w:cstheme="minorHAnsi"/>
                <w:b/>
                <w:bCs/>
                <w:color w:val="141A1B" w:themeColor="background2" w:themeShade="1A"/>
                <w:bdr w:val="none" w:sz="0" w:space="0" w:color="auto" w:frame="1"/>
                <w:lang w:eastAsia="en-GB"/>
              </w:rPr>
              <w:t>Designated</w:t>
            </w:r>
            <w:r w:rsidR="00C25907">
              <w:rPr>
                <w:rFonts w:asciiTheme="minorHAnsi" w:hAnsiTheme="minorHAnsi" w:cstheme="minorHAnsi"/>
                <w:b/>
                <w:bCs/>
                <w:color w:val="141A1B" w:themeColor="background2" w:themeShade="1A"/>
                <w:bdr w:val="none" w:sz="0" w:space="0" w:color="auto" w:frame="1"/>
                <w:lang w:eastAsia="en-GB"/>
              </w:rPr>
              <w:t xml:space="preserve"> </w:t>
            </w:r>
            <w:r w:rsidR="00C25907" w:rsidRPr="00001FB9">
              <w:rPr>
                <w:rFonts w:asciiTheme="minorHAnsi" w:hAnsiTheme="minorHAnsi" w:cstheme="minorHAnsi"/>
                <w:b/>
                <w:bCs/>
                <w:color w:val="141A1B" w:themeColor="background2" w:themeShade="1A"/>
                <w:bdr w:val="none" w:sz="0" w:space="0" w:color="auto" w:frame="1"/>
                <w:lang w:eastAsia="en-GB"/>
              </w:rPr>
              <w:t>Supervisors (DS),</w:t>
            </w:r>
            <w:r w:rsidR="00C25907" w:rsidRPr="00C86CAE">
              <w:rPr>
                <w:rFonts w:asciiTheme="minorHAnsi" w:hAnsiTheme="minorHAnsi" w:cstheme="minorHAnsi"/>
                <w:color w:val="141A1B" w:themeColor="background2" w:themeShade="1A"/>
                <w:bdr w:val="none" w:sz="0" w:space="0" w:color="auto" w:frame="1"/>
                <w:lang w:eastAsia="en-GB"/>
              </w:rPr>
              <w:t xml:space="preserve"> and </w:t>
            </w:r>
            <w:r w:rsidR="00C25907" w:rsidRPr="00001FB9">
              <w:rPr>
                <w:rFonts w:asciiTheme="minorHAnsi" w:hAnsiTheme="minorHAnsi" w:cstheme="minorHAnsi"/>
                <w:b/>
                <w:bCs/>
                <w:color w:val="141A1B" w:themeColor="background2" w:themeShade="1A"/>
                <w:bdr w:val="none" w:sz="0" w:space="0" w:color="auto" w:frame="1"/>
                <w:lang w:eastAsia="en-GB"/>
              </w:rPr>
              <w:t>Designated Prescribing Practitioners (DPP),</w:t>
            </w:r>
            <w:r w:rsidR="00C25907" w:rsidRPr="00C86CAE">
              <w:rPr>
                <w:rFonts w:asciiTheme="minorHAnsi" w:hAnsiTheme="minorHAnsi" w:cstheme="minorHAnsi"/>
                <w:color w:val="141A1B" w:themeColor="background2" w:themeShade="1A"/>
                <w:bdr w:val="none" w:sz="0" w:space="0" w:color="auto" w:frame="1"/>
                <w:lang w:eastAsia="en-GB"/>
              </w:rPr>
              <w:t xml:space="preserve"> are confident to provide support and developmental aid to foundation trainee pharmacists across all sectors.</w:t>
            </w:r>
          </w:p>
          <w:p w14:paraId="711F1CBF" w14:textId="2C503A7A" w:rsidR="009C0873" w:rsidRPr="009C0873" w:rsidRDefault="00000000" w:rsidP="009C0873">
            <w:pPr>
              <w:pStyle w:val="ListParagraph"/>
              <w:numPr>
                <w:ilvl w:val="2"/>
                <w:numId w:val="1"/>
              </w:numPr>
              <w:rPr>
                <w:rFonts w:asciiTheme="minorHAnsi" w:hAnsiTheme="minorHAnsi" w:cstheme="minorHAnsi"/>
                <w:color w:val="141A1B" w:themeColor="background2" w:themeShade="1A"/>
                <w:bdr w:val="none" w:sz="0" w:space="0" w:color="auto" w:frame="1"/>
                <w:lang w:eastAsia="en-GB"/>
              </w:rPr>
            </w:pPr>
            <w:hyperlink r:id="rId45" w:history="1">
              <w:r w:rsidR="00587B74" w:rsidRPr="00756E9D">
                <w:rPr>
                  <w:rStyle w:val="Hyperlink"/>
                  <w:rFonts w:asciiTheme="minorHAnsi" w:hAnsiTheme="minorHAnsi" w:cstheme="minorHAnsi"/>
                  <w:bdr w:val="none" w:sz="0" w:space="0" w:color="auto" w:frame="1"/>
                  <w:lang w:eastAsia="en-GB"/>
                </w:rPr>
                <w:t xml:space="preserve">Pharmacy Educational Supervisor Training - </w:t>
              </w:r>
              <w:proofErr w:type="spellStart"/>
              <w:r w:rsidR="00587B74" w:rsidRPr="00756E9D">
                <w:rPr>
                  <w:rStyle w:val="Hyperlink"/>
                  <w:rFonts w:asciiTheme="minorHAnsi" w:hAnsiTheme="minorHAnsi" w:cstheme="minorHAnsi"/>
                  <w:bdr w:val="none" w:sz="0" w:space="0" w:color="auto" w:frame="1"/>
                  <w:lang w:eastAsia="en-GB"/>
                </w:rPr>
                <w:t>elearning</w:t>
              </w:r>
              <w:proofErr w:type="spellEnd"/>
              <w:r w:rsidR="00587B74" w:rsidRPr="00756E9D">
                <w:rPr>
                  <w:rStyle w:val="Hyperlink"/>
                  <w:rFonts w:asciiTheme="minorHAnsi" w:hAnsiTheme="minorHAnsi" w:cstheme="minorHAnsi"/>
                  <w:bdr w:val="none" w:sz="0" w:space="0" w:color="auto" w:frame="1"/>
                  <w:lang w:eastAsia="en-GB"/>
                </w:rPr>
                <w:t xml:space="preserve"> for healthcare (e-lfh.org.uk)</w:t>
              </w:r>
            </w:hyperlink>
            <w:r w:rsidR="00587B74" w:rsidRPr="00756E9D">
              <w:rPr>
                <w:rFonts w:asciiTheme="minorHAnsi" w:hAnsiTheme="minorHAnsi" w:cstheme="minorHAnsi"/>
                <w:color w:val="141A1B" w:themeColor="background2" w:themeShade="1A"/>
                <w:bdr w:val="none" w:sz="0" w:space="0" w:color="auto" w:frame="1"/>
                <w:lang w:eastAsia="en-GB"/>
              </w:rPr>
              <w:t xml:space="preserve"> Two </w:t>
            </w:r>
            <w:r w:rsidR="00520722" w:rsidRPr="00756E9D">
              <w:rPr>
                <w:rFonts w:asciiTheme="minorHAnsi" w:hAnsiTheme="minorHAnsi" w:cstheme="minorHAnsi"/>
                <w:color w:val="141A1B" w:themeColor="background2" w:themeShade="1A"/>
                <w:bdr w:val="none" w:sz="0" w:space="0" w:color="auto" w:frame="1"/>
                <w:lang w:eastAsia="en-GB"/>
              </w:rPr>
              <w:t xml:space="preserve">Online </w:t>
            </w:r>
            <w:r w:rsidR="00677228" w:rsidRPr="00756E9D">
              <w:rPr>
                <w:rFonts w:asciiTheme="minorHAnsi" w:hAnsiTheme="minorHAnsi" w:cstheme="minorHAnsi"/>
                <w:color w:val="141A1B" w:themeColor="background2" w:themeShade="1A"/>
                <w:bdr w:val="none" w:sz="0" w:space="0" w:color="auto" w:frame="1"/>
                <w:lang w:eastAsia="en-GB"/>
              </w:rPr>
              <w:t>e-Learning for health (</w:t>
            </w:r>
            <w:proofErr w:type="spellStart"/>
            <w:r w:rsidR="00677228" w:rsidRPr="00756E9D">
              <w:rPr>
                <w:rFonts w:asciiTheme="minorHAnsi" w:hAnsiTheme="minorHAnsi" w:cstheme="minorHAnsi"/>
                <w:color w:val="141A1B" w:themeColor="background2" w:themeShade="1A"/>
                <w:bdr w:val="none" w:sz="0" w:space="0" w:color="auto" w:frame="1"/>
                <w:lang w:eastAsia="en-GB"/>
              </w:rPr>
              <w:t>eLfH</w:t>
            </w:r>
            <w:proofErr w:type="spellEnd"/>
            <w:r w:rsidR="00677228" w:rsidRPr="00756E9D">
              <w:rPr>
                <w:rFonts w:asciiTheme="minorHAnsi" w:hAnsiTheme="minorHAnsi" w:cstheme="minorHAnsi"/>
                <w:color w:val="141A1B" w:themeColor="background2" w:themeShade="1A"/>
                <w:bdr w:val="none" w:sz="0" w:space="0" w:color="auto" w:frame="1"/>
                <w:lang w:eastAsia="en-GB"/>
              </w:rPr>
              <w:t>): </w:t>
            </w:r>
            <w:r w:rsidR="009C0873" w:rsidRPr="009C0873">
              <w:rPr>
                <w:rFonts w:ascii="FrutigerLT-Roman" w:hAnsi="FrutigerLT-Roman" w:cs="Times New Roman"/>
                <w:color w:val="000000"/>
                <w:lang w:eastAsia="en-GB"/>
              </w:rPr>
              <w:t xml:space="preserve"> </w:t>
            </w:r>
            <w:r w:rsidR="009C0873" w:rsidRPr="009C0873">
              <w:rPr>
                <w:rFonts w:asciiTheme="minorHAnsi" w:hAnsiTheme="minorHAnsi" w:cstheme="minorHAnsi"/>
                <w:color w:val="141A1B" w:themeColor="background2" w:themeShade="1A"/>
                <w:bdr w:val="none" w:sz="0" w:space="0" w:color="auto" w:frame="1"/>
                <w:lang w:eastAsia="en-GB"/>
              </w:rPr>
              <w:t>Module 1, Core skills: Introductory level topics, relevant to practice and educational supervision. This module is recommended for all as an introductory module or to refresh existing knowledge.</w:t>
            </w:r>
          </w:p>
          <w:p w14:paraId="11913736" w14:textId="0A11A312" w:rsidR="00C04F0F" w:rsidRDefault="009C0873" w:rsidP="009C0873">
            <w:pPr>
              <w:pStyle w:val="ListParagraph"/>
              <w:rPr>
                <w:rFonts w:asciiTheme="minorHAnsi" w:hAnsiTheme="minorHAnsi" w:cstheme="minorHAnsi"/>
                <w:color w:val="141A1B" w:themeColor="background2" w:themeShade="1A"/>
                <w:bdr w:val="none" w:sz="0" w:space="0" w:color="auto" w:frame="1"/>
                <w:lang w:eastAsia="en-GB"/>
              </w:rPr>
            </w:pPr>
            <w:r w:rsidRPr="009C0873">
              <w:rPr>
                <w:rFonts w:asciiTheme="minorHAnsi" w:hAnsiTheme="minorHAnsi" w:cstheme="minorHAnsi"/>
                <w:color w:val="141A1B" w:themeColor="background2" w:themeShade="1A"/>
                <w:bdr w:val="none" w:sz="0" w:space="0" w:color="auto" w:frame="1"/>
                <w:lang w:eastAsia="en-GB"/>
              </w:rPr>
              <w:t>Module 2, Enhanced skills: A deeper learning approach to topics relevant to practice and educational supervision, providing context for specific programmes.</w:t>
            </w:r>
          </w:p>
          <w:p w14:paraId="2927EC77" w14:textId="4F49410C" w:rsidR="007047CF" w:rsidRPr="004540A7" w:rsidRDefault="004540A7" w:rsidP="004540A7">
            <w:pPr>
              <w:pStyle w:val="ListParagraph"/>
              <w:numPr>
                <w:ilvl w:val="2"/>
                <w:numId w:val="1"/>
              </w:numPr>
              <w:shd w:val="clear" w:color="auto" w:fill="FFFFFF"/>
              <w:rPr>
                <w:rFonts w:asciiTheme="minorHAnsi" w:hAnsiTheme="minorHAnsi" w:cstheme="minorHAnsi"/>
                <w:b/>
                <w:bCs/>
                <w:color w:val="141A1B" w:themeColor="background2" w:themeShade="1A"/>
              </w:rPr>
            </w:pPr>
            <w:r w:rsidRPr="00BC1D45">
              <w:rPr>
                <w:rFonts w:asciiTheme="minorHAnsi" w:hAnsiTheme="minorHAnsi" w:cstheme="minorHAnsi"/>
                <w:b/>
                <w:bCs/>
                <w:color w:val="141A1B" w:themeColor="background2" w:themeShade="1A"/>
              </w:rPr>
              <w:t>For supervisors supporting PCPEP learners:</w:t>
            </w:r>
            <w:r>
              <w:rPr>
                <w:rFonts w:asciiTheme="minorHAnsi" w:hAnsiTheme="minorHAnsi" w:cstheme="minorHAnsi"/>
                <w:b/>
                <w:bCs/>
                <w:color w:val="141A1B" w:themeColor="background2" w:themeShade="1A"/>
              </w:rPr>
              <w:t xml:space="preserve"> </w:t>
            </w:r>
            <w:r w:rsidRPr="00BC1D45">
              <w:rPr>
                <w:rFonts w:asciiTheme="minorHAnsi" w:hAnsiTheme="minorHAnsi" w:cstheme="minorHAnsi"/>
                <w:lang w:eastAsia="en-GB"/>
              </w:rPr>
              <w:t xml:space="preserve">CPPE – This learning is intended for clinical supervisors supporting pharmacy professionals on a CPPE national pathway. To see if you are eligible to be a clinical </w:t>
            </w:r>
            <w:proofErr w:type="gramStart"/>
            <w:r w:rsidRPr="00BC1D45">
              <w:rPr>
                <w:rFonts w:asciiTheme="minorHAnsi" w:hAnsiTheme="minorHAnsi" w:cstheme="minorHAnsi"/>
                <w:lang w:eastAsia="en-GB"/>
              </w:rPr>
              <w:t>supervisor</w:t>
            </w:r>
            <w:proofErr w:type="gramEnd"/>
            <w:r w:rsidRPr="00BC1D45">
              <w:rPr>
                <w:rFonts w:asciiTheme="minorHAnsi" w:hAnsiTheme="minorHAnsi" w:cstheme="minorHAnsi"/>
                <w:lang w:eastAsia="en-GB"/>
              </w:rPr>
              <w:t xml:space="preserve"> please check information on the </w:t>
            </w:r>
            <w:hyperlink r:id="rId46" w:history="1">
              <w:r w:rsidRPr="00BC1D45">
                <w:rPr>
                  <w:rStyle w:val="Hyperlink"/>
                  <w:rFonts w:asciiTheme="minorHAnsi" w:hAnsiTheme="minorHAnsi" w:cstheme="minorHAnsi"/>
                  <w:lang w:eastAsia="en-GB"/>
                </w:rPr>
                <w:t>Clinical Supervisor</w:t>
              </w:r>
            </w:hyperlink>
            <w:r w:rsidRPr="00BC1D45">
              <w:rPr>
                <w:rFonts w:asciiTheme="minorHAnsi" w:hAnsiTheme="minorHAnsi" w:cstheme="minorHAnsi"/>
                <w:lang w:eastAsia="en-GB"/>
              </w:rPr>
              <w:t xml:space="preserve"> page. </w:t>
            </w:r>
            <w:proofErr w:type="gramStart"/>
            <w:r w:rsidRPr="00BC1D45">
              <w:rPr>
                <w:rFonts w:asciiTheme="minorHAnsi" w:hAnsiTheme="minorHAnsi" w:cstheme="minorHAnsi"/>
                <w:lang w:eastAsia="en-GB"/>
              </w:rPr>
              <w:t>plus</w:t>
            </w:r>
            <w:proofErr w:type="gramEnd"/>
            <w:r w:rsidRPr="00BC1D45">
              <w:rPr>
                <w:rFonts w:asciiTheme="minorHAnsi" w:hAnsiTheme="minorHAnsi" w:cstheme="minorHAnsi"/>
                <w:lang w:eastAsia="en-GB"/>
              </w:rPr>
              <w:t xml:space="preserve"> a range of resources and courses</w:t>
            </w:r>
          </w:p>
          <w:p w14:paraId="1C52FC25" w14:textId="77777777" w:rsidR="00756E9D" w:rsidRPr="00756E9D" w:rsidRDefault="00756E9D" w:rsidP="00756E9D">
            <w:pPr>
              <w:pStyle w:val="ListParagraph"/>
              <w:shd w:val="clear" w:color="auto" w:fill="FFFFFF"/>
              <w:rPr>
                <w:rFonts w:asciiTheme="minorHAnsi" w:hAnsiTheme="minorHAnsi" w:cstheme="minorHAnsi"/>
                <w:color w:val="141A1B" w:themeColor="background2" w:themeShade="1A"/>
                <w:bdr w:val="none" w:sz="0" w:space="0" w:color="auto" w:frame="1"/>
                <w:lang w:eastAsia="en-GB"/>
              </w:rPr>
            </w:pPr>
          </w:p>
          <w:p w14:paraId="6D3D7E42" w14:textId="77777777" w:rsidR="00677228" w:rsidRPr="00677228" w:rsidRDefault="00677228" w:rsidP="00677228">
            <w:pPr>
              <w:shd w:val="clear" w:color="auto" w:fill="FFFFFF"/>
              <w:rPr>
                <w:rFonts w:asciiTheme="minorHAnsi" w:eastAsia="Times New Roman" w:hAnsiTheme="minorHAnsi" w:cstheme="minorHAnsi"/>
                <w:color w:val="141A1B" w:themeColor="background2" w:themeShade="1A"/>
                <w:bdr w:val="none" w:sz="0" w:space="0" w:color="auto" w:frame="1"/>
                <w:lang w:eastAsia="en-GB"/>
              </w:rPr>
            </w:pPr>
            <w:r w:rsidRPr="00677228">
              <w:rPr>
                <w:rFonts w:asciiTheme="minorHAnsi" w:eastAsia="Times New Roman" w:hAnsiTheme="minorHAnsi" w:cstheme="minorHAnsi"/>
                <w:color w:val="141A1B" w:themeColor="background2" w:themeShade="1A"/>
                <w:bdr w:val="none" w:sz="0" w:space="0" w:color="auto" w:frame="1"/>
                <w:lang w:eastAsia="en-GB"/>
              </w:rPr>
              <w:t>Guidance on supervising pharmacy professionals in training is also available from the </w:t>
            </w:r>
            <w:hyperlink r:id="rId47" w:anchor="Tutoring" w:history="1">
              <w:r w:rsidRPr="00677228">
                <w:rPr>
                  <w:rStyle w:val="Hyperlink"/>
                  <w:rFonts w:asciiTheme="minorHAnsi" w:eastAsia="Times New Roman" w:hAnsiTheme="minorHAnsi" w:cstheme="minorHAnsi"/>
                  <w:bdr w:val="none" w:sz="0" w:space="0" w:color="auto" w:frame="1"/>
                  <w:lang w:eastAsia="en-GB"/>
                </w:rPr>
                <w:t>GPhC website</w:t>
              </w:r>
            </w:hyperlink>
            <w:r w:rsidRPr="00677228">
              <w:rPr>
                <w:rFonts w:asciiTheme="minorHAnsi" w:eastAsia="Times New Roman" w:hAnsiTheme="minorHAnsi" w:cstheme="minorHAnsi"/>
                <w:color w:val="141A1B" w:themeColor="background2" w:themeShade="1A"/>
                <w:bdr w:val="none" w:sz="0" w:space="0" w:color="auto" w:frame="1"/>
                <w:lang w:eastAsia="en-GB"/>
              </w:rPr>
              <w:t>.</w:t>
            </w:r>
          </w:p>
          <w:p w14:paraId="5F15AD0C" w14:textId="77777777" w:rsidR="00042E7B" w:rsidRDefault="00042E7B" w:rsidP="00A06161">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p w14:paraId="10B3DB93" w14:textId="77777777" w:rsidR="00D126B9" w:rsidRDefault="00D126B9" w:rsidP="00A06161">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p w14:paraId="6AA41F05" w14:textId="77777777" w:rsidR="00D126B9" w:rsidRDefault="00D126B9" w:rsidP="00A06161">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p w14:paraId="6437EB1F" w14:textId="77777777" w:rsidR="00784C58" w:rsidRDefault="00784C58" w:rsidP="00A06161">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p w14:paraId="0EFD80A7" w14:textId="7D0F1911" w:rsidR="00B13F0B" w:rsidRPr="00B13F0B" w:rsidRDefault="00B13F0B" w:rsidP="00784C58">
            <w:pPr>
              <w:pStyle w:val="ListParagraph"/>
              <w:numPr>
                <w:ilvl w:val="1"/>
                <w:numId w:val="1"/>
              </w:numPr>
              <w:shd w:val="clear" w:color="auto" w:fill="FFFFFF"/>
              <w:rPr>
                <w:rFonts w:asciiTheme="minorHAnsi" w:hAnsiTheme="minorHAnsi" w:cstheme="minorHAnsi"/>
                <w:b/>
                <w:bCs/>
                <w:color w:val="141A1B" w:themeColor="background2" w:themeShade="1A"/>
                <w:bdr w:val="none" w:sz="0" w:space="0" w:color="auto" w:frame="1"/>
                <w:lang w:eastAsia="en-GB"/>
              </w:rPr>
            </w:pPr>
            <w:r>
              <w:rPr>
                <w:rFonts w:asciiTheme="minorHAnsi" w:hAnsiTheme="minorHAnsi" w:cstheme="minorHAnsi"/>
                <w:b/>
                <w:bCs/>
              </w:rPr>
              <w:lastRenderedPageBreak/>
              <w:t>Multiprofessional Supervision</w:t>
            </w:r>
          </w:p>
          <w:p w14:paraId="3D5726B6" w14:textId="77777777" w:rsidR="00B13F0B" w:rsidRDefault="00B13F0B" w:rsidP="00B13F0B">
            <w:pPr>
              <w:shd w:val="clear" w:color="auto" w:fill="FFFFFF"/>
              <w:rPr>
                <w:rFonts w:asciiTheme="minorHAnsi" w:hAnsiTheme="minorHAnsi" w:cstheme="minorHAnsi"/>
                <w:b/>
                <w:bCs/>
                <w:color w:val="141A1B" w:themeColor="background2" w:themeShade="1A"/>
                <w:bdr w:val="none" w:sz="0" w:space="0" w:color="auto" w:frame="1"/>
                <w:lang w:eastAsia="en-GB"/>
              </w:rPr>
            </w:pPr>
          </w:p>
          <w:p w14:paraId="047C34E7" w14:textId="5ADCD32B" w:rsidR="00B13F0B" w:rsidRPr="00B13F0B" w:rsidRDefault="00F60DA6" w:rsidP="00B13F0B">
            <w:pPr>
              <w:shd w:val="clear" w:color="auto" w:fill="FFFFFF"/>
              <w:spacing w:after="300"/>
              <w:rPr>
                <w:rFonts w:asciiTheme="minorHAnsi" w:eastAsia="Times New Roman" w:hAnsiTheme="minorHAnsi" w:cstheme="minorHAnsi"/>
                <w:color w:val="000000"/>
                <w:lang w:eastAsia="en-GB"/>
              </w:rPr>
            </w:pPr>
            <w:r w:rsidRPr="00A854E8">
              <w:rPr>
                <w:rFonts w:asciiTheme="minorHAnsi" w:eastAsia="Times New Roman" w:hAnsiTheme="minorHAnsi" w:cstheme="minorHAnsi"/>
                <w:color w:val="000000"/>
                <w:lang w:eastAsia="en-GB"/>
              </w:rPr>
              <w:t>A new</w:t>
            </w:r>
            <w:r w:rsidRPr="00B13F0B">
              <w:rPr>
                <w:rFonts w:asciiTheme="minorHAnsi" w:eastAsia="Times New Roman" w:hAnsiTheme="minorHAnsi" w:cstheme="minorHAnsi"/>
                <w:color w:val="000000"/>
                <w:lang w:eastAsia="en-GB"/>
              </w:rPr>
              <w:t xml:space="preserve"> </w:t>
            </w:r>
            <w:r w:rsidR="003B769E" w:rsidRPr="00A854E8">
              <w:rPr>
                <w:rFonts w:asciiTheme="minorHAnsi" w:eastAsia="Times New Roman" w:hAnsiTheme="minorHAnsi" w:cstheme="minorHAnsi"/>
                <w:color w:val="000000"/>
                <w:lang w:eastAsia="en-GB"/>
              </w:rPr>
              <w:t xml:space="preserve">Educator Workforce </w:t>
            </w:r>
            <w:r w:rsidRPr="00B13F0B">
              <w:rPr>
                <w:rFonts w:asciiTheme="minorHAnsi" w:eastAsia="Times New Roman" w:hAnsiTheme="minorHAnsi" w:cstheme="minorHAnsi"/>
                <w:color w:val="000000"/>
                <w:lang w:eastAsia="en-GB"/>
              </w:rPr>
              <w:t>programme</w:t>
            </w:r>
            <w:r w:rsidR="003B769E" w:rsidRPr="00A854E8">
              <w:rPr>
                <w:rFonts w:asciiTheme="minorHAnsi" w:eastAsia="Times New Roman" w:hAnsiTheme="minorHAnsi" w:cstheme="minorHAnsi"/>
                <w:color w:val="000000"/>
                <w:lang w:eastAsia="en-GB"/>
              </w:rPr>
              <w:t xml:space="preserve"> is available</w:t>
            </w:r>
            <w:r w:rsidR="00A854E8" w:rsidRPr="00A854E8">
              <w:rPr>
                <w:rFonts w:asciiTheme="minorHAnsi" w:eastAsia="Times New Roman" w:hAnsiTheme="minorHAnsi" w:cstheme="minorHAnsi"/>
                <w:color w:val="000000"/>
                <w:lang w:eastAsia="en-GB"/>
              </w:rPr>
              <w:t>. For resources from e-Learning for Healthcare</w:t>
            </w:r>
            <w:r w:rsidRPr="00B13F0B">
              <w:rPr>
                <w:rFonts w:asciiTheme="minorHAnsi" w:eastAsia="Times New Roman" w:hAnsiTheme="minorHAnsi" w:cstheme="minorHAnsi"/>
                <w:color w:val="000000"/>
                <w:lang w:eastAsia="en-GB"/>
              </w:rPr>
              <w:t>, visit the </w:t>
            </w:r>
            <w:hyperlink r:id="rId48" w:tgtFrame="_blank" w:history="1">
              <w:r w:rsidRPr="00B13F0B">
                <w:rPr>
                  <w:rFonts w:asciiTheme="minorHAnsi" w:eastAsia="Times New Roman" w:hAnsiTheme="minorHAnsi" w:cstheme="minorHAnsi"/>
                  <w:color w:val="0070C0"/>
                  <w:u w:val="single"/>
                  <w:lang w:eastAsia="en-GB"/>
                </w:rPr>
                <w:t>Educator Training Resources programme page</w:t>
              </w:r>
            </w:hyperlink>
            <w:r w:rsidRPr="00B13F0B">
              <w:rPr>
                <w:rFonts w:asciiTheme="minorHAnsi" w:eastAsia="Times New Roman" w:hAnsiTheme="minorHAnsi" w:cstheme="minorHAnsi"/>
                <w:color w:val="000000"/>
                <w:lang w:eastAsia="en-GB"/>
              </w:rPr>
              <w:t>.</w:t>
            </w:r>
            <w:r w:rsidR="00A854E8" w:rsidRPr="00A854E8">
              <w:rPr>
                <w:rFonts w:asciiTheme="minorHAnsi" w:eastAsia="Times New Roman" w:hAnsiTheme="minorHAnsi" w:cstheme="minorHAnsi"/>
                <w:color w:val="000000"/>
                <w:lang w:eastAsia="en-GB"/>
              </w:rPr>
              <w:t xml:space="preserve"> </w:t>
            </w:r>
            <w:r w:rsidR="00B13F0B" w:rsidRPr="00B13F0B">
              <w:rPr>
                <w:rFonts w:asciiTheme="minorHAnsi" w:eastAsia="Times New Roman" w:hAnsiTheme="minorHAnsi" w:cstheme="minorHAnsi"/>
                <w:color w:val="000000"/>
                <w:lang w:eastAsia="en-GB"/>
              </w:rPr>
              <w:t xml:space="preserve">The </w:t>
            </w:r>
            <w:proofErr w:type="spellStart"/>
            <w:r w:rsidR="00B13F0B" w:rsidRPr="00B13F0B">
              <w:rPr>
                <w:rFonts w:asciiTheme="minorHAnsi" w:eastAsia="Times New Roman" w:hAnsiTheme="minorHAnsi" w:cstheme="minorHAnsi"/>
                <w:color w:val="000000"/>
                <w:lang w:eastAsia="en-GB"/>
              </w:rPr>
              <w:t>elearning</w:t>
            </w:r>
            <w:proofErr w:type="spellEnd"/>
            <w:r w:rsidR="00B13F0B" w:rsidRPr="00B13F0B">
              <w:rPr>
                <w:rFonts w:asciiTheme="minorHAnsi" w:eastAsia="Times New Roman" w:hAnsiTheme="minorHAnsi" w:cstheme="minorHAnsi"/>
                <w:color w:val="000000"/>
                <w:lang w:eastAsia="en-GB"/>
              </w:rPr>
              <w:t xml:space="preserve"> sessions cover a wide range of topics and are structured under the 5 courses below:</w:t>
            </w:r>
          </w:p>
          <w:p w14:paraId="2C06419C" w14:textId="77777777" w:rsidR="00B13F0B" w:rsidRPr="00B13F0B" w:rsidRDefault="00000000" w:rsidP="00B13F0B">
            <w:pPr>
              <w:numPr>
                <w:ilvl w:val="0"/>
                <w:numId w:val="29"/>
              </w:numPr>
              <w:shd w:val="clear" w:color="auto" w:fill="FFFFFF"/>
              <w:spacing w:before="100" w:beforeAutospacing="1" w:after="30"/>
              <w:rPr>
                <w:rFonts w:asciiTheme="minorHAnsi" w:eastAsia="Times New Roman" w:hAnsiTheme="minorHAnsi" w:cstheme="minorHAnsi"/>
                <w:color w:val="0070C0"/>
                <w:lang w:eastAsia="en-GB"/>
              </w:rPr>
            </w:pPr>
            <w:hyperlink r:id="rId49" w:tgtFrame="_blank" w:history="1">
              <w:r w:rsidR="00B13F0B" w:rsidRPr="00B13F0B">
                <w:rPr>
                  <w:rFonts w:asciiTheme="minorHAnsi" w:eastAsia="Times New Roman" w:hAnsiTheme="minorHAnsi" w:cstheme="minorHAnsi"/>
                  <w:color w:val="0070C0"/>
                  <w:u w:val="single"/>
                  <w:lang w:eastAsia="en-GB"/>
                </w:rPr>
                <w:t>Supervision of Learners</w:t>
              </w:r>
            </w:hyperlink>
          </w:p>
          <w:p w14:paraId="070FC049" w14:textId="77777777" w:rsidR="00B13F0B" w:rsidRPr="00B13F0B" w:rsidRDefault="00000000" w:rsidP="00B13F0B">
            <w:pPr>
              <w:numPr>
                <w:ilvl w:val="0"/>
                <w:numId w:val="29"/>
              </w:numPr>
              <w:shd w:val="clear" w:color="auto" w:fill="FFFFFF"/>
              <w:spacing w:before="100" w:beforeAutospacing="1" w:after="30"/>
              <w:rPr>
                <w:rFonts w:asciiTheme="minorHAnsi" w:eastAsia="Times New Roman" w:hAnsiTheme="minorHAnsi" w:cstheme="minorHAnsi"/>
                <w:color w:val="0070C0"/>
                <w:lang w:eastAsia="en-GB"/>
              </w:rPr>
            </w:pPr>
            <w:hyperlink r:id="rId50" w:tgtFrame="_blank" w:history="1">
              <w:r w:rsidR="00B13F0B" w:rsidRPr="00B13F0B">
                <w:rPr>
                  <w:rFonts w:asciiTheme="minorHAnsi" w:eastAsia="Times New Roman" w:hAnsiTheme="minorHAnsi" w:cstheme="minorHAnsi"/>
                  <w:color w:val="0070C0"/>
                  <w:u w:val="single"/>
                  <w:lang w:eastAsia="en-GB"/>
                </w:rPr>
                <w:t>Teaching Methods</w:t>
              </w:r>
            </w:hyperlink>
          </w:p>
          <w:p w14:paraId="0250765B" w14:textId="77777777" w:rsidR="00B13F0B" w:rsidRPr="00B13F0B" w:rsidRDefault="00000000" w:rsidP="00B13F0B">
            <w:pPr>
              <w:numPr>
                <w:ilvl w:val="0"/>
                <w:numId w:val="29"/>
              </w:numPr>
              <w:shd w:val="clear" w:color="auto" w:fill="FFFFFF"/>
              <w:spacing w:before="100" w:beforeAutospacing="1" w:after="30"/>
              <w:rPr>
                <w:rFonts w:asciiTheme="minorHAnsi" w:eastAsia="Times New Roman" w:hAnsiTheme="minorHAnsi" w:cstheme="minorHAnsi"/>
                <w:color w:val="0070C0"/>
                <w:lang w:eastAsia="en-GB"/>
              </w:rPr>
            </w:pPr>
            <w:hyperlink r:id="rId51" w:tgtFrame="_blank" w:history="1">
              <w:r w:rsidR="00B13F0B" w:rsidRPr="00B13F0B">
                <w:rPr>
                  <w:rFonts w:asciiTheme="minorHAnsi" w:eastAsia="Times New Roman" w:hAnsiTheme="minorHAnsi" w:cstheme="minorHAnsi"/>
                  <w:color w:val="0070C0"/>
                  <w:u w:val="single"/>
                  <w:lang w:eastAsia="en-GB"/>
                </w:rPr>
                <w:t>Assessment and Progression</w:t>
              </w:r>
            </w:hyperlink>
          </w:p>
          <w:p w14:paraId="63D93F9F" w14:textId="77777777" w:rsidR="00B13F0B" w:rsidRPr="00B13F0B" w:rsidRDefault="00000000" w:rsidP="00B13F0B">
            <w:pPr>
              <w:numPr>
                <w:ilvl w:val="0"/>
                <w:numId w:val="29"/>
              </w:numPr>
              <w:shd w:val="clear" w:color="auto" w:fill="FFFFFF"/>
              <w:spacing w:before="100" w:beforeAutospacing="1" w:after="30"/>
              <w:rPr>
                <w:rFonts w:asciiTheme="minorHAnsi" w:eastAsia="Times New Roman" w:hAnsiTheme="minorHAnsi" w:cstheme="minorHAnsi"/>
                <w:color w:val="0070C0"/>
                <w:lang w:eastAsia="en-GB"/>
              </w:rPr>
            </w:pPr>
            <w:hyperlink r:id="rId52" w:tgtFrame="_blank" w:history="1">
              <w:r w:rsidR="00B13F0B" w:rsidRPr="00B13F0B">
                <w:rPr>
                  <w:rFonts w:asciiTheme="minorHAnsi" w:eastAsia="Times New Roman" w:hAnsiTheme="minorHAnsi" w:cstheme="minorHAnsi"/>
                  <w:color w:val="0070C0"/>
                  <w:u w:val="single"/>
                  <w:lang w:eastAsia="en-GB"/>
                </w:rPr>
                <w:t>The Learning Environment</w:t>
              </w:r>
            </w:hyperlink>
          </w:p>
          <w:p w14:paraId="38AB774E" w14:textId="4FE0C4C8" w:rsidR="00B13F0B" w:rsidRPr="00D126B9" w:rsidRDefault="00000000" w:rsidP="0055449B">
            <w:pPr>
              <w:numPr>
                <w:ilvl w:val="0"/>
                <w:numId w:val="29"/>
              </w:numPr>
              <w:shd w:val="clear" w:color="auto" w:fill="FFFFFF"/>
              <w:spacing w:before="100" w:beforeAutospacing="1" w:after="30"/>
              <w:rPr>
                <w:rFonts w:asciiTheme="minorHAnsi" w:eastAsia="Times New Roman" w:hAnsiTheme="minorHAnsi" w:cstheme="minorHAnsi"/>
                <w:color w:val="0070C0"/>
                <w:lang w:eastAsia="en-GB"/>
              </w:rPr>
            </w:pPr>
            <w:hyperlink r:id="rId53" w:tgtFrame="_blank" w:history="1">
              <w:r w:rsidR="00B13F0B" w:rsidRPr="00B13F0B">
                <w:rPr>
                  <w:rFonts w:asciiTheme="minorHAnsi" w:eastAsia="Times New Roman" w:hAnsiTheme="minorHAnsi" w:cstheme="minorHAnsi"/>
                  <w:color w:val="0070C0"/>
                  <w:u w:val="single"/>
                  <w:lang w:eastAsia="en-GB"/>
                </w:rPr>
                <w:t>Approaches in Education</w:t>
              </w:r>
            </w:hyperlink>
          </w:p>
          <w:p w14:paraId="76459D65" w14:textId="77777777" w:rsidR="00B13F0B" w:rsidRPr="00B13F0B" w:rsidRDefault="00B13F0B" w:rsidP="00B13F0B">
            <w:pPr>
              <w:shd w:val="clear" w:color="auto" w:fill="FFFFFF"/>
              <w:rPr>
                <w:rFonts w:asciiTheme="minorHAnsi" w:hAnsiTheme="minorHAnsi" w:cstheme="minorHAnsi"/>
                <w:b/>
                <w:bCs/>
                <w:color w:val="141A1B" w:themeColor="background2" w:themeShade="1A"/>
                <w:bdr w:val="none" w:sz="0" w:space="0" w:color="auto" w:frame="1"/>
                <w:lang w:eastAsia="en-GB"/>
              </w:rPr>
            </w:pPr>
          </w:p>
          <w:p w14:paraId="6C864491" w14:textId="4741AB58" w:rsidR="00784C58" w:rsidRPr="00F51EE9" w:rsidRDefault="00784C58" w:rsidP="00784C58">
            <w:pPr>
              <w:pStyle w:val="ListParagraph"/>
              <w:numPr>
                <w:ilvl w:val="1"/>
                <w:numId w:val="1"/>
              </w:numPr>
              <w:shd w:val="clear" w:color="auto" w:fill="FFFFFF"/>
              <w:rPr>
                <w:rFonts w:asciiTheme="minorHAnsi" w:hAnsiTheme="minorHAnsi" w:cstheme="minorHAnsi"/>
                <w:b/>
                <w:bCs/>
                <w:color w:val="141A1B" w:themeColor="background2" w:themeShade="1A"/>
                <w:bdr w:val="none" w:sz="0" w:space="0" w:color="auto" w:frame="1"/>
                <w:lang w:eastAsia="en-GB"/>
              </w:rPr>
            </w:pPr>
            <w:r w:rsidRPr="00F51EE9">
              <w:rPr>
                <w:rFonts w:asciiTheme="minorHAnsi" w:hAnsiTheme="minorHAnsi" w:cstheme="minorHAnsi"/>
                <w:b/>
                <w:bCs/>
              </w:rPr>
              <w:t xml:space="preserve">Introduction to Educational </w:t>
            </w:r>
            <w:r w:rsidR="00C04F0F">
              <w:rPr>
                <w:rFonts w:asciiTheme="minorHAnsi" w:hAnsiTheme="minorHAnsi" w:cstheme="minorHAnsi"/>
                <w:b/>
                <w:bCs/>
              </w:rPr>
              <w:t xml:space="preserve">and Clinical </w:t>
            </w:r>
            <w:r w:rsidRPr="00F51EE9">
              <w:rPr>
                <w:rFonts w:asciiTheme="minorHAnsi" w:hAnsiTheme="minorHAnsi" w:cstheme="minorHAnsi"/>
                <w:b/>
                <w:bCs/>
              </w:rPr>
              <w:t>Supervision</w:t>
            </w:r>
          </w:p>
          <w:p w14:paraId="4641056C" w14:textId="2C29178D" w:rsidR="00C04F0F" w:rsidRPr="0055449B" w:rsidRDefault="0055449B" w:rsidP="0055449B">
            <w:pPr>
              <w:pStyle w:val="xmsonormal"/>
              <w:spacing w:after="0" w:line="240" w:lineRule="auto"/>
              <w:rPr>
                <w:rFonts w:asciiTheme="minorHAnsi" w:hAnsiTheme="minorHAnsi" w:cstheme="minorHAnsi"/>
                <w:sz w:val="24"/>
                <w:szCs w:val="24"/>
              </w:rPr>
            </w:pPr>
            <w:r w:rsidRPr="0087027C">
              <w:rPr>
                <w:rFonts w:asciiTheme="minorHAnsi" w:hAnsiTheme="minorHAnsi" w:cstheme="minorHAnsi"/>
                <w:sz w:val="24"/>
                <w:szCs w:val="24"/>
              </w:rPr>
              <w:t>NHS England</w:t>
            </w:r>
            <w:r>
              <w:rPr>
                <w:rFonts w:asciiTheme="minorHAnsi" w:hAnsiTheme="minorHAnsi" w:cstheme="minorHAnsi"/>
                <w:sz w:val="24"/>
                <w:szCs w:val="24"/>
              </w:rPr>
              <w:t xml:space="preserve"> NEY have two offers which </w:t>
            </w:r>
            <w:r w:rsidR="00C04F0F">
              <w:rPr>
                <w:rFonts w:asciiTheme="minorHAnsi" w:eastAsia="Times New Roman" w:hAnsiTheme="minorHAnsi" w:cstheme="minorHAnsi"/>
                <w:color w:val="141A1B" w:themeColor="background2" w:themeShade="1A"/>
                <w:bdr w:val="none" w:sz="0" w:space="0" w:color="auto" w:frame="1"/>
              </w:rPr>
              <w:t xml:space="preserve">have </w:t>
            </w:r>
            <w:r w:rsidR="007047CF">
              <w:rPr>
                <w:rFonts w:asciiTheme="minorHAnsi" w:eastAsia="Times New Roman" w:hAnsiTheme="minorHAnsi" w:cstheme="minorHAnsi"/>
                <w:color w:val="141A1B" w:themeColor="background2" w:themeShade="1A"/>
                <w:bdr w:val="none" w:sz="0" w:space="0" w:color="auto" w:frame="1"/>
              </w:rPr>
              <w:t xml:space="preserve">also </w:t>
            </w:r>
            <w:r w:rsidR="00C04F0F">
              <w:rPr>
                <w:rFonts w:asciiTheme="minorHAnsi" w:eastAsia="Times New Roman" w:hAnsiTheme="minorHAnsi" w:cstheme="minorHAnsi"/>
                <w:color w:val="141A1B" w:themeColor="background2" w:themeShade="1A"/>
                <w:bdr w:val="none" w:sz="0" w:space="0" w:color="auto" w:frame="1"/>
              </w:rPr>
              <w:t>been made available for pharmacists and pharmacy technicians working in primary care</w:t>
            </w:r>
          </w:p>
          <w:p w14:paraId="60703139" w14:textId="704A056E" w:rsidR="00784C58" w:rsidRDefault="00784C58" w:rsidP="00C04F0F">
            <w:pPr>
              <w:pStyle w:val="xmsonormal"/>
              <w:numPr>
                <w:ilvl w:val="2"/>
                <w:numId w:val="1"/>
              </w:numPr>
              <w:spacing w:after="0" w:line="240" w:lineRule="auto"/>
              <w:rPr>
                <w:rFonts w:asciiTheme="minorHAnsi" w:eastAsiaTheme="minorEastAsia" w:hAnsiTheme="minorHAnsi" w:cstheme="minorHAnsi"/>
                <w:color w:val="0000FF"/>
                <w:sz w:val="24"/>
                <w:szCs w:val="24"/>
                <w:u w:val="single"/>
                <w:lang w:eastAsia="en-US"/>
              </w:rPr>
            </w:pPr>
            <w:r w:rsidRPr="00C04F0F">
              <w:rPr>
                <w:rFonts w:asciiTheme="minorHAnsi" w:hAnsiTheme="minorHAnsi" w:cstheme="minorHAnsi"/>
                <w:b/>
                <w:bCs/>
                <w:sz w:val="24"/>
                <w:szCs w:val="24"/>
              </w:rPr>
              <w:t>‘Introduction to Educational Supervision’ Course</w:t>
            </w:r>
            <w:r w:rsidRPr="0087027C">
              <w:rPr>
                <w:rFonts w:asciiTheme="minorHAnsi" w:hAnsiTheme="minorHAnsi" w:cstheme="minorHAnsi"/>
                <w:sz w:val="24"/>
                <w:szCs w:val="24"/>
              </w:rPr>
              <w:t xml:space="preserve"> This is a fully funded face to face half day introductory course that will equip attendees with some educational theory, an understanding of educator Knowledge and skills requirement and an introduction to </w:t>
            </w:r>
            <w:proofErr w:type="gramStart"/>
            <w:r w:rsidRPr="0087027C">
              <w:rPr>
                <w:rFonts w:asciiTheme="minorHAnsi" w:hAnsiTheme="minorHAnsi" w:cstheme="minorHAnsi"/>
                <w:sz w:val="24"/>
                <w:szCs w:val="24"/>
              </w:rPr>
              <w:t>work based</w:t>
            </w:r>
            <w:proofErr w:type="gramEnd"/>
            <w:r w:rsidRPr="0087027C">
              <w:rPr>
                <w:rFonts w:asciiTheme="minorHAnsi" w:hAnsiTheme="minorHAnsi" w:cstheme="minorHAnsi"/>
                <w:sz w:val="24"/>
                <w:szCs w:val="24"/>
              </w:rPr>
              <w:t xml:space="preserve"> assessment (WBA). This course is intended for clinicians working in primary and community care environments from the wider workforce professions and GPs who wish to explore how to support their staff better. It is aimed at those individuals in General Practice who have recently been asked to supervise staff and/or would like some fundamentals around the below elements of supervision see further information and booking links for dates in Leeds, Hull and Sheffield: </w:t>
            </w:r>
            <w:hyperlink r:id="rId54" w:history="1">
              <w:r w:rsidRPr="00D126B9">
                <w:rPr>
                  <w:rFonts w:asciiTheme="minorHAnsi" w:eastAsiaTheme="minorEastAsia" w:hAnsiTheme="minorHAnsi" w:cstheme="minorHAnsi"/>
                  <w:color w:val="0070C0"/>
                  <w:sz w:val="24"/>
                  <w:szCs w:val="24"/>
                  <w:u w:val="single"/>
                  <w:lang w:eastAsia="en-US"/>
                </w:rPr>
                <w:t>YH LSFD - Match list (maxcourse.co.uk)</w:t>
              </w:r>
            </w:hyperlink>
          </w:p>
          <w:p w14:paraId="6DA7A1A5" w14:textId="77777777" w:rsidR="00F51EE9" w:rsidRDefault="00F51EE9" w:rsidP="00F51EE9">
            <w:pPr>
              <w:rPr>
                <w:rFonts w:ascii="Verdana" w:hAnsi="Verdana"/>
                <w:color w:val="111111"/>
                <w:sz w:val="19"/>
                <w:szCs w:val="19"/>
              </w:rPr>
            </w:pPr>
          </w:p>
          <w:p w14:paraId="44DAF323" w14:textId="0B81FE67" w:rsidR="00F51EE9" w:rsidRPr="00F51EE9" w:rsidRDefault="00F51EE9" w:rsidP="00C04F0F">
            <w:pPr>
              <w:pStyle w:val="ListParagraph"/>
              <w:numPr>
                <w:ilvl w:val="2"/>
                <w:numId w:val="1"/>
              </w:numPr>
              <w:rPr>
                <w:rFonts w:asciiTheme="minorHAnsi" w:hAnsiTheme="minorHAnsi" w:cstheme="minorHAnsi"/>
                <w:color w:val="111111"/>
              </w:rPr>
            </w:pPr>
            <w:r w:rsidRPr="00F51EE9">
              <w:rPr>
                <w:rFonts w:asciiTheme="minorHAnsi" w:hAnsiTheme="minorHAnsi" w:cstheme="minorHAnsi"/>
                <w:b/>
                <w:bCs/>
                <w:color w:val="111111"/>
              </w:rPr>
              <w:t>Introduction to Clinical Supervision</w:t>
            </w:r>
            <w:r w:rsidR="00BC1D45">
              <w:rPr>
                <w:rFonts w:ascii="Verdana" w:hAnsi="Verdana"/>
                <w:color w:val="111111"/>
                <w:sz w:val="19"/>
                <w:szCs w:val="19"/>
              </w:rPr>
              <w:t xml:space="preserve"> </w:t>
            </w:r>
            <w:r w:rsidRPr="00F51EE9">
              <w:rPr>
                <w:rFonts w:asciiTheme="minorHAnsi" w:hAnsiTheme="minorHAnsi" w:cstheme="minorHAnsi"/>
                <w:color w:val="111111"/>
              </w:rPr>
              <w:t>This is a fully funded half day introductory course that will equip attendees with basic skills and knowledge to provide clinical supervision within the workplace. This course is intended for clinicians working in primary and community care environments from the wider workforce professions and GPs who wish to explore how to support their staff better. It is aimed at those individuals in General Practice who have recently been asked to supervise staff and/or would like some fundamentals around the below elements of supervision.</w:t>
            </w:r>
          </w:p>
          <w:p w14:paraId="73F6DC59" w14:textId="3A3F5F6A" w:rsidR="00784C58" w:rsidRPr="00C85AC6" w:rsidRDefault="00000000" w:rsidP="00D126B9">
            <w:pPr>
              <w:shd w:val="clear" w:color="auto" w:fill="FFFFFF"/>
              <w:ind w:left="788"/>
              <w:rPr>
                <w:rFonts w:asciiTheme="minorHAnsi" w:hAnsiTheme="minorHAnsi" w:cstheme="minorHAnsi"/>
                <w:color w:val="0070C0"/>
                <w:u w:val="single"/>
              </w:rPr>
            </w:pPr>
            <w:hyperlink r:id="rId55" w:history="1">
              <w:r w:rsidR="00F51EE9" w:rsidRPr="00C85AC6">
                <w:rPr>
                  <w:rFonts w:asciiTheme="minorHAnsi" w:hAnsiTheme="minorHAnsi" w:cstheme="minorHAnsi"/>
                  <w:color w:val="0070C0"/>
                  <w:u w:val="single"/>
                </w:rPr>
                <w:t>YH LSFD - Match list (maxcourse.co.uk)</w:t>
              </w:r>
            </w:hyperlink>
          </w:p>
          <w:p w14:paraId="7B2C61AD" w14:textId="77777777" w:rsidR="002D35A4" w:rsidRPr="00C85AC6" w:rsidRDefault="002D35A4" w:rsidP="00A06161">
            <w:pPr>
              <w:shd w:val="clear" w:color="auto" w:fill="FFFFFF"/>
              <w:rPr>
                <w:rFonts w:asciiTheme="minorHAnsi" w:eastAsia="Times New Roman" w:hAnsiTheme="minorHAnsi" w:cstheme="minorHAnsi"/>
                <w:lang w:eastAsia="en-GB"/>
              </w:rPr>
            </w:pPr>
          </w:p>
          <w:p w14:paraId="110F85C2" w14:textId="08264D03" w:rsidR="00A06161" w:rsidRPr="00001FB9" w:rsidRDefault="00A06161" w:rsidP="00001FB9">
            <w:pPr>
              <w:shd w:val="clear" w:color="auto" w:fill="FFFFFF"/>
              <w:rPr>
                <w:rFonts w:asciiTheme="minorHAnsi" w:eastAsia="Times New Roman" w:hAnsiTheme="minorHAnsi" w:cstheme="minorHAnsi"/>
                <w:color w:val="141A1B" w:themeColor="background2" w:themeShade="1A"/>
                <w:bdr w:val="none" w:sz="0" w:space="0" w:color="auto" w:frame="1"/>
                <w:lang w:eastAsia="en-GB"/>
              </w:rPr>
            </w:pPr>
          </w:p>
        </w:tc>
      </w:tr>
      <w:tr w:rsidR="00AB773E" w:rsidRPr="0087027C" w14:paraId="523AE31B" w14:textId="77777777" w:rsidTr="6888FE13">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2DD8DD47" w14:textId="77777777" w:rsidR="005C2707" w:rsidRPr="0087027C" w:rsidRDefault="005C2707"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0570B801" w14:textId="748BA8D8" w:rsidR="0085634B" w:rsidRPr="00784C58" w:rsidRDefault="00DE3ED2" w:rsidP="00AE500B">
            <w:pPr>
              <w:shd w:val="clear" w:color="auto" w:fill="FFFFFF" w:themeFill="background1"/>
              <w:outlineLvl w:val="1"/>
              <w:rPr>
                <w:rFonts w:asciiTheme="minorHAnsi" w:hAnsiTheme="minorHAnsi" w:cstheme="minorHAnsi"/>
                <w:b/>
                <w:bCs/>
                <w:color w:val="141A1B" w:themeColor="background2" w:themeShade="1A"/>
                <w:lang w:eastAsia="en-GB"/>
              </w:rPr>
            </w:pPr>
            <w:r w:rsidRPr="00784C58">
              <w:rPr>
                <w:rFonts w:asciiTheme="minorHAnsi" w:eastAsia="Times New Roman" w:hAnsiTheme="minorHAnsi" w:cstheme="minorHAnsi"/>
                <w:b/>
                <w:bCs/>
                <w:color w:val="141A1B" w:themeColor="background2" w:themeShade="1A"/>
                <w:lang w:eastAsia="en-GB"/>
              </w:rPr>
              <w:t>CPP</w:t>
            </w:r>
            <w:r w:rsidR="005608D7" w:rsidRPr="00784C58">
              <w:rPr>
                <w:rFonts w:asciiTheme="minorHAnsi" w:eastAsia="Times New Roman" w:hAnsiTheme="minorHAnsi" w:cstheme="minorHAnsi"/>
                <w:b/>
                <w:bCs/>
                <w:color w:val="141A1B" w:themeColor="background2" w:themeShade="1A"/>
                <w:lang w:eastAsia="en-GB"/>
              </w:rPr>
              <w:t>E</w:t>
            </w:r>
            <w:r w:rsidR="0014202A" w:rsidRPr="00784C58">
              <w:rPr>
                <w:rFonts w:asciiTheme="minorHAnsi" w:eastAsia="Times New Roman" w:hAnsiTheme="minorHAnsi" w:cstheme="minorHAnsi"/>
                <w:b/>
                <w:bCs/>
                <w:color w:val="141A1B" w:themeColor="background2" w:themeShade="1A"/>
                <w:lang w:eastAsia="en-GB"/>
              </w:rPr>
              <w:t xml:space="preserve">    </w:t>
            </w:r>
          </w:p>
          <w:p w14:paraId="5669D1D4" w14:textId="7566D04B" w:rsidR="00DE3ED2" w:rsidRPr="0087027C" w:rsidRDefault="004540A7" w:rsidP="00AE500B">
            <w:pPr>
              <w:shd w:val="clear" w:color="auto" w:fill="FFFFFF" w:themeFill="background1"/>
              <w:outlineLvl w:val="1"/>
              <w:rPr>
                <w:rFonts w:asciiTheme="minorHAnsi" w:hAnsiTheme="minorHAnsi" w:cstheme="minorHAnsi"/>
                <w:color w:val="141A1B" w:themeColor="background2" w:themeShade="1A"/>
                <w:lang w:eastAsia="en-GB"/>
              </w:rPr>
            </w:pPr>
            <w:r>
              <w:rPr>
                <w:rFonts w:asciiTheme="minorHAnsi" w:hAnsiTheme="minorHAnsi" w:cstheme="minorHAnsi"/>
                <w:color w:val="141A1B" w:themeColor="background2" w:themeShade="1A"/>
                <w:lang w:eastAsia="en-GB"/>
              </w:rPr>
              <w:t xml:space="preserve">See </w:t>
            </w:r>
            <w:r w:rsidR="00AE500B" w:rsidRPr="0087027C">
              <w:rPr>
                <w:rFonts w:asciiTheme="minorHAnsi" w:hAnsiTheme="minorHAnsi" w:cstheme="minorHAnsi"/>
                <w:color w:val="141A1B" w:themeColor="background2" w:themeShade="1A"/>
                <w:lang w:eastAsia="en-GB"/>
              </w:rPr>
              <w:t>supporting resources for Pharmacists and Pharmacy Technicians in all areas of practice</w:t>
            </w:r>
            <w:r w:rsidR="6A76A6AA" w:rsidRPr="0087027C">
              <w:rPr>
                <w:rFonts w:asciiTheme="minorHAnsi" w:hAnsiTheme="minorHAnsi" w:cstheme="minorHAnsi"/>
                <w:color w:val="141A1B" w:themeColor="background2" w:themeShade="1A"/>
                <w:lang w:eastAsia="en-GB"/>
              </w:rPr>
              <w:t>.</w:t>
            </w:r>
            <w:r w:rsidR="00AE500B" w:rsidRPr="0087027C">
              <w:rPr>
                <w:rFonts w:asciiTheme="minorHAnsi" w:hAnsiTheme="minorHAnsi" w:cstheme="minorHAnsi"/>
                <w:color w:val="141A1B" w:themeColor="background2" w:themeShade="1A"/>
                <w:lang w:eastAsia="en-GB"/>
              </w:rPr>
              <w:t xml:space="preserve"> </w:t>
            </w:r>
            <w:r w:rsidR="000843E6" w:rsidRPr="0087027C">
              <w:rPr>
                <w:rFonts w:asciiTheme="minorHAnsi" w:hAnsiTheme="minorHAnsi" w:cstheme="minorHAnsi"/>
                <w:color w:val="141A1B" w:themeColor="background2" w:themeShade="1A"/>
                <w:lang w:eastAsia="en-GB"/>
              </w:rPr>
              <w:t xml:space="preserve">Lots of exciting updates, resources and links </w:t>
            </w:r>
            <w:r w:rsidR="009425FA" w:rsidRPr="0087027C">
              <w:rPr>
                <w:rFonts w:asciiTheme="minorHAnsi" w:hAnsiTheme="minorHAnsi" w:cstheme="minorHAnsi"/>
                <w:color w:val="141A1B" w:themeColor="background2" w:themeShade="1A"/>
                <w:lang w:eastAsia="en-GB"/>
              </w:rPr>
              <w:t>to below</w:t>
            </w:r>
            <w:r w:rsidR="002D277D" w:rsidRPr="0087027C">
              <w:rPr>
                <w:rFonts w:asciiTheme="minorHAnsi" w:hAnsiTheme="minorHAnsi" w:cstheme="minorHAnsi"/>
                <w:color w:val="141A1B" w:themeColor="background2" w:themeShade="1A"/>
                <w:lang w:eastAsia="en-GB"/>
              </w:rPr>
              <w:t xml:space="preserve">, </w:t>
            </w:r>
          </w:p>
          <w:p w14:paraId="76FD7154" w14:textId="77777777" w:rsidR="009425FA" w:rsidRDefault="009425FA" w:rsidP="00A82D29">
            <w:pPr>
              <w:shd w:val="clear" w:color="auto" w:fill="FFFFFF" w:themeFill="background1"/>
              <w:outlineLvl w:val="1"/>
              <w:rPr>
                <w:rFonts w:asciiTheme="minorHAnsi" w:hAnsiTheme="minorHAnsi" w:cstheme="minorHAnsi"/>
                <w:color w:val="141A1B" w:themeColor="background2" w:themeShade="1A"/>
                <w:lang w:eastAsia="en-GB"/>
              </w:rPr>
            </w:pPr>
            <w:r w:rsidRPr="0087027C">
              <w:rPr>
                <w:rFonts w:asciiTheme="minorHAnsi" w:hAnsiTheme="minorHAnsi" w:cstheme="minorHAnsi"/>
                <w:color w:val="141A1B" w:themeColor="background2" w:themeShade="1A"/>
                <w:lang w:eastAsia="en-GB"/>
              </w:rPr>
              <w:t>Common clinical conditions e-learning programme</w:t>
            </w:r>
            <w:r w:rsidR="0014202A" w:rsidRPr="0087027C">
              <w:rPr>
                <w:rFonts w:asciiTheme="minorHAnsi" w:hAnsiTheme="minorHAnsi" w:cstheme="minorHAnsi"/>
                <w:color w:val="141A1B" w:themeColor="background2" w:themeShade="1A"/>
                <w:lang w:eastAsia="en-GB"/>
              </w:rPr>
              <w:t>, NHS Pharmacy First service - Resources and live workshops</w:t>
            </w:r>
            <w:r w:rsidR="00A82D29" w:rsidRPr="0087027C">
              <w:rPr>
                <w:rFonts w:asciiTheme="minorHAnsi" w:hAnsiTheme="minorHAnsi" w:cstheme="minorHAnsi"/>
                <w:color w:val="141A1B" w:themeColor="background2" w:themeShade="1A"/>
                <w:lang w:eastAsia="en-GB"/>
              </w:rPr>
              <w:t xml:space="preserve">, </w:t>
            </w:r>
            <w:r w:rsidRPr="0087027C">
              <w:rPr>
                <w:rFonts w:asciiTheme="minorHAnsi" w:hAnsiTheme="minorHAnsi" w:cstheme="minorHAnsi"/>
                <w:color w:val="141A1B" w:themeColor="background2" w:themeShade="1A"/>
                <w:lang w:eastAsia="en-GB"/>
              </w:rPr>
              <w:t>Care homes: supporting people, optimising medicines e-learning</w:t>
            </w:r>
            <w:r w:rsidR="00A82D29" w:rsidRPr="0087027C">
              <w:rPr>
                <w:rFonts w:asciiTheme="minorHAnsi" w:hAnsiTheme="minorHAnsi" w:cstheme="minorHAnsi"/>
                <w:color w:val="141A1B" w:themeColor="background2" w:themeShade="1A"/>
                <w:lang w:eastAsia="en-GB"/>
              </w:rPr>
              <w:t xml:space="preserve">. </w:t>
            </w:r>
            <w:r w:rsidRPr="0087027C">
              <w:rPr>
                <w:rFonts w:asciiTheme="minorHAnsi" w:hAnsiTheme="minorHAnsi" w:cstheme="minorHAnsi"/>
                <w:color w:val="141A1B" w:themeColor="background2" w:themeShade="1A"/>
                <w:lang w:eastAsia="en-GB"/>
              </w:rPr>
              <w:t>Introduction to overprescribing e-learning programme</w:t>
            </w:r>
            <w:r w:rsidR="00A82D29" w:rsidRPr="0087027C">
              <w:rPr>
                <w:rFonts w:asciiTheme="minorHAnsi" w:hAnsiTheme="minorHAnsi" w:cstheme="minorHAnsi"/>
                <w:color w:val="141A1B" w:themeColor="background2" w:themeShade="1A"/>
                <w:lang w:eastAsia="en-GB"/>
              </w:rPr>
              <w:t xml:space="preserve">. </w:t>
            </w:r>
            <w:r w:rsidRPr="0087027C">
              <w:rPr>
                <w:rFonts w:asciiTheme="minorHAnsi" w:hAnsiTheme="minorHAnsi" w:cstheme="minorHAnsi"/>
                <w:color w:val="141A1B" w:themeColor="background2" w:themeShade="1A"/>
                <w:lang w:eastAsia="en-GB"/>
              </w:rPr>
              <w:t>Community pharmacy technician: advancing your role learning programme</w:t>
            </w:r>
            <w:r w:rsidR="003A60D8" w:rsidRPr="0087027C">
              <w:rPr>
                <w:rFonts w:asciiTheme="minorHAnsi" w:hAnsiTheme="minorHAnsi" w:cstheme="minorHAnsi"/>
                <w:color w:val="141A1B" w:themeColor="background2" w:themeShade="1A"/>
                <w:lang w:eastAsia="en-GB"/>
              </w:rPr>
              <w:t xml:space="preserve">, </w:t>
            </w:r>
            <w:r w:rsidRPr="0087027C">
              <w:rPr>
                <w:rFonts w:asciiTheme="minorHAnsi" w:hAnsiTheme="minorHAnsi" w:cstheme="minorHAnsi"/>
                <w:color w:val="141A1B" w:themeColor="background2" w:themeShade="1A"/>
                <w:lang w:eastAsia="en-GB"/>
              </w:rPr>
              <w:t>Genomics in pharmacy: an introduction to person-centred consultations e-learning programme</w:t>
            </w:r>
            <w:r w:rsidR="003A60D8" w:rsidRPr="0087027C">
              <w:rPr>
                <w:rFonts w:asciiTheme="minorHAnsi" w:hAnsiTheme="minorHAnsi" w:cstheme="minorHAnsi"/>
                <w:color w:val="141A1B" w:themeColor="background2" w:themeShade="1A"/>
                <w:lang w:eastAsia="en-GB"/>
              </w:rPr>
              <w:t xml:space="preserve">, </w:t>
            </w:r>
            <w:r w:rsidR="00A82D29" w:rsidRPr="0087027C">
              <w:rPr>
                <w:rFonts w:asciiTheme="minorHAnsi" w:hAnsiTheme="minorHAnsi" w:cstheme="minorHAnsi"/>
                <w:color w:val="141A1B" w:themeColor="background2" w:themeShade="1A"/>
                <w:lang w:eastAsia="en-GB"/>
              </w:rPr>
              <w:t xml:space="preserve">and </w:t>
            </w:r>
            <w:r w:rsidR="003A60D8" w:rsidRPr="0087027C">
              <w:rPr>
                <w:rFonts w:asciiTheme="minorHAnsi" w:hAnsiTheme="minorHAnsi" w:cstheme="minorHAnsi"/>
                <w:color w:val="141A1B" w:themeColor="background2" w:themeShade="1A"/>
                <w:lang w:eastAsia="en-GB"/>
              </w:rPr>
              <w:t xml:space="preserve">much </w:t>
            </w:r>
            <w:r w:rsidR="00A82D29" w:rsidRPr="0087027C">
              <w:rPr>
                <w:rFonts w:asciiTheme="minorHAnsi" w:hAnsiTheme="minorHAnsi" w:cstheme="minorHAnsi"/>
                <w:color w:val="141A1B" w:themeColor="background2" w:themeShade="1A"/>
                <w:lang w:eastAsia="en-GB"/>
              </w:rPr>
              <w:t>more……</w:t>
            </w:r>
            <w:r w:rsidR="006F09B8" w:rsidRPr="0087027C">
              <w:rPr>
                <w:rFonts w:asciiTheme="minorHAnsi" w:hAnsiTheme="minorHAnsi" w:cstheme="minorHAnsi"/>
                <w:color w:val="141A1B" w:themeColor="background2" w:themeShade="1A"/>
                <w:lang w:eastAsia="en-GB"/>
              </w:rPr>
              <w:t xml:space="preserve"> see </w:t>
            </w:r>
            <w:hyperlink r:id="rId56" w:anchor="navTop">
              <w:r w:rsidR="006F09B8" w:rsidRPr="0087027C">
                <w:rPr>
                  <w:rStyle w:val="Hyperlink"/>
                  <w:rFonts w:asciiTheme="minorHAnsi" w:hAnsiTheme="minorHAnsi" w:cstheme="minorHAnsi"/>
                  <w:lang w:eastAsia="en-GB"/>
                </w:rPr>
                <w:t>CPPE News</w:t>
              </w:r>
            </w:hyperlink>
            <w:r w:rsidR="006F09B8" w:rsidRPr="0087027C">
              <w:rPr>
                <w:rFonts w:asciiTheme="minorHAnsi" w:hAnsiTheme="minorHAnsi" w:cstheme="minorHAnsi"/>
                <w:color w:val="141A1B" w:themeColor="background2" w:themeShade="1A"/>
                <w:lang w:eastAsia="en-GB"/>
              </w:rPr>
              <w:t>.</w:t>
            </w:r>
          </w:p>
          <w:p w14:paraId="026E0823" w14:textId="2B1F9A4A" w:rsidR="00051CE9" w:rsidRPr="0087027C" w:rsidRDefault="00051CE9" w:rsidP="00A82D29">
            <w:pPr>
              <w:shd w:val="clear" w:color="auto" w:fill="FFFFFF" w:themeFill="background1"/>
              <w:outlineLvl w:val="1"/>
              <w:rPr>
                <w:rFonts w:asciiTheme="minorHAnsi" w:hAnsiTheme="minorHAnsi" w:cstheme="minorHAnsi"/>
                <w:color w:val="141A1B" w:themeColor="background2" w:themeShade="1A"/>
                <w:lang w:eastAsia="en-GB"/>
              </w:rPr>
            </w:pPr>
          </w:p>
        </w:tc>
      </w:tr>
      <w:tr w:rsidR="00AB773E" w:rsidRPr="0087027C" w14:paraId="1A1886FC" w14:textId="77777777" w:rsidTr="6888FE13">
        <w:trPr>
          <w:trHeight w:val="274"/>
        </w:trPr>
        <w:tc>
          <w:tcPr>
            <w:tcW w:w="595" w:type="dxa"/>
            <w:tcBorders>
              <w:left w:val="single" w:sz="4" w:space="0" w:color="auto"/>
              <w:bottom w:val="single" w:sz="4" w:space="0" w:color="auto"/>
              <w:right w:val="single" w:sz="4" w:space="0" w:color="auto"/>
            </w:tcBorders>
            <w:shd w:val="clear" w:color="auto" w:fill="auto"/>
          </w:tcPr>
          <w:p w14:paraId="38276C16" w14:textId="77777777" w:rsidR="005C2707" w:rsidRPr="0087027C" w:rsidRDefault="005C2707" w:rsidP="003A60D8">
            <w:pPr>
              <w:spacing w:before="120"/>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5B6A5A56" w14:textId="3612597C" w:rsidR="005C2707" w:rsidRPr="0087027C" w:rsidRDefault="005C2707" w:rsidP="003A60D8">
            <w:pPr>
              <w:rPr>
                <w:rFonts w:asciiTheme="minorHAnsi" w:hAnsiTheme="minorHAnsi" w:cstheme="minorHAnsi"/>
                <w:color w:val="141A1B" w:themeColor="background2" w:themeShade="1A"/>
                <w:bdr w:val="none" w:sz="0" w:space="0" w:color="auto" w:frame="1"/>
              </w:rPr>
            </w:pPr>
            <w:r w:rsidRPr="0087027C">
              <w:rPr>
                <w:rFonts w:asciiTheme="minorHAnsi" w:hAnsiTheme="minorHAnsi" w:cstheme="minorHAnsi"/>
                <w:color w:val="141A1B" w:themeColor="background2" w:themeShade="1A"/>
              </w:rPr>
              <w:t xml:space="preserve">Editor: </w:t>
            </w:r>
            <w:r w:rsidR="002B4A1D" w:rsidRPr="0087027C">
              <w:rPr>
                <w:rFonts w:asciiTheme="minorHAnsi" w:hAnsiTheme="minorHAnsi" w:cstheme="minorHAnsi"/>
                <w:color w:val="141A1B" w:themeColor="background2" w:themeShade="1A"/>
              </w:rPr>
              <w:t>GR/</w:t>
            </w:r>
            <w:r w:rsidR="00E1793A" w:rsidRPr="0087027C">
              <w:rPr>
                <w:rFonts w:asciiTheme="minorHAnsi" w:hAnsiTheme="minorHAnsi" w:cstheme="minorHAnsi"/>
                <w:color w:val="141A1B" w:themeColor="background2" w:themeShade="1A"/>
              </w:rPr>
              <w:t xml:space="preserve"> </w:t>
            </w:r>
            <w:r w:rsidR="004540A7">
              <w:rPr>
                <w:rFonts w:asciiTheme="minorHAnsi" w:hAnsiTheme="minorHAnsi" w:cstheme="minorHAnsi"/>
                <w:color w:val="141A1B" w:themeColor="background2" w:themeShade="1A"/>
              </w:rPr>
              <w:t>Oct</w:t>
            </w:r>
            <w:r w:rsidR="00A06161" w:rsidRPr="0087027C">
              <w:rPr>
                <w:rFonts w:asciiTheme="minorHAnsi" w:hAnsiTheme="minorHAnsi" w:cstheme="minorHAnsi"/>
                <w:color w:val="141A1B" w:themeColor="background2" w:themeShade="1A"/>
              </w:rPr>
              <w:t xml:space="preserve"> 2024</w:t>
            </w:r>
          </w:p>
        </w:tc>
      </w:tr>
    </w:tbl>
    <w:p w14:paraId="28ED9A63" w14:textId="71C2E98F" w:rsidR="005B6F6A" w:rsidRPr="002D277D" w:rsidRDefault="005B6F6A" w:rsidP="007355AA">
      <w:pPr>
        <w:rPr>
          <w:rFonts w:asciiTheme="minorHAnsi" w:hAnsiTheme="minorHAnsi" w:cstheme="minorHAnsi"/>
          <w:b/>
          <w:color w:val="141A1B" w:themeColor="background2" w:themeShade="1A"/>
        </w:rPr>
        <w:sectPr w:rsidR="005B6F6A" w:rsidRPr="002D277D" w:rsidSect="00CC2072">
          <w:type w:val="continuous"/>
          <w:pgSz w:w="11900" w:h="16820"/>
          <w:pgMar w:top="1134" w:right="851" w:bottom="1850" w:left="851" w:header="567" w:footer="567" w:gutter="0"/>
          <w:cols w:space="708"/>
          <w:titlePg/>
          <w:docGrid w:linePitch="360"/>
        </w:sectPr>
      </w:pPr>
    </w:p>
    <w:p w14:paraId="1B1BFADD" w14:textId="254307E5" w:rsidR="00F07AF8" w:rsidRPr="002D277D" w:rsidRDefault="00F07AF8" w:rsidP="00F07AF8">
      <w:pPr>
        <w:tabs>
          <w:tab w:val="left" w:pos="1560"/>
        </w:tabs>
        <w:rPr>
          <w:rFonts w:asciiTheme="minorHAnsi" w:hAnsiTheme="minorHAnsi" w:cstheme="minorHAnsi"/>
          <w:color w:val="141A1B" w:themeColor="background2" w:themeShade="1A"/>
        </w:rPr>
        <w:sectPr w:rsidR="00F07AF8" w:rsidRPr="002D277D" w:rsidSect="00CC2072">
          <w:type w:val="continuous"/>
          <w:pgSz w:w="11900" w:h="16820"/>
          <w:pgMar w:top="1134" w:right="851" w:bottom="1850" w:left="851" w:header="567" w:footer="567" w:gutter="0"/>
          <w:cols w:space="708"/>
          <w:titlePg/>
          <w:docGrid w:linePitch="360"/>
        </w:sectPr>
      </w:pPr>
    </w:p>
    <w:p w14:paraId="4833B829" w14:textId="713003A2" w:rsidR="002D277D" w:rsidRPr="002D277D" w:rsidRDefault="00375839">
      <w:pPr>
        <w:rPr>
          <w:rFonts w:asciiTheme="minorHAnsi" w:hAnsiTheme="minorHAnsi" w:cstheme="minorHAnsi"/>
          <w:color w:val="141A1B" w:themeColor="background2" w:themeShade="1A"/>
          <w:bdr w:val="none" w:sz="0" w:space="0" w:color="auto" w:frame="1"/>
        </w:rPr>
      </w:pPr>
      <w:r>
        <w:rPr>
          <w:noProof/>
        </w:rPr>
        <w:lastRenderedPageBreak/>
        <w:drawing>
          <wp:inline distT="0" distB="0" distL="0" distR="0" wp14:anchorId="5A085968" wp14:editId="35ADA472">
            <wp:extent cx="6438360" cy="8605520"/>
            <wp:effectExtent l="0" t="0" r="635" b="5080"/>
            <wp:docPr id="2010542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42440" name="Picture 1" descr="A screenshot of a computer&#10;&#10;Description automatically generated"/>
                    <pic:cNvPicPr/>
                  </pic:nvPicPr>
                  <pic:blipFill rotWithShape="1">
                    <a:blip r:embed="rId57"/>
                    <a:srcRect l="34712" t="21269" r="35282" b="7427"/>
                    <a:stretch/>
                  </pic:blipFill>
                  <pic:spPr bwMode="auto">
                    <a:xfrm>
                      <a:off x="0" y="0"/>
                      <a:ext cx="6448216" cy="8618694"/>
                    </a:xfrm>
                    <a:prstGeom prst="rect">
                      <a:avLst/>
                    </a:prstGeom>
                    <a:ln>
                      <a:noFill/>
                    </a:ln>
                    <a:extLst>
                      <a:ext uri="{53640926-AAD7-44D8-BBD7-CCE9431645EC}">
                        <a14:shadowObscured xmlns:a14="http://schemas.microsoft.com/office/drawing/2010/main"/>
                      </a:ext>
                    </a:extLst>
                  </pic:spPr>
                </pic:pic>
              </a:graphicData>
            </a:graphic>
          </wp:inline>
        </w:drawing>
      </w:r>
    </w:p>
    <w:sectPr w:rsidR="002D277D" w:rsidRPr="002D277D" w:rsidSect="00CC2072">
      <w:type w:val="continuous"/>
      <w:pgSz w:w="11900" w:h="16820"/>
      <w:pgMar w:top="1134" w:right="851" w:bottom="185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83AF" w14:textId="77777777" w:rsidR="005F70DC" w:rsidRDefault="005F70DC" w:rsidP="00AC72FD">
      <w:r>
        <w:separator/>
      </w:r>
    </w:p>
  </w:endnote>
  <w:endnote w:type="continuationSeparator" w:id="0">
    <w:p w14:paraId="5A254774" w14:textId="77777777" w:rsidR="005F70DC" w:rsidRDefault="005F70DC" w:rsidP="00AC72FD">
      <w:r>
        <w:continuationSeparator/>
      </w:r>
    </w:p>
  </w:endnote>
  <w:endnote w:type="continuationNotice" w:id="1">
    <w:p w14:paraId="3724026B" w14:textId="77777777" w:rsidR="005F70DC" w:rsidRDefault="005F7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LT-Roman">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519D" w14:textId="6FCD65F2" w:rsidR="003B7E5A" w:rsidRDefault="003B7E5A" w:rsidP="003B7E5A">
    <w:pPr>
      <w:pStyle w:val="Footer"/>
      <w:jc w:val="center"/>
      <w:rPr>
        <w:sz w:val="16"/>
        <w:szCs w:val="16"/>
      </w:rPr>
    </w:pPr>
    <w:r>
      <w:rPr>
        <w:sz w:val="16"/>
        <w:szCs w:val="16"/>
      </w:rPr>
      <w:t>NEY School of Pharmacy and Medicines Optimisation</w:t>
    </w:r>
  </w:p>
  <w:p w14:paraId="2029CA21" w14:textId="5B05ABB7" w:rsidR="003B7E5A" w:rsidRDefault="003B7E5A" w:rsidP="003B7E5A">
    <w:pPr>
      <w:pStyle w:val="Footer"/>
      <w:jc w:val="center"/>
    </w:pPr>
    <w:r>
      <w:rPr>
        <w:sz w:val="16"/>
        <w:szCs w:val="16"/>
      </w:rPr>
      <w:t>Education Update</w:t>
    </w:r>
    <w:r w:rsidR="00B65393">
      <w:rPr>
        <w:sz w:val="16"/>
        <w:szCs w:val="16"/>
      </w:rPr>
      <w:t xml:space="preserve"> </w:t>
    </w:r>
    <w:r w:rsidR="00D92D6E">
      <w:rPr>
        <w:sz w:val="16"/>
        <w:szCs w:val="16"/>
      </w:rPr>
      <w:t xml:space="preserve">October </w:t>
    </w:r>
    <w:r>
      <w:rPr>
        <w:sz w:val="16"/>
        <w:szCs w:val="16"/>
      </w:rPr>
      <w:t>2024</w:t>
    </w:r>
  </w:p>
  <w:p w14:paraId="77C678E5" w14:textId="14E351FF" w:rsidR="003B7E5A" w:rsidRDefault="003B7E5A" w:rsidP="003B7E5A">
    <w:pPr>
      <w:pStyle w:val="Footer"/>
      <w:jc w:val="center"/>
    </w:pP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96B3" w14:textId="7E5591C5" w:rsidR="007355AA" w:rsidRDefault="007355AA" w:rsidP="007355AA">
    <w:pPr>
      <w:pStyle w:val="Footer"/>
      <w:jc w:val="center"/>
      <w:rPr>
        <w:sz w:val="16"/>
        <w:szCs w:val="16"/>
      </w:rPr>
    </w:pPr>
    <w:r>
      <w:rPr>
        <w:sz w:val="16"/>
        <w:szCs w:val="16"/>
      </w:rPr>
      <w:t>NEY School of Pharmacy and Medicines Optimisation</w:t>
    </w:r>
  </w:p>
  <w:p w14:paraId="56AF47F8" w14:textId="51003BF9" w:rsidR="007355AA" w:rsidRDefault="00E80EF3" w:rsidP="00D515A1">
    <w:pPr>
      <w:pStyle w:val="Footer"/>
      <w:jc w:val="center"/>
    </w:pPr>
    <w:r>
      <w:rPr>
        <w:sz w:val="16"/>
        <w:szCs w:val="16"/>
      </w:rPr>
      <w:t xml:space="preserve">Pharmacy </w:t>
    </w:r>
    <w:r w:rsidR="007355AA">
      <w:rPr>
        <w:sz w:val="16"/>
        <w:szCs w:val="16"/>
      </w:rPr>
      <w:t xml:space="preserve">Education Update </w:t>
    </w:r>
    <w:r w:rsidR="00D92D6E">
      <w:rPr>
        <w:sz w:val="16"/>
        <w:szCs w:val="16"/>
      </w:rPr>
      <w:t>October</w:t>
    </w:r>
    <w:r>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3323" w14:textId="77777777" w:rsidR="005F70DC" w:rsidRDefault="005F70DC" w:rsidP="00AC72FD">
      <w:r>
        <w:separator/>
      </w:r>
    </w:p>
  </w:footnote>
  <w:footnote w:type="continuationSeparator" w:id="0">
    <w:p w14:paraId="37A89B27" w14:textId="77777777" w:rsidR="005F70DC" w:rsidRDefault="005F70DC" w:rsidP="00AC72FD">
      <w:r>
        <w:continuationSeparator/>
      </w:r>
    </w:p>
  </w:footnote>
  <w:footnote w:type="continuationNotice" w:id="1">
    <w:p w14:paraId="0A3F9976" w14:textId="77777777" w:rsidR="005F70DC" w:rsidRDefault="005F7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1D7" w14:textId="4F36EFCA" w:rsidR="00ED2809" w:rsidRPr="00AC72FD" w:rsidRDefault="0021621A" w:rsidP="00964AF4">
    <w:pPr>
      <w:pStyle w:val="Heading2"/>
      <w:spacing w:after="400"/>
      <w:jc w:val="right"/>
    </w:pPr>
    <w:r>
      <w:t xml:space="preserve">NEY Pharmacy Education Update </w:t>
    </w:r>
    <w:r w:rsidR="00D92D6E">
      <w:t>October</w:t>
    </w:r>
    <w:r w:rsidR="00412D28">
      <w:t xml:space="preserve"> </w:t>
    </w:r>
    <w:r w:rsidR="00734DCA">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DCD3" w14:textId="61C73413" w:rsidR="00871E52" w:rsidRDefault="005A6FC2">
    <w:pPr>
      <w:pStyle w:val="Header"/>
    </w:pPr>
    <w:r>
      <w:rPr>
        <w:noProof/>
      </w:rPr>
      <w:drawing>
        <wp:anchor distT="0" distB="0" distL="114300" distR="114300" simplePos="0" relativeHeight="251658240" behindDoc="1" locked="0" layoutInCell="1" allowOverlap="1" wp14:anchorId="7FC3258F" wp14:editId="0F7A9DA4">
          <wp:simplePos x="0" y="0"/>
          <wp:positionH relativeFrom="margin">
            <wp:align>right</wp:align>
          </wp:positionH>
          <wp:positionV relativeFrom="paragraph">
            <wp:posOffset>-68580</wp:posOffset>
          </wp:positionV>
          <wp:extent cx="1031240" cy="999490"/>
          <wp:effectExtent l="0" t="0" r="0" b="0"/>
          <wp:wrapTight wrapText="bothSides">
            <wp:wrapPolygon edited="0">
              <wp:start x="0" y="0"/>
              <wp:lineTo x="0" y="20996"/>
              <wp:lineTo x="21148" y="20996"/>
              <wp:lineTo x="21148" y="0"/>
              <wp:lineTo x="0" y="0"/>
            </wp:wrapPolygon>
          </wp:wrapTight>
          <wp:docPr id="836836039" name="Picture 83683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99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0DBE"/>
    <w:multiLevelType w:val="multilevel"/>
    <w:tmpl w:val="BE16EB46"/>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011054"/>
    <w:multiLevelType w:val="multilevel"/>
    <w:tmpl w:val="3E5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060D1"/>
    <w:multiLevelType w:val="multilevel"/>
    <w:tmpl w:val="F756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351F1"/>
    <w:multiLevelType w:val="multilevel"/>
    <w:tmpl w:val="636C7A92"/>
    <w:lvl w:ilvl="0">
      <w:start w:val="6"/>
      <w:numFmt w:val="decimal"/>
      <w:lvlText w:val="%1."/>
      <w:lvlJc w:val="left"/>
      <w:pPr>
        <w:ind w:left="400" w:hanging="40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2931AC"/>
    <w:multiLevelType w:val="multilevel"/>
    <w:tmpl w:val="BFB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D75C1"/>
    <w:multiLevelType w:val="multilevel"/>
    <w:tmpl w:val="7868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2D6370"/>
    <w:multiLevelType w:val="multilevel"/>
    <w:tmpl w:val="F6D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33B58"/>
    <w:multiLevelType w:val="multilevel"/>
    <w:tmpl w:val="354289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372791"/>
    <w:multiLevelType w:val="multilevel"/>
    <w:tmpl w:val="27F0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63C11"/>
    <w:multiLevelType w:val="multilevel"/>
    <w:tmpl w:val="3542891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185651"/>
    <w:multiLevelType w:val="multilevel"/>
    <w:tmpl w:val="34E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27460"/>
    <w:multiLevelType w:val="multilevel"/>
    <w:tmpl w:val="98CC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9735A"/>
    <w:multiLevelType w:val="multilevel"/>
    <w:tmpl w:val="3A7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924F77"/>
    <w:multiLevelType w:val="multilevel"/>
    <w:tmpl w:val="984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74776"/>
    <w:multiLevelType w:val="multilevel"/>
    <w:tmpl w:val="BA40DBD0"/>
    <w:lvl w:ilvl="0">
      <w:start w:val="1"/>
      <w:numFmt w:val="decimal"/>
      <w:lvlText w:val="%1."/>
      <w:lvlJc w:val="left"/>
      <w:pPr>
        <w:ind w:left="360" w:hanging="360"/>
      </w:pPr>
      <w:rPr>
        <w:rFonts w:hint="default"/>
        <w:b/>
        <w:bCs/>
      </w:rPr>
    </w:lvl>
    <w:lvl w:ilvl="1">
      <w:start w:val="1"/>
      <w:numFmt w:val="decimal"/>
      <w:isLgl/>
      <w:lvlText w:val="%1.%2."/>
      <w:lvlJc w:val="left"/>
      <w:pPr>
        <w:ind w:left="400" w:hanging="400"/>
      </w:pPr>
      <w:rPr>
        <w:rFonts w:ascii="Arial" w:hAnsi="Arial" w:cs="Arial" w:hint="default"/>
        <w:b/>
        <w:bCs/>
        <w:color w:val="auto"/>
        <w:sz w:val="24"/>
      </w:rPr>
    </w:lvl>
    <w:lvl w:ilvl="2">
      <w:start w:val="1"/>
      <w:numFmt w:val="decimal"/>
      <w:isLgl/>
      <w:lvlText w:val="%1.%2.%3."/>
      <w:lvlJc w:val="left"/>
      <w:pPr>
        <w:ind w:left="720" w:hanging="720"/>
      </w:pPr>
      <w:rPr>
        <w:rFonts w:ascii="Arial" w:hAnsi="Arial" w:cs="Arial" w:hint="default"/>
        <w:b/>
        <w:bCs/>
        <w:color w:val="141A1B" w:themeColor="background2" w:themeShade="1A"/>
        <w:sz w:val="24"/>
      </w:rPr>
    </w:lvl>
    <w:lvl w:ilvl="3">
      <w:start w:val="1"/>
      <w:numFmt w:val="decimal"/>
      <w:isLgl/>
      <w:lvlText w:val="%1.%2.%3.%4."/>
      <w:lvlJc w:val="left"/>
      <w:pPr>
        <w:ind w:left="720" w:hanging="720"/>
      </w:pPr>
      <w:rPr>
        <w:rFonts w:ascii="Arial" w:hAnsi="Arial" w:cs="Arial" w:hint="default"/>
        <w:sz w:val="24"/>
      </w:rPr>
    </w:lvl>
    <w:lvl w:ilvl="4">
      <w:start w:val="1"/>
      <w:numFmt w:val="decimal"/>
      <w:isLgl/>
      <w:lvlText w:val="%1.%2.%3.%4.%5."/>
      <w:lvlJc w:val="left"/>
      <w:pPr>
        <w:ind w:left="1080" w:hanging="1080"/>
      </w:pPr>
      <w:rPr>
        <w:rFonts w:ascii="Arial" w:hAnsi="Arial" w:cs="Arial" w:hint="default"/>
        <w:sz w:val="24"/>
      </w:rPr>
    </w:lvl>
    <w:lvl w:ilvl="5">
      <w:start w:val="1"/>
      <w:numFmt w:val="decimal"/>
      <w:isLgl/>
      <w:lvlText w:val="%1.%2.%3.%4.%5.%6."/>
      <w:lvlJc w:val="left"/>
      <w:pPr>
        <w:ind w:left="1080" w:hanging="1080"/>
      </w:pPr>
      <w:rPr>
        <w:rFonts w:ascii="Arial" w:hAnsi="Arial" w:cs="Arial" w:hint="default"/>
        <w:sz w:val="24"/>
      </w:rPr>
    </w:lvl>
    <w:lvl w:ilvl="6">
      <w:start w:val="1"/>
      <w:numFmt w:val="decimal"/>
      <w:isLgl/>
      <w:lvlText w:val="%1.%2.%3.%4.%5.%6.%7."/>
      <w:lvlJc w:val="left"/>
      <w:pPr>
        <w:ind w:left="1440" w:hanging="1440"/>
      </w:pPr>
      <w:rPr>
        <w:rFonts w:ascii="Arial" w:hAnsi="Arial" w:cs="Arial" w:hint="default"/>
        <w:sz w:val="24"/>
      </w:rPr>
    </w:lvl>
    <w:lvl w:ilvl="7">
      <w:start w:val="1"/>
      <w:numFmt w:val="decimal"/>
      <w:isLgl/>
      <w:lvlText w:val="%1.%2.%3.%4.%5.%6.%7.%8."/>
      <w:lvlJc w:val="left"/>
      <w:pPr>
        <w:ind w:left="1440" w:hanging="1440"/>
      </w:pPr>
      <w:rPr>
        <w:rFonts w:ascii="Arial" w:hAnsi="Arial" w:cs="Arial" w:hint="default"/>
        <w:sz w:val="24"/>
      </w:rPr>
    </w:lvl>
    <w:lvl w:ilvl="8">
      <w:start w:val="1"/>
      <w:numFmt w:val="decimal"/>
      <w:isLgl/>
      <w:lvlText w:val="%1.%2.%3.%4.%5.%6.%7.%8.%9."/>
      <w:lvlJc w:val="left"/>
      <w:pPr>
        <w:ind w:left="1800" w:hanging="1800"/>
      </w:pPr>
      <w:rPr>
        <w:rFonts w:ascii="Arial" w:hAnsi="Arial" w:cs="Arial" w:hint="default"/>
        <w:sz w:val="24"/>
      </w:rPr>
    </w:lvl>
  </w:abstractNum>
  <w:abstractNum w:abstractNumId="15" w15:restartNumberingAfterBreak="0">
    <w:nsid w:val="3CD026D7"/>
    <w:multiLevelType w:val="multilevel"/>
    <w:tmpl w:val="774E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76CA5"/>
    <w:multiLevelType w:val="multilevel"/>
    <w:tmpl w:val="2F46E6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1CB5A0A"/>
    <w:multiLevelType w:val="multilevel"/>
    <w:tmpl w:val="D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166A77"/>
    <w:multiLevelType w:val="hybridMultilevel"/>
    <w:tmpl w:val="489C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F36BF"/>
    <w:multiLevelType w:val="hybridMultilevel"/>
    <w:tmpl w:val="EA24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72BCD"/>
    <w:multiLevelType w:val="multilevel"/>
    <w:tmpl w:val="43D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015BEF"/>
    <w:multiLevelType w:val="multilevel"/>
    <w:tmpl w:val="78B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4F1B22"/>
    <w:multiLevelType w:val="multilevel"/>
    <w:tmpl w:val="5650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F6F20"/>
    <w:multiLevelType w:val="multilevel"/>
    <w:tmpl w:val="C4A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B11C7"/>
    <w:multiLevelType w:val="hybridMultilevel"/>
    <w:tmpl w:val="4C62AFA2"/>
    <w:lvl w:ilvl="0" w:tplc="8D709AA2">
      <w:start w:val="1"/>
      <w:numFmt w:val="bullet"/>
      <w:lvlText w:val="•"/>
      <w:lvlJc w:val="left"/>
      <w:pPr>
        <w:tabs>
          <w:tab w:val="num" w:pos="720"/>
        </w:tabs>
        <w:ind w:left="720" w:hanging="360"/>
      </w:pPr>
      <w:rPr>
        <w:rFonts w:ascii="Arial" w:hAnsi="Arial" w:hint="default"/>
      </w:rPr>
    </w:lvl>
    <w:lvl w:ilvl="1" w:tplc="CB32EF8A" w:tentative="1">
      <w:start w:val="1"/>
      <w:numFmt w:val="bullet"/>
      <w:lvlText w:val="•"/>
      <w:lvlJc w:val="left"/>
      <w:pPr>
        <w:tabs>
          <w:tab w:val="num" w:pos="1440"/>
        </w:tabs>
        <w:ind w:left="1440" w:hanging="360"/>
      </w:pPr>
      <w:rPr>
        <w:rFonts w:ascii="Arial" w:hAnsi="Arial" w:hint="default"/>
      </w:rPr>
    </w:lvl>
    <w:lvl w:ilvl="2" w:tplc="29948306" w:tentative="1">
      <w:start w:val="1"/>
      <w:numFmt w:val="bullet"/>
      <w:lvlText w:val="•"/>
      <w:lvlJc w:val="left"/>
      <w:pPr>
        <w:tabs>
          <w:tab w:val="num" w:pos="2160"/>
        </w:tabs>
        <w:ind w:left="2160" w:hanging="360"/>
      </w:pPr>
      <w:rPr>
        <w:rFonts w:ascii="Arial" w:hAnsi="Arial" w:hint="default"/>
      </w:rPr>
    </w:lvl>
    <w:lvl w:ilvl="3" w:tplc="F75AE294" w:tentative="1">
      <w:start w:val="1"/>
      <w:numFmt w:val="bullet"/>
      <w:lvlText w:val="•"/>
      <w:lvlJc w:val="left"/>
      <w:pPr>
        <w:tabs>
          <w:tab w:val="num" w:pos="2880"/>
        </w:tabs>
        <w:ind w:left="2880" w:hanging="360"/>
      </w:pPr>
      <w:rPr>
        <w:rFonts w:ascii="Arial" w:hAnsi="Arial" w:hint="default"/>
      </w:rPr>
    </w:lvl>
    <w:lvl w:ilvl="4" w:tplc="05284A0A" w:tentative="1">
      <w:start w:val="1"/>
      <w:numFmt w:val="bullet"/>
      <w:lvlText w:val="•"/>
      <w:lvlJc w:val="left"/>
      <w:pPr>
        <w:tabs>
          <w:tab w:val="num" w:pos="3600"/>
        </w:tabs>
        <w:ind w:left="3600" w:hanging="360"/>
      </w:pPr>
      <w:rPr>
        <w:rFonts w:ascii="Arial" w:hAnsi="Arial" w:hint="default"/>
      </w:rPr>
    </w:lvl>
    <w:lvl w:ilvl="5" w:tplc="E578D988" w:tentative="1">
      <w:start w:val="1"/>
      <w:numFmt w:val="bullet"/>
      <w:lvlText w:val="•"/>
      <w:lvlJc w:val="left"/>
      <w:pPr>
        <w:tabs>
          <w:tab w:val="num" w:pos="4320"/>
        </w:tabs>
        <w:ind w:left="4320" w:hanging="360"/>
      </w:pPr>
      <w:rPr>
        <w:rFonts w:ascii="Arial" w:hAnsi="Arial" w:hint="default"/>
      </w:rPr>
    </w:lvl>
    <w:lvl w:ilvl="6" w:tplc="DFA6A22E" w:tentative="1">
      <w:start w:val="1"/>
      <w:numFmt w:val="bullet"/>
      <w:lvlText w:val="•"/>
      <w:lvlJc w:val="left"/>
      <w:pPr>
        <w:tabs>
          <w:tab w:val="num" w:pos="5040"/>
        </w:tabs>
        <w:ind w:left="5040" w:hanging="360"/>
      </w:pPr>
      <w:rPr>
        <w:rFonts w:ascii="Arial" w:hAnsi="Arial" w:hint="default"/>
      </w:rPr>
    </w:lvl>
    <w:lvl w:ilvl="7" w:tplc="3384BAF2" w:tentative="1">
      <w:start w:val="1"/>
      <w:numFmt w:val="bullet"/>
      <w:lvlText w:val="•"/>
      <w:lvlJc w:val="left"/>
      <w:pPr>
        <w:tabs>
          <w:tab w:val="num" w:pos="5760"/>
        </w:tabs>
        <w:ind w:left="5760" w:hanging="360"/>
      </w:pPr>
      <w:rPr>
        <w:rFonts w:ascii="Arial" w:hAnsi="Arial" w:hint="default"/>
      </w:rPr>
    </w:lvl>
    <w:lvl w:ilvl="8" w:tplc="83DAA8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026149"/>
    <w:multiLevelType w:val="multilevel"/>
    <w:tmpl w:val="E23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0E00ED"/>
    <w:multiLevelType w:val="multilevel"/>
    <w:tmpl w:val="6A7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620782"/>
    <w:multiLevelType w:val="multilevel"/>
    <w:tmpl w:val="673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24902"/>
    <w:multiLevelType w:val="multilevel"/>
    <w:tmpl w:val="3818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344419">
    <w:abstractNumId w:val="14"/>
  </w:num>
  <w:num w:numId="2" w16cid:durableId="1348093258">
    <w:abstractNumId w:val="28"/>
  </w:num>
  <w:num w:numId="3" w16cid:durableId="1537355133">
    <w:abstractNumId w:val="20"/>
  </w:num>
  <w:num w:numId="4" w16cid:durableId="58747391">
    <w:abstractNumId w:val="15"/>
  </w:num>
  <w:num w:numId="5" w16cid:durableId="678898283">
    <w:abstractNumId w:val="9"/>
  </w:num>
  <w:num w:numId="6" w16cid:durableId="188877028">
    <w:abstractNumId w:val="9"/>
  </w:num>
  <w:num w:numId="7" w16cid:durableId="729117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759106">
    <w:abstractNumId w:val="5"/>
  </w:num>
  <w:num w:numId="9" w16cid:durableId="106042890">
    <w:abstractNumId w:val="12"/>
  </w:num>
  <w:num w:numId="10" w16cid:durableId="2033022766">
    <w:abstractNumId w:val="23"/>
  </w:num>
  <w:num w:numId="11" w16cid:durableId="394662384">
    <w:abstractNumId w:val="6"/>
  </w:num>
  <w:num w:numId="12" w16cid:durableId="26102871">
    <w:abstractNumId w:val="1"/>
  </w:num>
  <w:num w:numId="13" w16cid:durableId="1721200482">
    <w:abstractNumId w:val="24"/>
  </w:num>
  <w:num w:numId="14" w16cid:durableId="1842503610">
    <w:abstractNumId w:val="4"/>
  </w:num>
  <w:num w:numId="15" w16cid:durableId="1218933491">
    <w:abstractNumId w:val="16"/>
  </w:num>
  <w:num w:numId="16" w16cid:durableId="1353610808">
    <w:abstractNumId w:val="7"/>
  </w:num>
  <w:num w:numId="17" w16cid:durableId="249895034">
    <w:abstractNumId w:val="22"/>
  </w:num>
  <w:num w:numId="18" w16cid:durableId="1340431648">
    <w:abstractNumId w:val="13"/>
  </w:num>
  <w:num w:numId="19" w16cid:durableId="631788553">
    <w:abstractNumId w:val="17"/>
  </w:num>
  <w:num w:numId="20" w16cid:durableId="487522745">
    <w:abstractNumId w:val="26"/>
  </w:num>
  <w:num w:numId="21" w16cid:durableId="1750081929">
    <w:abstractNumId w:val="11"/>
  </w:num>
  <w:num w:numId="22" w16cid:durableId="1892574559">
    <w:abstractNumId w:val="21"/>
  </w:num>
  <w:num w:numId="23" w16cid:durableId="785276017">
    <w:abstractNumId w:val="25"/>
  </w:num>
  <w:num w:numId="24" w16cid:durableId="231937499">
    <w:abstractNumId w:val="2"/>
  </w:num>
  <w:num w:numId="25" w16cid:durableId="1523013994">
    <w:abstractNumId w:val="3"/>
  </w:num>
  <w:num w:numId="26" w16cid:durableId="1373727083">
    <w:abstractNumId w:val="0"/>
  </w:num>
  <w:num w:numId="27" w16cid:durableId="1233664992">
    <w:abstractNumId w:val="18"/>
  </w:num>
  <w:num w:numId="28" w16cid:durableId="1452048268">
    <w:abstractNumId w:val="8"/>
  </w:num>
  <w:num w:numId="29" w16cid:durableId="1351909138">
    <w:abstractNumId w:val="27"/>
  </w:num>
  <w:num w:numId="30" w16cid:durableId="2005931546">
    <w:abstractNumId w:val="10"/>
  </w:num>
  <w:num w:numId="31" w16cid:durableId="45116678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BE0"/>
    <w:rsid w:val="00001CC4"/>
    <w:rsid w:val="00001FB9"/>
    <w:rsid w:val="00004A4C"/>
    <w:rsid w:val="00011D10"/>
    <w:rsid w:val="0001317D"/>
    <w:rsid w:val="000147ED"/>
    <w:rsid w:val="00017804"/>
    <w:rsid w:val="000237A1"/>
    <w:rsid w:val="00025A5D"/>
    <w:rsid w:val="000268BE"/>
    <w:rsid w:val="00040EC0"/>
    <w:rsid w:val="00041E56"/>
    <w:rsid w:val="00042E7B"/>
    <w:rsid w:val="00043445"/>
    <w:rsid w:val="00051B43"/>
    <w:rsid w:val="00051CE9"/>
    <w:rsid w:val="00051FB7"/>
    <w:rsid w:val="000566CD"/>
    <w:rsid w:val="00056768"/>
    <w:rsid w:val="00056AC1"/>
    <w:rsid w:val="000626D8"/>
    <w:rsid w:val="0006377D"/>
    <w:rsid w:val="0006522D"/>
    <w:rsid w:val="000656E0"/>
    <w:rsid w:val="0007242C"/>
    <w:rsid w:val="000727B8"/>
    <w:rsid w:val="00072BFC"/>
    <w:rsid w:val="0007521E"/>
    <w:rsid w:val="000808F0"/>
    <w:rsid w:val="000843E6"/>
    <w:rsid w:val="00084612"/>
    <w:rsid w:val="000853BE"/>
    <w:rsid w:val="00086EFD"/>
    <w:rsid w:val="00091A54"/>
    <w:rsid w:val="000927EC"/>
    <w:rsid w:val="000950B7"/>
    <w:rsid w:val="00096D07"/>
    <w:rsid w:val="000A2C12"/>
    <w:rsid w:val="000A44EF"/>
    <w:rsid w:val="000A48C4"/>
    <w:rsid w:val="000A68E8"/>
    <w:rsid w:val="000A78FD"/>
    <w:rsid w:val="000B1049"/>
    <w:rsid w:val="000B1066"/>
    <w:rsid w:val="000B3DC5"/>
    <w:rsid w:val="000B4B7E"/>
    <w:rsid w:val="000B7E50"/>
    <w:rsid w:val="000C11BF"/>
    <w:rsid w:val="000C322A"/>
    <w:rsid w:val="000C3A82"/>
    <w:rsid w:val="000C3FB9"/>
    <w:rsid w:val="000C6717"/>
    <w:rsid w:val="000C6EFF"/>
    <w:rsid w:val="000C7805"/>
    <w:rsid w:val="000C7945"/>
    <w:rsid w:val="000D0D48"/>
    <w:rsid w:val="000D172C"/>
    <w:rsid w:val="000D652D"/>
    <w:rsid w:val="000D764C"/>
    <w:rsid w:val="000E1126"/>
    <w:rsid w:val="000E44EC"/>
    <w:rsid w:val="000E6937"/>
    <w:rsid w:val="000F068C"/>
    <w:rsid w:val="000F25E7"/>
    <w:rsid w:val="000F2870"/>
    <w:rsid w:val="000F35A3"/>
    <w:rsid w:val="000F38A6"/>
    <w:rsid w:val="000F46D6"/>
    <w:rsid w:val="000F521C"/>
    <w:rsid w:val="00100257"/>
    <w:rsid w:val="00100A9C"/>
    <w:rsid w:val="00101D66"/>
    <w:rsid w:val="00101FB9"/>
    <w:rsid w:val="001028A1"/>
    <w:rsid w:val="00107CF7"/>
    <w:rsid w:val="0011155C"/>
    <w:rsid w:val="00111ECC"/>
    <w:rsid w:val="00113316"/>
    <w:rsid w:val="00113654"/>
    <w:rsid w:val="00117660"/>
    <w:rsid w:val="001204D2"/>
    <w:rsid w:val="00120851"/>
    <w:rsid w:val="00120853"/>
    <w:rsid w:val="00121E0B"/>
    <w:rsid w:val="001233BD"/>
    <w:rsid w:val="001234E3"/>
    <w:rsid w:val="001248C6"/>
    <w:rsid w:val="001263B4"/>
    <w:rsid w:val="001268C9"/>
    <w:rsid w:val="00127B5B"/>
    <w:rsid w:val="00127C1A"/>
    <w:rsid w:val="00127FDF"/>
    <w:rsid w:val="001302B2"/>
    <w:rsid w:val="00130742"/>
    <w:rsid w:val="0013106E"/>
    <w:rsid w:val="00132150"/>
    <w:rsid w:val="00134E73"/>
    <w:rsid w:val="00135A54"/>
    <w:rsid w:val="00137630"/>
    <w:rsid w:val="00141189"/>
    <w:rsid w:val="00141C60"/>
    <w:rsid w:val="0014202A"/>
    <w:rsid w:val="0014252A"/>
    <w:rsid w:val="001434E0"/>
    <w:rsid w:val="00156056"/>
    <w:rsid w:val="00156545"/>
    <w:rsid w:val="001578DB"/>
    <w:rsid w:val="00157953"/>
    <w:rsid w:val="001605A2"/>
    <w:rsid w:val="00162F86"/>
    <w:rsid w:val="001665F4"/>
    <w:rsid w:val="00166786"/>
    <w:rsid w:val="00167E75"/>
    <w:rsid w:val="00172636"/>
    <w:rsid w:val="00174A6A"/>
    <w:rsid w:val="00177EBB"/>
    <w:rsid w:val="0018161D"/>
    <w:rsid w:val="00182D38"/>
    <w:rsid w:val="00182FDE"/>
    <w:rsid w:val="00184133"/>
    <w:rsid w:val="001856FC"/>
    <w:rsid w:val="0019154E"/>
    <w:rsid w:val="00191A07"/>
    <w:rsid w:val="00193A1D"/>
    <w:rsid w:val="00193D0C"/>
    <w:rsid w:val="001941E7"/>
    <w:rsid w:val="00194C6B"/>
    <w:rsid w:val="001A1E0C"/>
    <w:rsid w:val="001A284C"/>
    <w:rsid w:val="001A2DE6"/>
    <w:rsid w:val="001A3AEF"/>
    <w:rsid w:val="001A3B4D"/>
    <w:rsid w:val="001A52A8"/>
    <w:rsid w:val="001A70C0"/>
    <w:rsid w:val="001A73CD"/>
    <w:rsid w:val="001A74B6"/>
    <w:rsid w:val="001A7899"/>
    <w:rsid w:val="001B04CD"/>
    <w:rsid w:val="001B6C50"/>
    <w:rsid w:val="001C127B"/>
    <w:rsid w:val="001C305E"/>
    <w:rsid w:val="001C5C70"/>
    <w:rsid w:val="001D202C"/>
    <w:rsid w:val="001D4F3A"/>
    <w:rsid w:val="001D5E05"/>
    <w:rsid w:val="001E0015"/>
    <w:rsid w:val="001E0A0D"/>
    <w:rsid w:val="001E3B6A"/>
    <w:rsid w:val="001E5442"/>
    <w:rsid w:val="001F13D9"/>
    <w:rsid w:val="001F2674"/>
    <w:rsid w:val="001F2680"/>
    <w:rsid w:val="001F2E74"/>
    <w:rsid w:val="001F2E94"/>
    <w:rsid w:val="001F3062"/>
    <w:rsid w:val="001F54D9"/>
    <w:rsid w:val="002032E0"/>
    <w:rsid w:val="002034B1"/>
    <w:rsid w:val="002034C3"/>
    <w:rsid w:val="002068F2"/>
    <w:rsid w:val="00211300"/>
    <w:rsid w:val="002119F2"/>
    <w:rsid w:val="00214162"/>
    <w:rsid w:val="00214B9C"/>
    <w:rsid w:val="00214C7C"/>
    <w:rsid w:val="00214F5E"/>
    <w:rsid w:val="0021621A"/>
    <w:rsid w:val="0021669E"/>
    <w:rsid w:val="00221031"/>
    <w:rsid w:val="002216B8"/>
    <w:rsid w:val="002227D0"/>
    <w:rsid w:val="00230F58"/>
    <w:rsid w:val="002319E9"/>
    <w:rsid w:val="00233718"/>
    <w:rsid w:val="00242610"/>
    <w:rsid w:val="002456BB"/>
    <w:rsid w:val="0025038D"/>
    <w:rsid w:val="00251FB3"/>
    <w:rsid w:val="00256F2E"/>
    <w:rsid w:val="00257067"/>
    <w:rsid w:val="00263DCC"/>
    <w:rsid w:val="00271959"/>
    <w:rsid w:val="00271A5C"/>
    <w:rsid w:val="00271F3F"/>
    <w:rsid w:val="002724FB"/>
    <w:rsid w:val="0028103F"/>
    <w:rsid w:val="00281A26"/>
    <w:rsid w:val="0028235E"/>
    <w:rsid w:val="002826C7"/>
    <w:rsid w:val="00282945"/>
    <w:rsid w:val="00283815"/>
    <w:rsid w:val="00284FF6"/>
    <w:rsid w:val="00285224"/>
    <w:rsid w:val="00291BB0"/>
    <w:rsid w:val="00295E37"/>
    <w:rsid w:val="00296CE0"/>
    <w:rsid w:val="002A0839"/>
    <w:rsid w:val="002A12AC"/>
    <w:rsid w:val="002A1C5A"/>
    <w:rsid w:val="002A4E3D"/>
    <w:rsid w:val="002B4A1D"/>
    <w:rsid w:val="002B5014"/>
    <w:rsid w:val="002C3589"/>
    <w:rsid w:val="002C5916"/>
    <w:rsid w:val="002C6D0B"/>
    <w:rsid w:val="002D0D08"/>
    <w:rsid w:val="002D1C08"/>
    <w:rsid w:val="002D256F"/>
    <w:rsid w:val="002D277D"/>
    <w:rsid w:val="002D349E"/>
    <w:rsid w:val="002D35A4"/>
    <w:rsid w:val="002D3D33"/>
    <w:rsid w:val="002D4C08"/>
    <w:rsid w:val="002D56C6"/>
    <w:rsid w:val="002D6889"/>
    <w:rsid w:val="002E0131"/>
    <w:rsid w:val="002E0E75"/>
    <w:rsid w:val="002E28F7"/>
    <w:rsid w:val="002E2EE9"/>
    <w:rsid w:val="002E398D"/>
    <w:rsid w:val="002E3F2A"/>
    <w:rsid w:val="002E49BA"/>
    <w:rsid w:val="002E54A1"/>
    <w:rsid w:val="002E617E"/>
    <w:rsid w:val="002F1FBF"/>
    <w:rsid w:val="002F3E41"/>
    <w:rsid w:val="002F441C"/>
    <w:rsid w:val="002F6D91"/>
    <w:rsid w:val="002F7FFC"/>
    <w:rsid w:val="0030362C"/>
    <w:rsid w:val="0030452D"/>
    <w:rsid w:val="00305AF0"/>
    <w:rsid w:val="0030746D"/>
    <w:rsid w:val="003079CC"/>
    <w:rsid w:val="00307AB2"/>
    <w:rsid w:val="00310598"/>
    <w:rsid w:val="00317F85"/>
    <w:rsid w:val="00327BE3"/>
    <w:rsid w:val="00330C2D"/>
    <w:rsid w:val="0033266C"/>
    <w:rsid w:val="00332F61"/>
    <w:rsid w:val="00334195"/>
    <w:rsid w:val="003411F5"/>
    <w:rsid w:val="00342DBD"/>
    <w:rsid w:val="00343307"/>
    <w:rsid w:val="0034557C"/>
    <w:rsid w:val="00345634"/>
    <w:rsid w:val="003502BA"/>
    <w:rsid w:val="00352770"/>
    <w:rsid w:val="0035457D"/>
    <w:rsid w:val="003561FD"/>
    <w:rsid w:val="00356EEE"/>
    <w:rsid w:val="00361485"/>
    <w:rsid w:val="00362390"/>
    <w:rsid w:val="003636A9"/>
    <w:rsid w:val="00363F5F"/>
    <w:rsid w:val="00364A38"/>
    <w:rsid w:val="00366C2F"/>
    <w:rsid w:val="00367668"/>
    <w:rsid w:val="00367EC8"/>
    <w:rsid w:val="0037077A"/>
    <w:rsid w:val="00372E75"/>
    <w:rsid w:val="003744FE"/>
    <w:rsid w:val="00375839"/>
    <w:rsid w:val="00375BBE"/>
    <w:rsid w:val="00375D05"/>
    <w:rsid w:val="003772A3"/>
    <w:rsid w:val="0038048C"/>
    <w:rsid w:val="003809C1"/>
    <w:rsid w:val="003818A1"/>
    <w:rsid w:val="003818DC"/>
    <w:rsid w:val="0038316F"/>
    <w:rsid w:val="0039003A"/>
    <w:rsid w:val="003913D4"/>
    <w:rsid w:val="00392EBB"/>
    <w:rsid w:val="00393447"/>
    <w:rsid w:val="00395419"/>
    <w:rsid w:val="00396F14"/>
    <w:rsid w:val="003A1573"/>
    <w:rsid w:val="003A1F9D"/>
    <w:rsid w:val="003A4F77"/>
    <w:rsid w:val="003A6002"/>
    <w:rsid w:val="003A60D8"/>
    <w:rsid w:val="003A660D"/>
    <w:rsid w:val="003A681C"/>
    <w:rsid w:val="003B11FE"/>
    <w:rsid w:val="003B4F00"/>
    <w:rsid w:val="003B66C3"/>
    <w:rsid w:val="003B769E"/>
    <w:rsid w:val="003B7E5A"/>
    <w:rsid w:val="003C3224"/>
    <w:rsid w:val="003C39FE"/>
    <w:rsid w:val="003C4137"/>
    <w:rsid w:val="003C42D3"/>
    <w:rsid w:val="003C4A10"/>
    <w:rsid w:val="003C54E6"/>
    <w:rsid w:val="003D28C1"/>
    <w:rsid w:val="003D2A8E"/>
    <w:rsid w:val="003D30D5"/>
    <w:rsid w:val="003D38C7"/>
    <w:rsid w:val="003D6145"/>
    <w:rsid w:val="003D63D2"/>
    <w:rsid w:val="003D7B37"/>
    <w:rsid w:val="003E366B"/>
    <w:rsid w:val="003E45A9"/>
    <w:rsid w:val="003E5E92"/>
    <w:rsid w:val="003E660F"/>
    <w:rsid w:val="003F06FD"/>
    <w:rsid w:val="003F24DF"/>
    <w:rsid w:val="004032B5"/>
    <w:rsid w:val="0040470D"/>
    <w:rsid w:val="00404DAA"/>
    <w:rsid w:val="004079B1"/>
    <w:rsid w:val="00407F73"/>
    <w:rsid w:val="004106BC"/>
    <w:rsid w:val="00411F3A"/>
    <w:rsid w:val="00412202"/>
    <w:rsid w:val="00412D28"/>
    <w:rsid w:val="004135FC"/>
    <w:rsid w:val="00414BC8"/>
    <w:rsid w:val="00416DDD"/>
    <w:rsid w:val="00421B9C"/>
    <w:rsid w:val="00425D8A"/>
    <w:rsid w:val="0042708F"/>
    <w:rsid w:val="004303E9"/>
    <w:rsid w:val="00431574"/>
    <w:rsid w:val="00431F8E"/>
    <w:rsid w:val="00433DBE"/>
    <w:rsid w:val="00434668"/>
    <w:rsid w:val="004356D0"/>
    <w:rsid w:val="00435741"/>
    <w:rsid w:val="00436349"/>
    <w:rsid w:val="004430D1"/>
    <w:rsid w:val="004464C9"/>
    <w:rsid w:val="004526D9"/>
    <w:rsid w:val="004540A7"/>
    <w:rsid w:val="00457498"/>
    <w:rsid w:val="00474320"/>
    <w:rsid w:val="004746A0"/>
    <w:rsid w:val="0047669B"/>
    <w:rsid w:val="00477190"/>
    <w:rsid w:val="004776A4"/>
    <w:rsid w:val="00482C27"/>
    <w:rsid w:val="00484D37"/>
    <w:rsid w:val="00485C18"/>
    <w:rsid w:val="00492AEA"/>
    <w:rsid w:val="00496693"/>
    <w:rsid w:val="004A2781"/>
    <w:rsid w:val="004A505C"/>
    <w:rsid w:val="004A630D"/>
    <w:rsid w:val="004A63C3"/>
    <w:rsid w:val="004A78AC"/>
    <w:rsid w:val="004A7C05"/>
    <w:rsid w:val="004B0028"/>
    <w:rsid w:val="004B2C16"/>
    <w:rsid w:val="004B320A"/>
    <w:rsid w:val="004B34C3"/>
    <w:rsid w:val="004B6703"/>
    <w:rsid w:val="004B6E64"/>
    <w:rsid w:val="004C26E6"/>
    <w:rsid w:val="004C4547"/>
    <w:rsid w:val="004C5680"/>
    <w:rsid w:val="004C702A"/>
    <w:rsid w:val="004D0557"/>
    <w:rsid w:val="004D1401"/>
    <w:rsid w:val="004D7C44"/>
    <w:rsid w:val="004E2DBE"/>
    <w:rsid w:val="004E49AA"/>
    <w:rsid w:val="004E6469"/>
    <w:rsid w:val="004E7A9C"/>
    <w:rsid w:val="004E7AC9"/>
    <w:rsid w:val="004F2FF0"/>
    <w:rsid w:val="004F300D"/>
    <w:rsid w:val="004F445F"/>
    <w:rsid w:val="004F47A4"/>
    <w:rsid w:val="004F5202"/>
    <w:rsid w:val="004F5504"/>
    <w:rsid w:val="004F5B5A"/>
    <w:rsid w:val="004F62D5"/>
    <w:rsid w:val="004F6A97"/>
    <w:rsid w:val="00501D5C"/>
    <w:rsid w:val="00506D32"/>
    <w:rsid w:val="00511668"/>
    <w:rsid w:val="0051207A"/>
    <w:rsid w:val="005121E7"/>
    <w:rsid w:val="005126CC"/>
    <w:rsid w:val="0051454F"/>
    <w:rsid w:val="0051522E"/>
    <w:rsid w:val="00520722"/>
    <w:rsid w:val="00521A85"/>
    <w:rsid w:val="00523F1F"/>
    <w:rsid w:val="005259D6"/>
    <w:rsid w:val="00525B26"/>
    <w:rsid w:val="00526094"/>
    <w:rsid w:val="005265C8"/>
    <w:rsid w:val="00527C77"/>
    <w:rsid w:val="0053053F"/>
    <w:rsid w:val="00533515"/>
    <w:rsid w:val="00534CB8"/>
    <w:rsid w:val="00536A85"/>
    <w:rsid w:val="00536FFB"/>
    <w:rsid w:val="005371B1"/>
    <w:rsid w:val="0054006E"/>
    <w:rsid w:val="00542A64"/>
    <w:rsid w:val="00544F51"/>
    <w:rsid w:val="00545AE5"/>
    <w:rsid w:val="00545F88"/>
    <w:rsid w:val="00546F3D"/>
    <w:rsid w:val="00550B7A"/>
    <w:rsid w:val="0055449B"/>
    <w:rsid w:val="005608D7"/>
    <w:rsid w:val="00561A17"/>
    <w:rsid w:val="005629F0"/>
    <w:rsid w:val="00563F05"/>
    <w:rsid w:val="00565E49"/>
    <w:rsid w:val="005724D5"/>
    <w:rsid w:val="00573783"/>
    <w:rsid w:val="00574941"/>
    <w:rsid w:val="00574B43"/>
    <w:rsid w:val="00574B53"/>
    <w:rsid w:val="00577267"/>
    <w:rsid w:val="0058154A"/>
    <w:rsid w:val="0058219E"/>
    <w:rsid w:val="00582FAB"/>
    <w:rsid w:val="00583898"/>
    <w:rsid w:val="005865BC"/>
    <w:rsid w:val="00587B74"/>
    <w:rsid w:val="005905CA"/>
    <w:rsid w:val="00590B72"/>
    <w:rsid w:val="00593F82"/>
    <w:rsid w:val="00594448"/>
    <w:rsid w:val="0059585E"/>
    <w:rsid w:val="00596135"/>
    <w:rsid w:val="00596FA8"/>
    <w:rsid w:val="00597A12"/>
    <w:rsid w:val="005A00FB"/>
    <w:rsid w:val="005A129E"/>
    <w:rsid w:val="005A143C"/>
    <w:rsid w:val="005A268F"/>
    <w:rsid w:val="005A5318"/>
    <w:rsid w:val="005A61F8"/>
    <w:rsid w:val="005A6C82"/>
    <w:rsid w:val="005A6FC2"/>
    <w:rsid w:val="005B251D"/>
    <w:rsid w:val="005B4447"/>
    <w:rsid w:val="005B4ADD"/>
    <w:rsid w:val="005B6F6A"/>
    <w:rsid w:val="005B7714"/>
    <w:rsid w:val="005C0059"/>
    <w:rsid w:val="005C2707"/>
    <w:rsid w:val="005C3636"/>
    <w:rsid w:val="005C4667"/>
    <w:rsid w:val="005C6670"/>
    <w:rsid w:val="005C74CC"/>
    <w:rsid w:val="005C776C"/>
    <w:rsid w:val="005C7973"/>
    <w:rsid w:val="005C7ECA"/>
    <w:rsid w:val="005D079C"/>
    <w:rsid w:val="005D144C"/>
    <w:rsid w:val="005D2FAE"/>
    <w:rsid w:val="005D3B40"/>
    <w:rsid w:val="005D4F32"/>
    <w:rsid w:val="005E24C7"/>
    <w:rsid w:val="005E30AC"/>
    <w:rsid w:val="005E491F"/>
    <w:rsid w:val="005E6C42"/>
    <w:rsid w:val="005F0897"/>
    <w:rsid w:val="005F1592"/>
    <w:rsid w:val="005F622E"/>
    <w:rsid w:val="005F70DC"/>
    <w:rsid w:val="00607038"/>
    <w:rsid w:val="0060759E"/>
    <w:rsid w:val="00611A85"/>
    <w:rsid w:val="00612A0F"/>
    <w:rsid w:val="00613289"/>
    <w:rsid w:val="0061646B"/>
    <w:rsid w:val="0061720C"/>
    <w:rsid w:val="00620189"/>
    <w:rsid w:val="00621561"/>
    <w:rsid w:val="006306B7"/>
    <w:rsid w:val="00631951"/>
    <w:rsid w:val="00631CA5"/>
    <w:rsid w:val="0063268E"/>
    <w:rsid w:val="00633635"/>
    <w:rsid w:val="006379DF"/>
    <w:rsid w:val="0064060C"/>
    <w:rsid w:val="006440F8"/>
    <w:rsid w:val="00644E6E"/>
    <w:rsid w:val="006504D9"/>
    <w:rsid w:val="00650CED"/>
    <w:rsid w:val="00652A60"/>
    <w:rsid w:val="00653E6A"/>
    <w:rsid w:val="00657033"/>
    <w:rsid w:val="0065738B"/>
    <w:rsid w:val="0066001A"/>
    <w:rsid w:val="006604C9"/>
    <w:rsid w:val="00660CD2"/>
    <w:rsid w:val="006614FE"/>
    <w:rsid w:val="00663A53"/>
    <w:rsid w:val="006641F9"/>
    <w:rsid w:val="00670156"/>
    <w:rsid w:val="00671D82"/>
    <w:rsid w:val="00674568"/>
    <w:rsid w:val="0067607E"/>
    <w:rsid w:val="006771CF"/>
    <w:rsid w:val="00677228"/>
    <w:rsid w:val="00677C78"/>
    <w:rsid w:val="00677FC8"/>
    <w:rsid w:val="0068125B"/>
    <w:rsid w:val="00681617"/>
    <w:rsid w:val="00681620"/>
    <w:rsid w:val="00681F7C"/>
    <w:rsid w:val="00683AD2"/>
    <w:rsid w:val="006840C6"/>
    <w:rsid w:val="00685358"/>
    <w:rsid w:val="0068765B"/>
    <w:rsid w:val="00690CF3"/>
    <w:rsid w:val="00692669"/>
    <w:rsid w:val="0069278C"/>
    <w:rsid w:val="00693877"/>
    <w:rsid w:val="00693EF9"/>
    <w:rsid w:val="0069492B"/>
    <w:rsid w:val="006A1501"/>
    <w:rsid w:val="006A193B"/>
    <w:rsid w:val="006A2401"/>
    <w:rsid w:val="006A3AD2"/>
    <w:rsid w:val="006A61DB"/>
    <w:rsid w:val="006B47BD"/>
    <w:rsid w:val="006B4C11"/>
    <w:rsid w:val="006B4E05"/>
    <w:rsid w:val="006B7242"/>
    <w:rsid w:val="006C0578"/>
    <w:rsid w:val="006C07F9"/>
    <w:rsid w:val="006C0814"/>
    <w:rsid w:val="006C1ADC"/>
    <w:rsid w:val="006C2968"/>
    <w:rsid w:val="006C30E5"/>
    <w:rsid w:val="006C7923"/>
    <w:rsid w:val="006D13B6"/>
    <w:rsid w:val="006D16D3"/>
    <w:rsid w:val="006D180C"/>
    <w:rsid w:val="006D1BA5"/>
    <w:rsid w:val="006D2F62"/>
    <w:rsid w:val="006D42AC"/>
    <w:rsid w:val="006D4C04"/>
    <w:rsid w:val="006D5DB3"/>
    <w:rsid w:val="006D6CC1"/>
    <w:rsid w:val="006D749E"/>
    <w:rsid w:val="006F09B8"/>
    <w:rsid w:val="006F1E71"/>
    <w:rsid w:val="006F1F32"/>
    <w:rsid w:val="007018CC"/>
    <w:rsid w:val="00702841"/>
    <w:rsid w:val="00703506"/>
    <w:rsid w:val="007047CF"/>
    <w:rsid w:val="0070499E"/>
    <w:rsid w:val="007054E2"/>
    <w:rsid w:val="00705BDA"/>
    <w:rsid w:val="00706686"/>
    <w:rsid w:val="007072B7"/>
    <w:rsid w:val="0071070F"/>
    <w:rsid w:val="00712B0D"/>
    <w:rsid w:val="00712CCE"/>
    <w:rsid w:val="00712D30"/>
    <w:rsid w:val="00714A42"/>
    <w:rsid w:val="00716209"/>
    <w:rsid w:val="00716A93"/>
    <w:rsid w:val="007210E6"/>
    <w:rsid w:val="00722244"/>
    <w:rsid w:val="00722AFF"/>
    <w:rsid w:val="00722D3E"/>
    <w:rsid w:val="007268F2"/>
    <w:rsid w:val="007279B9"/>
    <w:rsid w:val="00730B82"/>
    <w:rsid w:val="00731886"/>
    <w:rsid w:val="00732341"/>
    <w:rsid w:val="00732BDB"/>
    <w:rsid w:val="00732DD4"/>
    <w:rsid w:val="00734DCA"/>
    <w:rsid w:val="007355AA"/>
    <w:rsid w:val="007363F0"/>
    <w:rsid w:val="00736730"/>
    <w:rsid w:val="00737686"/>
    <w:rsid w:val="00741A50"/>
    <w:rsid w:val="00751AC9"/>
    <w:rsid w:val="00751EA2"/>
    <w:rsid w:val="007532B4"/>
    <w:rsid w:val="007532F2"/>
    <w:rsid w:val="00756E9D"/>
    <w:rsid w:val="00757DF1"/>
    <w:rsid w:val="00760B8B"/>
    <w:rsid w:val="00760C4D"/>
    <w:rsid w:val="0076222F"/>
    <w:rsid w:val="00762939"/>
    <w:rsid w:val="00763879"/>
    <w:rsid w:val="00763A0C"/>
    <w:rsid w:val="0076567B"/>
    <w:rsid w:val="00767348"/>
    <w:rsid w:val="007718D3"/>
    <w:rsid w:val="00772791"/>
    <w:rsid w:val="00773165"/>
    <w:rsid w:val="007763C9"/>
    <w:rsid w:val="007769D4"/>
    <w:rsid w:val="00776AF6"/>
    <w:rsid w:val="00782951"/>
    <w:rsid w:val="00782D6A"/>
    <w:rsid w:val="00784C58"/>
    <w:rsid w:val="00785688"/>
    <w:rsid w:val="00787379"/>
    <w:rsid w:val="007901DD"/>
    <w:rsid w:val="00792509"/>
    <w:rsid w:val="007971D9"/>
    <w:rsid w:val="007A04BD"/>
    <w:rsid w:val="007A1620"/>
    <w:rsid w:val="007A1F93"/>
    <w:rsid w:val="007A560A"/>
    <w:rsid w:val="007A56B5"/>
    <w:rsid w:val="007A624C"/>
    <w:rsid w:val="007A6AA0"/>
    <w:rsid w:val="007A7315"/>
    <w:rsid w:val="007B1150"/>
    <w:rsid w:val="007B1D8D"/>
    <w:rsid w:val="007B421E"/>
    <w:rsid w:val="007B5F1E"/>
    <w:rsid w:val="007B7A55"/>
    <w:rsid w:val="007C0580"/>
    <w:rsid w:val="007C0DE8"/>
    <w:rsid w:val="007C102E"/>
    <w:rsid w:val="007C17B1"/>
    <w:rsid w:val="007C23E4"/>
    <w:rsid w:val="007C35EF"/>
    <w:rsid w:val="007C4407"/>
    <w:rsid w:val="007C473C"/>
    <w:rsid w:val="007C5338"/>
    <w:rsid w:val="007D1AE0"/>
    <w:rsid w:val="007D4F3B"/>
    <w:rsid w:val="007D55AB"/>
    <w:rsid w:val="007D6338"/>
    <w:rsid w:val="007E5D0A"/>
    <w:rsid w:val="007E65D8"/>
    <w:rsid w:val="007E695A"/>
    <w:rsid w:val="007F0905"/>
    <w:rsid w:val="007F165F"/>
    <w:rsid w:val="007F17D5"/>
    <w:rsid w:val="007F2267"/>
    <w:rsid w:val="007F2CB8"/>
    <w:rsid w:val="007F3DCD"/>
    <w:rsid w:val="007F5C0C"/>
    <w:rsid w:val="007F6243"/>
    <w:rsid w:val="00800298"/>
    <w:rsid w:val="0080281E"/>
    <w:rsid w:val="00802AF2"/>
    <w:rsid w:val="00803E9E"/>
    <w:rsid w:val="00805BB7"/>
    <w:rsid w:val="00806B53"/>
    <w:rsid w:val="00807FAE"/>
    <w:rsid w:val="00810A47"/>
    <w:rsid w:val="00812F09"/>
    <w:rsid w:val="00813BCE"/>
    <w:rsid w:val="00813C38"/>
    <w:rsid w:val="008146B0"/>
    <w:rsid w:val="00816262"/>
    <w:rsid w:val="00816C33"/>
    <w:rsid w:val="00817912"/>
    <w:rsid w:val="00822D7D"/>
    <w:rsid w:val="00826FBA"/>
    <w:rsid w:val="0083023C"/>
    <w:rsid w:val="00831601"/>
    <w:rsid w:val="008321C2"/>
    <w:rsid w:val="00832F64"/>
    <w:rsid w:val="00833A75"/>
    <w:rsid w:val="008345A0"/>
    <w:rsid w:val="00836128"/>
    <w:rsid w:val="00836421"/>
    <w:rsid w:val="00836E43"/>
    <w:rsid w:val="008410CD"/>
    <w:rsid w:val="008416F2"/>
    <w:rsid w:val="00842226"/>
    <w:rsid w:val="0084302A"/>
    <w:rsid w:val="00845C4C"/>
    <w:rsid w:val="0085565B"/>
    <w:rsid w:val="00855959"/>
    <w:rsid w:val="00855FF0"/>
    <w:rsid w:val="0085634B"/>
    <w:rsid w:val="00856801"/>
    <w:rsid w:val="00861C74"/>
    <w:rsid w:val="008632AC"/>
    <w:rsid w:val="0086356C"/>
    <w:rsid w:val="008640B1"/>
    <w:rsid w:val="0086430D"/>
    <w:rsid w:val="00865DB3"/>
    <w:rsid w:val="00867D6F"/>
    <w:rsid w:val="0087027C"/>
    <w:rsid w:val="008707A2"/>
    <w:rsid w:val="008718D5"/>
    <w:rsid w:val="00871E52"/>
    <w:rsid w:val="00873D0D"/>
    <w:rsid w:val="008763FC"/>
    <w:rsid w:val="008778A9"/>
    <w:rsid w:val="0088177F"/>
    <w:rsid w:val="00881D96"/>
    <w:rsid w:val="00882F00"/>
    <w:rsid w:val="00884B2D"/>
    <w:rsid w:val="008903A5"/>
    <w:rsid w:val="00891554"/>
    <w:rsid w:val="00893082"/>
    <w:rsid w:val="008A3B74"/>
    <w:rsid w:val="008A5600"/>
    <w:rsid w:val="008A60BB"/>
    <w:rsid w:val="008A6F64"/>
    <w:rsid w:val="008A756B"/>
    <w:rsid w:val="008B0C2E"/>
    <w:rsid w:val="008B2730"/>
    <w:rsid w:val="008B2B62"/>
    <w:rsid w:val="008B3369"/>
    <w:rsid w:val="008B4957"/>
    <w:rsid w:val="008B6892"/>
    <w:rsid w:val="008C1868"/>
    <w:rsid w:val="008C1ED4"/>
    <w:rsid w:val="008C3B46"/>
    <w:rsid w:val="008C4267"/>
    <w:rsid w:val="008C5FEB"/>
    <w:rsid w:val="008D0C45"/>
    <w:rsid w:val="008D1018"/>
    <w:rsid w:val="008D4FE5"/>
    <w:rsid w:val="008D66F3"/>
    <w:rsid w:val="008E0D1E"/>
    <w:rsid w:val="008E0DEB"/>
    <w:rsid w:val="008E4C06"/>
    <w:rsid w:val="008E4D18"/>
    <w:rsid w:val="008E6F26"/>
    <w:rsid w:val="008E76FA"/>
    <w:rsid w:val="008F1A3E"/>
    <w:rsid w:val="008F1AC3"/>
    <w:rsid w:val="008F4283"/>
    <w:rsid w:val="008F42FF"/>
    <w:rsid w:val="008F555E"/>
    <w:rsid w:val="008F577B"/>
    <w:rsid w:val="008F66A5"/>
    <w:rsid w:val="008F7488"/>
    <w:rsid w:val="00902EB4"/>
    <w:rsid w:val="00904DBD"/>
    <w:rsid w:val="00904F57"/>
    <w:rsid w:val="00906015"/>
    <w:rsid w:val="00906465"/>
    <w:rsid w:val="00906489"/>
    <w:rsid w:val="00907677"/>
    <w:rsid w:val="00907E85"/>
    <w:rsid w:val="00907FEE"/>
    <w:rsid w:val="0091039C"/>
    <w:rsid w:val="009105EB"/>
    <w:rsid w:val="009111BB"/>
    <w:rsid w:val="00912318"/>
    <w:rsid w:val="009123F8"/>
    <w:rsid w:val="00914191"/>
    <w:rsid w:val="009161F6"/>
    <w:rsid w:val="0091656C"/>
    <w:rsid w:val="009206FC"/>
    <w:rsid w:val="009242E0"/>
    <w:rsid w:val="009275D0"/>
    <w:rsid w:val="00930765"/>
    <w:rsid w:val="00933394"/>
    <w:rsid w:val="00933CE4"/>
    <w:rsid w:val="00941342"/>
    <w:rsid w:val="009425FA"/>
    <w:rsid w:val="00943511"/>
    <w:rsid w:val="00945D60"/>
    <w:rsid w:val="0094623C"/>
    <w:rsid w:val="00950253"/>
    <w:rsid w:val="009526E3"/>
    <w:rsid w:val="00956EA9"/>
    <w:rsid w:val="0096305C"/>
    <w:rsid w:val="0096356C"/>
    <w:rsid w:val="00963E9B"/>
    <w:rsid w:val="00964355"/>
    <w:rsid w:val="009648C3"/>
    <w:rsid w:val="00964AF4"/>
    <w:rsid w:val="0096691A"/>
    <w:rsid w:val="00973935"/>
    <w:rsid w:val="0097513B"/>
    <w:rsid w:val="00975786"/>
    <w:rsid w:val="00977AFE"/>
    <w:rsid w:val="00981BAA"/>
    <w:rsid w:val="00982134"/>
    <w:rsid w:val="009841D9"/>
    <w:rsid w:val="009862DF"/>
    <w:rsid w:val="009868DC"/>
    <w:rsid w:val="009919A7"/>
    <w:rsid w:val="00992150"/>
    <w:rsid w:val="00996E49"/>
    <w:rsid w:val="0099E98D"/>
    <w:rsid w:val="009A3B91"/>
    <w:rsid w:val="009A54AB"/>
    <w:rsid w:val="009A7065"/>
    <w:rsid w:val="009B1F82"/>
    <w:rsid w:val="009B2910"/>
    <w:rsid w:val="009B69AB"/>
    <w:rsid w:val="009C0873"/>
    <w:rsid w:val="009C1BED"/>
    <w:rsid w:val="009C316F"/>
    <w:rsid w:val="009C4628"/>
    <w:rsid w:val="009C7AA1"/>
    <w:rsid w:val="009D0C5C"/>
    <w:rsid w:val="009D14D6"/>
    <w:rsid w:val="009D224B"/>
    <w:rsid w:val="009D2FD3"/>
    <w:rsid w:val="009D32F5"/>
    <w:rsid w:val="009D4D27"/>
    <w:rsid w:val="009D6D16"/>
    <w:rsid w:val="009E1803"/>
    <w:rsid w:val="009E1D1C"/>
    <w:rsid w:val="009E2641"/>
    <w:rsid w:val="009E557C"/>
    <w:rsid w:val="009E55C7"/>
    <w:rsid w:val="009E5AF1"/>
    <w:rsid w:val="009E69E6"/>
    <w:rsid w:val="009F2D4D"/>
    <w:rsid w:val="009F39CF"/>
    <w:rsid w:val="009F3BEE"/>
    <w:rsid w:val="009F461D"/>
    <w:rsid w:val="009F4A66"/>
    <w:rsid w:val="009F68D2"/>
    <w:rsid w:val="009F6985"/>
    <w:rsid w:val="009F74BD"/>
    <w:rsid w:val="00A003B1"/>
    <w:rsid w:val="00A0107A"/>
    <w:rsid w:val="00A02B43"/>
    <w:rsid w:val="00A030ED"/>
    <w:rsid w:val="00A0341C"/>
    <w:rsid w:val="00A03E8C"/>
    <w:rsid w:val="00A05204"/>
    <w:rsid w:val="00A0615C"/>
    <w:rsid w:val="00A06161"/>
    <w:rsid w:val="00A07412"/>
    <w:rsid w:val="00A10305"/>
    <w:rsid w:val="00A10BA5"/>
    <w:rsid w:val="00A11054"/>
    <w:rsid w:val="00A11FB0"/>
    <w:rsid w:val="00A13DF0"/>
    <w:rsid w:val="00A2301B"/>
    <w:rsid w:val="00A238EB"/>
    <w:rsid w:val="00A2471F"/>
    <w:rsid w:val="00A310BE"/>
    <w:rsid w:val="00A35F73"/>
    <w:rsid w:val="00A36A14"/>
    <w:rsid w:val="00A37AC2"/>
    <w:rsid w:val="00A41F17"/>
    <w:rsid w:val="00A426C6"/>
    <w:rsid w:val="00A44676"/>
    <w:rsid w:val="00A44728"/>
    <w:rsid w:val="00A451B4"/>
    <w:rsid w:val="00A54F43"/>
    <w:rsid w:val="00A54F97"/>
    <w:rsid w:val="00A62204"/>
    <w:rsid w:val="00A62217"/>
    <w:rsid w:val="00A62ED1"/>
    <w:rsid w:val="00A632C8"/>
    <w:rsid w:val="00A63409"/>
    <w:rsid w:val="00A63B93"/>
    <w:rsid w:val="00A661F7"/>
    <w:rsid w:val="00A66F56"/>
    <w:rsid w:val="00A67DB2"/>
    <w:rsid w:val="00A70107"/>
    <w:rsid w:val="00A701C6"/>
    <w:rsid w:val="00A72E47"/>
    <w:rsid w:val="00A7381A"/>
    <w:rsid w:val="00A76867"/>
    <w:rsid w:val="00A769B7"/>
    <w:rsid w:val="00A77A1E"/>
    <w:rsid w:val="00A82362"/>
    <w:rsid w:val="00A8286C"/>
    <w:rsid w:val="00A82D29"/>
    <w:rsid w:val="00A84C97"/>
    <w:rsid w:val="00A852D0"/>
    <w:rsid w:val="00A854E8"/>
    <w:rsid w:val="00A85A15"/>
    <w:rsid w:val="00A92B7C"/>
    <w:rsid w:val="00A941FD"/>
    <w:rsid w:val="00A96034"/>
    <w:rsid w:val="00A961CA"/>
    <w:rsid w:val="00A97C70"/>
    <w:rsid w:val="00AA400D"/>
    <w:rsid w:val="00AA49BC"/>
    <w:rsid w:val="00AA706A"/>
    <w:rsid w:val="00AA7FCC"/>
    <w:rsid w:val="00AB37D7"/>
    <w:rsid w:val="00AB3855"/>
    <w:rsid w:val="00AB3AEF"/>
    <w:rsid w:val="00AB52C6"/>
    <w:rsid w:val="00AB57CA"/>
    <w:rsid w:val="00AB753D"/>
    <w:rsid w:val="00AB76FF"/>
    <w:rsid w:val="00AB773E"/>
    <w:rsid w:val="00AC0C2C"/>
    <w:rsid w:val="00AC4CBD"/>
    <w:rsid w:val="00AC72FD"/>
    <w:rsid w:val="00AC7A2C"/>
    <w:rsid w:val="00AD0677"/>
    <w:rsid w:val="00AD3004"/>
    <w:rsid w:val="00AD4AFE"/>
    <w:rsid w:val="00AD4FD9"/>
    <w:rsid w:val="00AD5D6E"/>
    <w:rsid w:val="00AD6863"/>
    <w:rsid w:val="00AD6D54"/>
    <w:rsid w:val="00AD7866"/>
    <w:rsid w:val="00AE17F7"/>
    <w:rsid w:val="00AE394E"/>
    <w:rsid w:val="00AE3D79"/>
    <w:rsid w:val="00AE500B"/>
    <w:rsid w:val="00AF1725"/>
    <w:rsid w:val="00AF1874"/>
    <w:rsid w:val="00AF21F8"/>
    <w:rsid w:val="00AF4CA4"/>
    <w:rsid w:val="00AF5854"/>
    <w:rsid w:val="00AF5D9E"/>
    <w:rsid w:val="00B02322"/>
    <w:rsid w:val="00B02348"/>
    <w:rsid w:val="00B0362B"/>
    <w:rsid w:val="00B04198"/>
    <w:rsid w:val="00B05ADD"/>
    <w:rsid w:val="00B06B66"/>
    <w:rsid w:val="00B07124"/>
    <w:rsid w:val="00B10524"/>
    <w:rsid w:val="00B11DB3"/>
    <w:rsid w:val="00B12983"/>
    <w:rsid w:val="00B12C61"/>
    <w:rsid w:val="00B12E69"/>
    <w:rsid w:val="00B13F0B"/>
    <w:rsid w:val="00B141B5"/>
    <w:rsid w:val="00B15730"/>
    <w:rsid w:val="00B17409"/>
    <w:rsid w:val="00B207AF"/>
    <w:rsid w:val="00B2196B"/>
    <w:rsid w:val="00B21B60"/>
    <w:rsid w:val="00B23686"/>
    <w:rsid w:val="00B242B1"/>
    <w:rsid w:val="00B25301"/>
    <w:rsid w:val="00B25984"/>
    <w:rsid w:val="00B26B0E"/>
    <w:rsid w:val="00B277BE"/>
    <w:rsid w:val="00B30C6F"/>
    <w:rsid w:val="00B31C6F"/>
    <w:rsid w:val="00B3361B"/>
    <w:rsid w:val="00B33973"/>
    <w:rsid w:val="00B33D7A"/>
    <w:rsid w:val="00B350FF"/>
    <w:rsid w:val="00B3597A"/>
    <w:rsid w:val="00B359DF"/>
    <w:rsid w:val="00B35BF0"/>
    <w:rsid w:val="00B373F1"/>
    <w:rsid w:val="00B377AB"/>
    <w:rsid w:val="00B4334F"/>
    <w:rsid w:val="00B43D89"/>
    <w:rsid w:val="00B44430"/>
    <w:rsid w:val="00B44DC5"/>
    <w:rsid w:val="00B4511D"/>
    <w:rsid w:val="00B47987"/>
    <w:rsid w:val="00B501DD"/>
    <w:rsid w:val="00B51BD9"/>
    <w:rsid w:val="00B52AFC"/>
    <w:rsid w:val="00B54CE7"/>
    <w:rsid w:val="00B564E8"/>
    <w:rsid w:val="00B57AB7"/>
    <w:rsid w:val="00B608CC"/>
    <w:rsid w:val="00B62838"/>
    <w:rsid w:val="00B63F5C"/>
    <w:rsid w:val="00B64156"/>
    <w:rsid w:val="00B648C7"/>
    <w:rsid w:val="00B65393"/>
    <w:rsid w:val="00B65E4A"/>
    <w:rsid w:val="00B66219"/>
    <w:rsid w:val="00B67B9D"/>
    <w:rsid w:val="00B71107"/>
    <w:rsid w:val="00B71450"/>
    <w:rsid w:val="00B73538"/>
    <w:rsid w:val="00B74FA9"/>
    <w:rsid w:val="00B7577D"/>
    <w:rsid w:val="00B77199"/>
    <w:rsid w:val="00B816DB"/>
    <w:rsid w:val="00B826BC"/>
    <w:rsid w:val="00B8378E"/>
    <w:rsid w:val="00B84B39"/>
    <w:rsid w:val="00B8674C"/>
    <w:rsid w:val="00B876F3"/>
    <w:rsid w:val="00B92A78"/>
    <w:rsid w:val="00B92DD4"/>
    <w:rsid w:val="00B94CDD"/>
    <w:rsid w:val="00B953DE"/>
    <w:rsid w:val="00B95D3C"/>
    <w:rsid w:val="00BA050F"/>
    <w:rsid w:val="00BA427E"/>
    <w:rsid w:val="00BA47C5"/>
    <w:rsid w:val="00BA546F"/>
    <w:rsid w:val="00BA5582"/>
    <w:rsid w:val="00BA67C6"/>
    <w:rsid w:val="00BB0431"/>
    <w:rsid w:val="00BB0AB0"/>
    <w:rsid w:val="00BB2C27"/>
    <w:rsid w:val="00BB3BAB"/>
    <w:rsid w:val="00BB51CA"/>
    <w:rsid w:val="00BB780F"/>
    <w:rsid w:val="00BB7C37"/>
    <w:rsid w:val="00BC00DE"/>
    <w:rsid w:val="00BC029F"/>
    <w:rsid w:val="00BC09DA"/>
    <w:rsid w:val="00BC0F83"/>
    <w:rsid w:val="00BC1D45"/>
    <w:rsid w:val="00BC3946"/>
    <w:rsid w:val="00BC3EE5"/>
    <w:rsid w:val="00BC5E6D"/>
    <w:rsid w:val="00BD01C1"/>
    <w:rsid w:val="00BD0D1E"/>
    <w:rsid w:val="00BD1B8A"/>
    <w:rsid w:val="00BD2A04"/>
    <w:rsid w:val="00BD3ED6"/>
    <w:rsid w:val="00BD5256"/>
    <w:rsid w:val="00BD6E9E"/>
    <w:rsid w:val="00BE14B5"/>
    <w:rsid w:val="00BE444E"/>
    <w:rsid w:val="00BF1EC3"/>
    <w:rsid w:val="00BF32B6"/>
    <w:rsid w:val="00BF56F8"/>
    <w:rsid w:val="00BF6FDD"/>
    <w:rsid w:val="00C000C2"/>
    <w:rsid w:val="00C00136"/>
    <w:rsid w:val="00C03E38"/>
    <w:rsid w:val="00C04003"/>
    <w:rsid w:val="00C04383"/>
    <w:rsid w:val="00C0444B"/>
    <w:rsid w:val="00C04D04"/>
    <w:rsid w:val="00C04F0F"/>
    <w:rsid w:val="00C06182"/>
    <w:rsid w:val="00C068C8"/>
    <w:rsid w:val="00C069D3"/>
    <w:rsid w:val="00C105FE"/>
    <w:rsid w:val="00C106A6"/>
    <w:rsid w:val="00C15116"/>
    <w:rsid w:val="00C16946"/>
    <w:rsid w:val="00C23317"/>
    <w:rsid w:val="00C23ABF"/>
    <w:rsid w:val="00C24989"/>
    <w:rsid w:val="00C25907"/>
    <w:rsid w:val="00C25C60"/>
    <w:rsid w:val="00C26026"/>
    <w:rsid w:val="00C26C93"/>
    <w:rsid w:val="00C3099D"/>
    <w:rsid w:val="00C328A5"/>
    <w:rsid w:val="00C32A9E"/>
    <w:rsid w:val="00C32BF2"/>
    <w:rsid w:val="00C32D0C"/>
    <w:rsid w:val="00C34D5E"/>
    <w:rsid w:val="00C35ECA"/>
    <w:rsid w:val="00C36451"/>
    <w:rsid w:val="00C4000D"/>
    <w:rsid w:val="00C4002A"/>
    <w:rsid w:val="00C409EF"/>
    <w:rsid w:val="00C40B29"/>
    <w:rsid w:val="00C425EA"/>
    <w:rsid w:val="00C449CD"/>
    <w:rsid w:val="00C46269"/>
    <w:rsid w:val="00C54BB1"/>
    <w:rsid w:val="00C6015B"/>
    <w:rsid w:val="00C6182F"/>
    <w:rsid w:val="00C623E7"/>
    <w:rsid w:val="00C66628"/>
    <w:rsid w:val="00C67198"/>
    <w:rsid w:val="00C6797A"/>
    <w:rsid w:val="00C72AD6"/>
    <w:rsid w:val="00C734A8"/>
    <w:rsid w:val="00C73E7A"/>
    <w:rsid w:val="00C75A16"/>
    <w:rsid w:val="00C7729F"/>
    <w:rsid w:val="00C77AC0"/>
    <w:rsid w:val="00C77CE3"/>
    <w:rsid w:val="00C817E2"/>
    <w:rsid w:val="00C83156"/>
    <w:rsid w:val="00C837D8"/>
    <w:rsid w:val="00C83AF0"/>
    <w:rsid w:val="00C85AC6"/>
    <w:rsid w:val="00C86441"/>
    <w:rsid w:val="00C86CAE"/>
    <w:rsid w:val="00CA08F1"/>
    <w:rsid w:val="00CA4358"/>
    <w:rsid w:val="00CA7EEA"/>
    <w:rsid w:val="00CB24BC"/>
    <w:rsid w:val="00CB4DAC"/>
    <w:rsid w:val="00CB70D8"/>
    <w:rsid w:val="00CC2072"/>
    <w:rsid w:val="00CC2818"/>
    <w:rsid w:val="00CC4792"/>
    <w:rsid w:val="00CC4F1A"/>
    <w:rsid w:val="00CC54D9"/>
    <w:rsid w:val="00CC6274"/>
    <w:rsid w:val="00CC6ACE"/>
    <w:rsid w:val="00CC7E6C"/>
    <w:rsid w:val="00CD1DA2"/>
    <w:rsid w:val="00CD1EA4"/>
    <w:rsid w:val="00CD2988"/>
    <w:rsid w:val="00CD7F53"/>
    <w:rsid w:val="00CE0B3C"/>
    <w:rsid w:val="00CE1CB0"/>
    <w:rsid w:val="00CE298A"/>
    <w:rsid w:val="00CE355A"/>
    <w:rsid w:val="00CE3C02"/>
    <w:rsid w:val="00CE3D45"/>
    <w:rsid w:val="00CE4B09"/>
    <w:rsid w:val="00CF021B"/>
    <w:rsid w:val="00CF10A6"/>
    <w:rsid w:val="00CF42FA"/>
    <w:rsid w:val="00CF4EE9"/>
    <w:rsid w:val="00CF6664"/>
    <w:rsid w:val="00CF7032"/>
    <w:rsid w:val="00D021C5"/>
    <w:rsid w:val="00D03D3B"/>
    <w:rsid w:val="00D10E21"/>
    <w:rsid w:val="00D11559"/>
    <w:rsid w:val="00D11CC7"/>
    <w:rsid w:val="00D126B9"/>
    <w:rsid w:val="00D139A4"/>
    <w:rsid w:val="00D1518D"/>
    <w:rsid w:val="00D16045"/>
    <w:rsid w:val="00D204E7"/>
    <w:rsid w:val="00D22D2F"/>
    <w:rsid w:val="00D25B80"/>
    <w:rsid w:val="00D26100"/>
    <w:rsid w:val="00D2735A"/>
    <w:rsid w:val="00D2784E"/>
    <w:rsid w:val="00D309C1"/>
    <w:rsid w:val="00D3321A"/>
    <w:rsid w:val="00D35B28"/>
    <w:rsid w:val="00D36F52"/>
    <w:rsid w:val="00D40C54"/>
    <w:rsid w:val="00D427FE"/>
    <w:rsid w:val="00D44640"/>
    <w:rsid w:val="00D45525"/>
    <w:rsid w:val="00D45528"/>
    <w:rsid w:val="00D455FF"/>
    <w:rsid w:val="00D45A95"/>
    <w:rsid w:val="00D47254"/>
    <w:rsid w:val="00D50CA7"/>
    <w:rsid w:val="00D51013"/>
    <w:rsid w:val="00D515A1"/>
    <w:rsid w:val="00D51D1F"/>
    <w:rsid w:val="00D520B2"/>
    <w:rsid w:val="00D52738"/>
    <w:rsid w:val="00D562AB"/>
    <w:rsid w:val="00D639B3"/>
    <w:rsid w:val="00D64FF3"/>
    <w:rsid w:val="00D653AA"/>
    <w:rsid w:val="00D667C4"/>
    <w:rsid w:val="00D70013"/>
    <w:rsid w:val="00D73229"/>
    <w:rsid w:val="00D743DB"/>
    <w:rsid w:val="00D74DF4"/>
    <w:rsid w:val="00D75ECD"/>
    <w:rsid w:val="00D76147"/>
    <w:rsid w:val="00D777C7"/>
    <w:rsid w:val="00D805DC"/>
    <w:rsid w:val="00D81DF7"/>
    <w:rsid w:val="00D837AE"/>
    <w:rsid w:val="00D8570A"/>
    <w:rsid w:val="00D85D58"/>
    <w:rsid w:val="00D871E1"/>
    <w:rsid w:val="00D87ADC"/>
    <w:rsid w:val="00D90D43"/>
    <w:rsid w:val="00D92D6E"/>
    <w:rsid w:val="00D9320C"/>
    <w:rsid w:val="00D95236"/>
    <w:rsid w:val="00D9696B"/>
    <w:rsid w:val="00DA15AE"/>
    <w:rsid w:val="00DA3899"/>
    <w:rsid w:val="00DA527C"/>
    <w:rsid w:val="00DB18C8"/>
    <w:rsid w:val="00DB1F51"/>
    <w:rsid w:val="00DB3B49"/>
    <w:rsid w:val="00DB464B"/>
    <w:rsid w:val="00DB5475"/>
    <w:rsid w:val="00DB5644"/>
    <w:rsid w:val="00DB5CA4"/>
    <w:rsid w:val="00DB634B"/>
    <w:rsid w:val="00DC15A0"/>
    <w:rsid w:val="00DC3920"/>
    <w:rsid w:val="00DC559B"/>
    <w:rsid w:val="00DD11F4"/>
    <w:rsid w:val="00DD384B"/>
    <w:rsid w:val="00DD5E74"/>
    <w:rsid w:val="00DD669C"/>
    <w:rsid w:val="00DE0727"/>
    <w:rsid w:val="00DE0D95"/>
    <w:rsid w:val="00DE1676"/>
    <w:rsid w:val="00DE19FA"/>
    <w:rsid w:val="00DE3228"/>
    <w:rsid w:val="00DE3ED2"/>
    <w:rsid w:val="00DE647E"/>
    <w:rsid w:val="00DF197E"/>
    <w:rsid w:val="00DF1FAD"/>
    <w:rsid w:val="00DF4E77"/>
    <w:rsid w:val="00DF6A80"/>
    <w:rsid w:val="00DF6BB8"/>
    <w:rsid w:val="00DF7EAE"/>
    <w:rsid w:val="00E022EB"/>
    <w:rsid w:val="00E02734"/>
    <w:rsid w:val="00E0288D"/>
    <w:rsid w:val="00E03FDC"/>
    <w:rsid w:val="00E06492"/>
    <w:rsid w:val="00E10312"/>
    <w:rsid w:val="00E11127"/>
    <w:rsid w:val="00E1170F"/>
    <w:rsid w:val="00E1291A"/>
    <w:rsid w:val="00E146DD"/>
    <w:rsid w:val="00E17487"/>
    <w:rsid w:val="00E1793A"/>
    <w:rsid w:val="00E20119"/>
    <w:rsid w:val="00E213E2"/>
    <w:rsid w:val="00E21E2C"/>
    <w:rsid w:val="00E23228"/>
    <w:rsid w:val="00E23660"/>
    <w:rsid w:val="00E32D10"/>
    <w:rsid w:val="00E343DF"/>
    <w:rsid w:val="00E351D7"/>
    <w:rsid w:val="00E35F95"/>
    <w:rsid w:val="00E42627"/>
    <w:rsid w:val="00E43D36"/>
    <w:rsid w:val="00E4426B"/>
    <w:rsid w:val="00E45583"/>
    <w:rsid w:val="00E477A5"/>
    <w:rsid w:val="00E50B23"/>
    <w:rsid w:val="00E53DB9"/>
    <w:rsid w:val="00E543F7"/>
    <w:rsid w:val="00E5511B"/>
    <w:rsid w:val="00E579AA"/>
    <w:rsid w:val="00E57BBC"/>
    <w:rsid w:val="00E617BD"/>
    <w:rsid w:val="00E61A0A"/>
    <w:rsid w:val="00E65166"/>
    <w:rsid w:val="00E657E6"/>
    <w:rsid w:val="00E65D71"/>
    <w:rsid w:val="00E66632"/>
    <w:rsid w:val="00E70D98"/>
    <w:rsid w:val="00E72019"/>
    <w:rsid w:val="00E765F0"/>
    <w:rsid w:val="00E8016C"/>
    <w:rsid w:val="00E80EF3"/>
    <w:rsid w:val="00E81CFA"/>
    <w:rsid w:val="00E82BB7"/>
    <w:rsid w:val="00E8534D"/>
    <w:rsid w:val="00E85FB3"/>
    <w:rsid w:val="00E879E1"/>
    <w:rsid w:val="00E90405"/>
    <w:rsid w:val="00E90AF2"/>
    <w:rsid w:val="00E95B93"/>
    <w:rsid w:val="00EA0AC2"/>
    <w:rsid w:val="00EA1A77"/>
    <w:rsid w:val="00EA1B33"/>
    <w:rsid w:val="00EA1DDF"/>
    <w:rsid w:val="00EA29F1"/>
    <w:rsid w:val="00EA3FAA"/>
    <w:rsid w:val="00EA5300"/>
    <w:rsid w:val="00EA7269"/>
    <w:rsid w:val="00EB025E"/>
    <w:rsid w:val="00EB0814"/>
    <w:rsid w:val="00EB0889"/>
    <w:rsid w:val="00EB0DD6"/>
    <w:rsid w:val="00EB3BAD"/>
    <w:rsid w:val="00EB5DD2"/>
    <w:rsid w:val="00EB678D"/>
    <w:rsid w:val="00EC255D"/>
    <w:rsid w:val="00EC2A96"/>
    <w:rsid w:val="00ED2809"/>
    <w:rsid w:val="00ED2BDF"/>
    <w:rsid w:val="00ED46E1"/>
    <w:rsid w:val="00ED50A7"/>
    <w:rsid w:val="00ED5531"/>
    <w:rsid w:val="00EE22D5"/>
    <w:rsid w:val="00EE341D"/>
    <w:rsid w:val="00EE3968"/>
    <w:rsid w:val="00EE43B0"/>
    <w:rsid w:val="00EE7C5E"/>
    <w:rsid w:val="00EF090F"/>
    <w:rsid w:val="00EF0D5A"/>
    <w:rsid w:val="00EF0E88"/>
    <w:rsid w:val="00EF212A"/>
    <w:rsid w:val="00EF374A"/>
    <w:rsid w:val="00EF3947"/>
    <w:rsid w:val="00F042C1"/>
    <w:rsid w:val="00F07AF8"/>
    <w:rsid w:val="00F115FA"/>
    <w:rsid w:val="00F13A9C"/>
    <w:rsid w:val="00F1450B"/>
    <w:rsid w:val="00F2071A"/>
    <w:rsid w:val="00F225F1"/>
    <w:rsid w:val="00F22824"/>
    <w:rsid w:val="00F22F24"/>
    <w:rsid w:val="00F23D05"/>
    <w:rsid w:val="00F248CD"/>
    <w:rsid w:val="00F248D1"/>
    <w:rsid w:val="00F2672A"/>
    <w:rsid w:val="00F305F3"/>
    <w:rsid w:val="00F30929"/>
    <w:rsid w:val="00F31EAC"/>
    <w:rsid w:val="00F32D88"/>
    <w:rsid w:val="00F33A7B"/>
    <w:rsid w:val="00F344ED"/>
    <w:rsid w:val="00F36728"/>
    <w:rsid w:val="00F41C37"/>
    <w:rsid w:val="00F41EB0"/>
    <w:rsid w:val="00F44625"/>
    <w:rsid w:val="00F44F26"/>
    <w:rsid w:val="00F4538C"/>
    <w:rsid w:val="00F46A34"/>
    <w:rsid w:val="00F46AB0"/>
    <w:rsid w:val="00F479F2"/>
    <w:rsid w:val="00F47AF2"/>
    <w:rsid w:val="00F51EE9"/>
    <w:rsid w:val="00F52E57"/>
    <w:rsid w:val="00F53F45"/>
    <w:rsid w:val="00F5593D"/>
    <w:rsid w:val="00F60DA6"/>
    <w:rsid w:val="00F63C1E"/>
    <w:rsid w:val="00F6705A"/>
    <w:rsid w:val="00F712D7"/>
    <w:rsid w:val="00F71ABF"/>
    <w:rsid w:val="00F7417B"/>
    <w:rsid w:val="00F7795F"/>
    <w:rsid w:val="00F80C82"/>
    <w:rsid w:val="00F80D68"/>
    <w:rsid w:val="00F83374"/>
    <w:rsid w:val="00F845AD"/>
    <w:rsid w:val="00F86990"/>
    <w:rsid w:val="00F917B5"/>
    <w:rsid w:val="00F926E3"/>
    <w:rsid w:val="00F92BB5"/>
    <w:rsid w:val="00F92C7E"/>
    <w:rsid w:val="00F93BF4"/>
    <w:rsid w:val="00F93DC8"/>
    <w:rsid w:val="00F9673A"/>
    <w:rsid w:val="00F973B4"/>
    <w:rsid w:val="00FA2CAD"/>
    <w:rsid w:val="00FA2DF7"/>
    <w:rsid w:val="00FA2FA3"/>
    <w:rsid w:val="00FA3D6C"/>
    <w:rsid w:val="00FA447D"/>
    <w:rsid w:val="00FA461B"/>
    <w:rsid w:val="00FA461C"/>
    <w:rsid w:val="00FA61CA"/>
    <w:rsid w:val="00FA76C0"/>
    <w:rsid w:val="00FA7762"/>
    <w:rsid w:val="00FB0E10"/>
    <w:rsid w:val="00FB0FE2"/>
    <w:rsid w:val="00FB2569"/>
    <w:rsid w:val="00FB357F"/>
    <w:rsid w:val="00FC179C"/>
    <w:rsid w:val="00FC1A33"/>
    <w:rsid w:val="00FC54F1"/>
    <w:rsid w:val="00FC61E6"/>
    <w:rsid w:val="00FC6340"/>
    <w:rsid w:val="00FD1A95"/>
    <w:rsid w:val="00FD1CC7"/>
    <w:rsid w:val="00FD2070"/>
    <w:rsid w:val="00FD2F65"/>
    <w:rsid w:val="00FD34EA"/>
    <w:rsid w:val="00FD3C55"/>
    <w:rsid w:val="00FD3DF7"/>
    <w:rsid w:val="00FD417F"/>
    <w:rsid w:val="00FD7F71"/>
    <w:rsid w:val="00FE044B"/>
    <w:rsid w:val="00FE17A3"/>
    <w:rsid w:val="00FF1957"/>
    <w:rsid w:val="00FF53D1"/>
    <w:rsid w:val="00FF6387"/>
    <w:rsid w:val="01EAF030"/>
    <w:rsid w:val="0685ADAC"/>
    <w:rsid w:val="09F5B78A"/>
    <w:rsid w:val="0B61D4B9"/>
    <w:rsid w:val="0D50668E"/>
    <w:rsid w:val="0F987954"/>
    <w:rsid w:val="14C248AF"/>
    <w:rsid w:val="16A342D0"/>
    <w:rsid w:val="178031B9"/>
    <w:rsid w:val="17F9E971"/>
    <w:rsid w:val="18DB213B"/>
    <w:rsid w:val="219BC90D"/>
    <w:rsid w:val="23F63EF6"/>
    <w:rsid w:val="24B06672"/>
    <w:rsid w:val="252DB0DF"/>
    <w:rsid w:val="27C62803"/>
    <w:rsid w:val="27E80734"/>
    <w:rsid w:val="2D49941A"/>
    <w:rsid w:val="321D053D"/>
    <w:rsid w:val="33B63574"/>
    <w:rsid w:val="34F35761"/>
    <w:rsid w:val="35358955"/>
    <w:rsid w:val="36330B4F"/>
    <w:rsid w:val="36D55A20"/>
    <w:rsid w:val="3D46298D"/>
    <w:rsid w:val="3D63A6BC"/>
    <w:rsid w:val="3EA0F67C"/>
    <w:rsid w:val="408FD561"/>
    <w:rsid w:val="42D31DA8"/>
    <w:rsid w:val="477EB5B9"/>
    <w:rsid w:val="497D0521"/>
    <w:rsid w:val="4B7D5BF7"/>
    <w:rsid w:val="4F589CEA"/>
    <w:rsid w:val="4F7A48FF"/>
    <w:rsid w:val="5373D821"/>
    <w:rsid w:val="54486735"/>
    <w:rsid w:val="54F46822"/>
    <w:rsid w:val="5540D20C"/>
    <w:rsid w:val="5571A15F"/>
    <w:rsid w:val="58E656D3"/>
    <w:rsid w:val="59983627"/>
    <w:rsid w:val="599B1671"/>
    <w:rsid w:val="5ACCB0AD"/>
    <w:rsid w:val="5C2B7313"/>
    <w:rsid w:val="65ED7B1D"/>
    <w:rsid w:val="6888FE13"/>
    <w:rsid w:val="69D74751"/>
    <w:rsid w:val="6A76A6AA"/>
    <w:rsid w:val="6BAC11C2"/>
    <w:rsid w:val="6ED81A9D"/>
    <w:rsid w:val="74BCF5E3"/>
    <w:rsid w:val="76430C52"/>
    <w:rsid w:val="7C5AF65E"/>
    <w:rsid w:val="7DB1A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5:docId w15:val="{12F48B19-CBE4-41EE-AF3D-A10BA79D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5">
    <w:name w:val="heading 5"/>
    <w:basedOn w:val="Normal"/>
    <w:next w:val="Normal"/>
    <w:link w:val="Heading5Char"/>
    <w:uiPriority w:val="9"/>
    <w:semiHidden/>
    <w:unhideWhenUsed/>
    <w:qFormat/>
    <w:rsid w:val="00977AFE"/>
    <w:pPr>
      <w:keepNext/>
      <w:keepLines/>
      <w:spacing w:before="40"/>
      <w:outlineLvl w:val="4"/>
    </w:pPr>
    <w:rPr>
      <w:rFonts w:asciiTheme="majorHAnsi" w:eastAsiaTheme="majorEastAsia" w:hAnsiTheme="majorHAnsi" w:cstheme="majorBidi"/>
      <w:color w:val="1991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paragraph" w:styleId="ListParagraph">
    <w:name w:val="List Paragraph"/>
    <w:basedOn w:val="Normal"/>
    <w:link w:val="ListParagraphChar"/>
    <w:uiPriority w:val="34"/>
    <w:qFormat/>
    <w:rsid w:val="00141C60"/>
    <w:pPr>
      <w:ind w:left="720"/>
      <w:contextualSpacing/>
    </w:pPr>
    <w:rPr>
      <w:rFonts w:eastAsia="Times New Roman" w:cs="Arial"/>
    </w:rPr>
  </w:style>
  <w:style w:type="character" w:styleId="Hyperlink">
    <w:name w:val="Hyperlink"/>
    <w:basedOn w:val="DefaultParagraphFont"/>
    <w:uiPriority w:val="99"/>
    <w:unhideWhenUsed/>
    <w:rsid w:val="00773165"/>
    <w:rPr>
      <w:color w:val="0563C1" w:themeColor="hyperlink"/>
      <w:u w:val="single"/>
    </w:rPr>
  </w:style>
  <w:style w:type="character" w:styleId="UnresolvedMention">
    <w:name w:val="Unresolved Mention"/>
    <w:basedOn w:val="DefaultParagraphFont"/>
    <w:uiPriority w:val="99"/>
    <w:semiHidden/>
    <w:unhideWhenUsed/>
    <w:rsid w:val="00773165"/>
    <w:rPr>
      <w:color w:val="605E5C"/>
      <w:shd w:val="clear" w:color="auto" w:fill="E1DFDD"/>
    </w:rPr>
  </w:style>
  <w:style w:type="table" w:styleId="TableGrid">
    <w:name w:val="Table Grid"/>
    <w:basedOn w:val="TableNormal"/>
    <w:uiPriority w:val="59"/>
    <w:rsid w:val="0088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84FF6"/>
  </w:style>
  <w:style w:type="character" w:customStyle="1" w:styleId="normaltextrun">
    <w:name w:val="normaltextrun"/>
    <w:basedOn w:val="DefaultParagraphFont"/>
    <w:rsid w:val="00722D3E"/>
  </w:style>
  <w:style w:type="paragraph" w:customStyle="1" w:styleId="paragraph">
    <w:name w:val="paragraph"/>
    <w:basedOn w:val="Normal"/>
    <w:rsid w:val="00751AC9"/>
    <w:pPr>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751AC9"/>
  </w:style>
  <w:style w:type="character" w:styleId="FollowedHyperlink">
    <w:name w:val="FollowedHyperlink"/>
    <w:basedOn w:val="DefaultParagraphFont"/>
    <w:uiPriority w:val="99"/>
    <w:semiHidden/>
    <w:unhideWhenUsed/>
    <w:rsid w:val="00C26C93"/>
    <w:rPr>
      <w:color w:val="954F72" w:themeColor="followedHyperlink"/>
      <w:u w:val="single"/>
    </w:rPr>
  </w:style>
  <w:style w:type="character" w:customStyle="1" w:styleId="Heading5Char">
    <w:name w:val="Heading 5 Char"/>
    <w:basedOn w:val="DefaultParagraphFont"/>
    <w:link w:val="Heading5"/>
    <w:uiPriority w:val="9"/>
    <w:semiHidden/>
    <w:rsid w:val="00977AFE"/>
    <w:rPr>
      <w:rFonts w:asciiTheme="majorHAnsi" w:eastAsiaTheme="majorEastAsia" w:hAnsiTheme="majorHAnsi" w:cstheme="majorBidi"/>
      <w:color w:val="1991C2" w:themeColor="accent1" w:themeShade="BF"/>
    </w:rPr>
  </w:style>
  <w:style w:type="character" w:styleId="Emphasis">
    <w:name w:val="Emphasis"/>
    <w:basedOn w:val="DefaultParagraphFont"/>
    <w:uiPriority w:val="20"/>
    <w:qFormat/>
    <w:rsid w:val="00A11FB0"/>
    <w:rPr>
      <w:i/>
      <w:iCs/>
    </w:rPr>
  </w:style>
  <w:style w:type="paragraph" w:customStyle="1" w:styleId="xmsonormal">
    <w:name w:val="x_msonormal"/>
    <w:basedOn w:val="Normal"/>
    <w:rsid w:val="00330C2D"/>
    <w:pPr>
      <w:spacing w:after="160" w:line="252" w:lineRule="auto"/>
    </w:pPr>
    <w:rPr>
      <w:rFonts w:ascii="Calibri" w:eastAsiaTheme="minorHAnsi" w:hAnsi="Calibri" w:cs="Calibri"/>
      <w:sz w:val="22"/>
      <w:szCs w:val="22"/>
      <w:lang w:eastAsia="en-GB"/>
    </w:rPr>
  </w:style>
  <w:style w:type="paragraph" w:customStyle="1" w:styleId="xmsolistparagraph">
    <w:name w:val="x_msolistparagraph"/>
    <w:basedOn w:val="Normal"/>
    <w:rsid w:val="00330C2D"/>
    <w:pPr>
      <w:spacing w:after="160" w:line="252" w:lineRule="auto"/>
      <w:ind w:left="720"/>
    </w:pPr>
    <w:rPr>
      <w:rFonts w:ascii="Calibri" w:eastAsiaTheme="minorHAnsi" w:hAnsi="Calibri" w:cs="Calibri"/>
      <w:sz w:val="22"/>
      <w:szCs w:val="22"/>
      <w:lang w:eastAsia="en-GB"/>
    </w:rPr>
  </w:style>
  <w:style w:type="character" w:customStyle="1" w:styleId="xmsohyperlink">
    <w:name w:val="x_msohyperlink"/>
    <w:basedOn w:val="DefaultParagraphFont"/>
    <w:rsid w:val="00330C2D"/>
    <w:rPr>
      <w:color w:val="0563C1"/>
      <w:u w:val="single"/>
    </w:rPr>
  </w:style>
  <w:style w:type="character" w:customStyle="1" w:styleId="markuy2xuxuqy">
    <w:name w:val="markuy2xuxuqy"/>
    <w:basedOn w:val="DefaultParagraphFont"/>
    <w:rsid w:val="00396F14"/>
  </w:style>
  <w:style w:type="character" w:customStyle="1" w:styleId="button-text">
    <w:name w:val="button-text"/>
    <w:basedOn w:val="DefaultParagraphFont"/>
    <w:rsid w:val="00B30C6F"/>
  </w:style>
  <w:style w:type="character" w:customStyle="1" w:styleId="xnormaltextrun">
    <w:name w:val="x_normaltextrun"/>
    <w:basedOn w:val="DefaultParagraphFont"/>
    <w:rsid w:val="00D515A1"/>
  </w:style>
  <w:style w:type="paragraph" w:styleId="BodyText">
    <w:name w:val="Body Text"/>
    <w:basedOn w:val="Normal"/>
    <w:link w:val="BodyTextChar"/>
    <w:uiPriority w:val="99"/>
    <w:unhideWhenUsed/>
    <w:rsid w:val="00086EFD"/>
    <w:pPr>
      <w:spacing w:after="280" w:line="360" w:lineRule="atLeast"/>
    </w:pPr>
    <w:rPr>
      <w:rFonts w:eastAsiaTheme="minorHAnsi" w:cs="Arial"/>
    </w:rPr>
  </w:style>
  <w:style w:type="character" w:customStyle="1" w:styleId="BodyTextChar">
    <w:name w:val="Body Text Char"/>
    <w:basedOn w:val="DefaultParagraphFont"/>
    <w:link w:val="BodyText"/>
    <w:uiPriority w:val="99"/>
    <w:rsid w:val="00086EFD"/>
    <w:rPr>
      <w:rFonts w:eastAsiaTheme="minorHAnsi" w:cs="Arial"/>
    </w:rPr>
  </w:style>
  <w:style w:type="character" w:customStyle="1" w:styleId="font">
    <w:name w:val="font"/>
    <w:basedOn w:val="DefaultParagraphFont"/>
    <w:rsid w:val="00086EFD"/>
  </w:style>
  <w:style w:type="paragraph" w:styleId="TOC9">
    <w:name w:val="toc 9"/>
    <w:basedOn w:val="Normal"/>
    <w:next w:val="Normal"/>
    <w:uiPriority w:val="99"/>
    <w:semiHidden/>
    <w:unhideWhenUsed/>
    <w:rsid w:val="00593F82"/>
    <w:pPr>
      <w:spacing w:after="100"/>
      <w:ind w:left="1760"/>
    </w:pPr>
    <w:rPr>
      <w:rFonts w:eastAsiaTheme="minorHAnsi"/>
      <w:color w:val="231F20"/>
    </w:rPr>
  </w:style>
  <w:style w:type="paragraph" w:customStyle="1" w:styleId="xxmsonormal">
    <w:name w:val="x_x_msonormal"/>
    <w:basedOn w:val="Normal"/>
    <w:rsid w:val="00182FDE"/>
    <w:pPr>
      <w:spacing w:before="100" w:beforeAutospacing="1" w:after="100" w:afterAutospacing="1"/>
    </w:pPr>
    <w:rPr>
      <w:rFonts w:ascii="Times New Roman" w:eastAsia="Times New Roman" w:hAnsi="Times New Roman" w:cs="Times New Roman"/>
      <w:lang w:eastAsia="en-GB"/>
    </w:rPr>
  </w:style>
  <w:style w:type="paragraph" w:customStyle="1" w:styleId="xxbalgo">
    <w:name w:val="x_x_balgo"/>
    <w:basedOn w:val="Normal"/>
    <w:rsid w:val="00182FDE"/>
    <w:pPr>
      <w:spacing w:before="100" w:beforeAutospacing="1" w:after="100" w:afterAutospacing="1"/>
    </w:pPr>
    <w:rPr>
      <w:rFonts w:ascii="Times New Roman" w:eastAsia="Times New Roman" w:hAnsi="Times New Roman" w:cs="Times New Roman"/>
      <w:lang w:eastAsia="en-GB"/>
    </w:rPr>
  </w:style>
  <w:style w:type="character" w:customStyle="1" w:styleId="mark2ldnhcnxh">
    <w:name w:val="mark2ldnhcnxh"/>
    <w:basedOn w:val="DefaultParagraphFont"/>
    <w:rsid w:val="0039003A"/>
  </w:style>
  <w:style w:type="character" w:customStyle="1" w:styleId="mark610wng7ry">
    <w:name w:val="mark610wng7ry"/>
    <w:basedOn w:val="DefaultParagraphFont"/>
    <w:rsid w:val="0039003A"/>
  </w:style>
  <w:style w:type="character" w:customStyle="1" w:styleId="marksjyq9wa4w">
    <w:name w:val="marksjyq9wa4w"/>
    <w:basedOn w:val="DefaultParagraphFont"/>
    <w:rsid w:val="0039003A"/>
  </w:style>
  <w:style w:type="paragraph" w:customStyle="1" w:styleId="leaf">
    <w:name w:val="leaf"/>
    <w:basedOn w:val="Normal"/>
    <w:rsid w:val="00E32D10"/>
    <w:pPr>
      <w:spacing w:before="100" w:beforeAutospacing="1" w:after="100" w:afterAutospacing="1"/>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rsid w:val="00E61A0A"/>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8832">
      <w:bodyDiv w:val="1"/>
      <w:marLeft w:val="0"/>
      <w:marRight w:val="0"/>
      <w:marTop w:val="0"/>
      <w:marBottom w:val="0"/>
      <w:divBdr>
        <w:top w:val="none" w:sz="0" w:space="0" w:color="auto"/>
        <w:left w:val="none" w:sz="0" w:space="0" w:color="auto"/>
        <w:bottom w:val="none" w:sz="0" w:space="0" w:color="auto"/>
        <w:right w:val="none" w:sz="0" w:space="0" w:color="auto"/>
      </w:divBdr>
    </w:div>
    <w:div w:id="54860989">
      <w:bodyDiv w:val="1"/>
      <w:marLeft w:val="0"/>
      <w:marRight w:val="0"/>
      <w:marTop w:val="0"/>
      <w:marBottom w:val="0"/>
      <w:divBdr>
        <w:top w:val="none" w:sz="0" w:space="0" w:color="auto"/>
        <w:left w:val="none" w:sz="0" w:space="0" w:color="auto"/>
        <w:bottom w:val="none" w:sz="0" w:space="0" w:color="auto"/>
        <w:right w:val="none" w:sz="0" w:space="0" w:color="auto"/>
      </w:divBdr>
    </w:div>
    <w:div w:id="55593328">
      <w:bodyDiv w:val="1"/>
      <w:marLeft w:val="0"/>
      <w:marRight w:val="0"/>
      <w:marTop w:val="0"/>
      <w:marBottom w:val="0"/>
      <w:divBdr>
        <w:top w:val="none" w:sz="0" w:space="0" w:color="auto"/>
        <w:left w:val="none" w:sz="0" w:space="0" w:color="auto"/>
        <w:bottom w:val="none" w:sz="0" w:space="0" w:color="auto"/>
        <w:right w:val="none" w:sz="0" w:space="0" w:color="auto"/>
      </w:divBdr>
      <w:divsChild>
        <w:div w:id="844324652">
          <w:marLeft w:val="0"/>
          <w:marRight w:val="0"/>
          <w:marTop w:val="0"/>
          <w:marBottom w:val="0"/>
          <w:divBdr>
            <w:top w:val="none" w:sz="0" w:space="0" w:color="auto"/>
            <w:left w:val="none" w:sz="0" w:space="0" w:color="auto"/>
            <w:bottom w:val="none" w:sz="0" w:space="0" w:color="auto"/>
            <w:right w:val="none" w:sz="0" w:space="0" w:color="auto"/>
          </w:divBdr>
        </w:div>
        <w:div w:id="1317681346">
          <w:marLeft w:val="0"/>
          <w:marRight w:val="0"/>
          <w:marTop w:val="0"/>
          <w:marBottom w:val="0"/>
          <w:divBdr>
            <w:top w:val="none" w:sz="0" w:space="0" w:color="auto"/>
            <w:left w:val="none" w:sz="0" w:space="0" w:color="auto"/>
            <w:bottom w:val="none" w:sz="0" w:space="0" w:color="auto"/>
            <w:right w:val="none" w:sz="0" w:space="0" w:color="auto"/>
          </w:divBdr>
        </w:div>
        <w:div w:id="201283975">
          <w:marLeft w:val="0"/>
          <w:marRight w:val="0"/>
          <w:marTop w:val="0"/>
          <w:marBottom w:val="0"/>
          <w:divBdr>
            <w:top w:val="none" w:sz="0" w:space="0" w:color="auto"/>
            <w:left w:val="none" w:sz="0" w:space="0" w:color="auto"/>
            <w:bottom w:val="none" w:sz="0" w:space="0" w:color="auto"/>
            <w:right w:val="none" w:sz="0" w:space="0" w:color="auto"/>
          </w:divBdr>
        </w:div>
        <w:div w:id="412364199">
          <w:marLeft w:val="0"/>
          <w:marRight w:val="0"/>
          <w:marTop w:val="0"/>
          <w:marBottom w:val="0"/>
          <w:divBdr>
            <w:top w:val="none" w:sz="0" w:space="0" w:color="auto"/>
            <w:left w:val="none" w:sz="0" w:space="0" w:color="auto"/>
            <w:bottom w:val="none" w:sz="0" w:space="0" w:color="auto"/>
            <w:right w:val="none" w:sz="0" w:space="0" w:color="auto"/>
          </w:divBdr>
        </w:div>
        <w:div w:id="933130382">
          <w:marLeft w:val="0"/>
          <w:marRight w:val="0"/>
          <w:marTop w:val="0"/>
          <w:marBottom w:val="0"/>
          <w:divBdr>
            <w:top w:val="none" w:sz="0" w:space="0" w:color="auto"/>
            <w:left w:val="none" w:sz="0" w:space="0" w:color="auto"/>
            <w:bottom w:val="none" w:sz="0" w:space="0" w:color="auto"/>
            <w:right w:val="none" w:sz="0" w:space="0" w:color="auto"/>
          </w:divBdr>
        </w:div>
        <w:div w:id="1148322064">
          <w:marLeft w:val="0"/>
          <w:marRight w:val="0"/>
          <w:marTop w:val="0"/>
          <w:marBottom w:val="0"/>
          <w:divBdr>
            <w:top w:val="none" w:sz="0" w:space="0" w:color="auto"/>
            <w:left w:val="none" w:sz="0" w:space="0" w:color="auto"/>
            <w:bottom w:val="none" w:sz="0" w:space="0" w:color="auto"/>
            <w:right w:val="none" w:sz="0" w:space="0" w:color="auto"/>
          </w:divBdr>
        </w:div>
        <w:div w:id="955256789">
          <w:marLeft w:val="0"/>
          <w:marRight w:val="0"/>
          <w:marTop w:val="0"/>
          <w:marBottom w:val="0"/>
          <w:divBdr>
            <w:top w:val="none" w:sz="0" w:space="0" w:color="auto"/>
            <w:left w:val="none" w:sz="0" w:space="0" w:color="auto"/>
            <w:bottom w:val="none" w:sz="0" w:space="0" w:color="auto"/>
            <w:right w:val="none" w:sz="0" w:space="0" w:color="auto"/>
          </w:divBdr>
        </w:div>
        <w:div w:id="1841235127">
          <w:marLeft w:val="0"/>
          <w:marRight w:val="0"/>
          <w:marTop w:val="0"/>
          <w:marBottom w:val="0"/>
          <w:divBdr>
            <w:top w:val="none" w:sz="0" w:space="0" w:color="auto"/>
            <w:left w:val="none" w:sz="0" w:space="0" w:color="auto"/>
            <w:bottom w:val="none" w:sz="0" w:space="0" w:color="auto"/>
            <w:right w:val="none" w:sz="0" w:space="0" w:color="auto"/>
          </w:divBdr>
        </w:div>
        <w:div w:id="1491873458">
          <w:marLeft w:val="0"/>
          <w:marRight w:val="0"/>
          <w:marTop w:val="0"/>
          <w:marBottom w:val="0"/>
          <w:divBdr>
            <w:top w:val="none" w:sz="0" w:space="0" w:color="auto"/>
            <w:left w:val="none" w:sz="0" w:space="0" w:color="auto"/>
            <w:bottom w:val="none" w:sz="0" w:space="0" w:color="auto"/>
            <w:right w:val="none" w:sz="0" w:space="0" w:color="auto"/>
          </w:divBdr>
        </w:div>
      </w:divsChild>
    </w:div>
    <w:div w:id="61606492">
      <w:bodyDiv w:val="1"/>
      <w:marLeft w:val="0"/>
      <w:marRight w:val="0"/>
      <w:marTop w:val="0"/>
      <w:marBottom w:val="0"/>
      <w:divBdr>
        <w:top w:val="none" w:sz="0" w:space="0" w:color="auto"/>
        <w:left w:val="none" w:sz="0" w:space="0" w:color="auto"/>
        <w:bottom w:val="none" w:sz="0" w:space="0" w:color="auto"/>
        <w:right w:val="none" w:sz="0" w:space="0" w:color="auto"/>
      </w:divBdr>
      <w:divsChild>
        <w:div w:id="1134560470">
          <w:marLeft w:val="0"/>
          <w:marRight w:val="0"/>
          <w:marTop w:val="0"/>
          <w:marBottom w:val="0"/>
          <w:divBdr>
            <w:top w:val="none" w:sz="0" w:space="0" w:color="auto"/>
            <w:left w:val="none" w:sz="0" w:space="0" w:color="auto"/>
            <w:bottom w:val="none" w:sz="0" w:space="0" w:color="auto"/>
            <w:right w:val="none" w:sz="0" w:space="0" w:color="auto"/>
          </w:divBdr>
          <w:divsChild>
            <w:div w:id="24530222">
              <w:marLeft w:val="0"/>
              <w:marRight w:val="0"/>
              <w:marTop w:val="0"/>
              <w:marBottom w:val="0"/>
              <w:divBdr>
                <w:top w:val="none" w:sz="0" w:space="0" w:color="auto"/>
                <w:left w:val="none" w:sz="0" w:space="0" w:color="auto"/>
                <w:bottom w:val="none" w:sz="0" w:space="0" w:color="auto"/>
                <w:right w:val="none" w:sz="0" w:space="0" w:color="auto"/>
              </w:divBdr>
            </w:div>
            <w:div w:id="203519207">
              <w:marLeft w:val="0"/>
              <w:marRight w:val="0"/>
              <w:marTop w:val="0"/>
              <w:marBottom w:val="0"/>
              <w:divBdr>
                <w:top w:val="none" w:sz="0" w:space="0" w:color="auto"/>
                <w:left w:val="none" w:sz="0" w:space="0" w:color="auto"/>
                <w:bottom w:val="none" w:sz="0" w:space="0" w:color="auto"/>
                <w:right w:val="none" w:sz="0" w:space="0" w:color="auto"/>
              </w:divBdr>
            </w:div>
            <w:div w:id="266695507">
              <w:marLeft w:val="0"/>
              <w:marRight w:val="0"/>
              <w:marTop w:val="0"/>
              <w:marBottom w:val="0"/>
              <w:divBdr>
                <w:top w:val="none" w:sz="0" w:space="0" w:color="auto"/>
                <w:left w:val="none" w:sz="0" w:space="0" w:color="auto"/>
                <w:bottom w:val="none" w:sz="0" w:space="0" w:color="auto"/>
                <w:right w:val="none" w:sz="0" w:space="0" w:color="auto"/>
              </w:divBdr>
            </w:div>
            <w:div w:id="538205727">
              <w:marLeft w:val="0"/>
              <w:marRight w:val="0"/>
              <w:marTop w:val="0"/>
              <w:marBottom w:val="0"/>
              <w:divBdr>
                <w:top w:val="none" w:sz="0" w:space="0" w:color="auto"/>
                <w:left w:val="none" w:sz="0" w:space="0" w:color="auto"/>
                <w:bottom w:val="none" w:sz="0" w:space="0" w:color="auto"/>
                <w:right w:val="none" w:sz="0" w:space="0" w:color="auto"/>
              </w:divBdr>
            </w:div>
            <w:div w:id="716243573">
              <w:marLeft w:val="0"/>
              <w:marRight w:val="0"/>
              <w:marTop w:val="0"/>
              <w:marBottom w:val="0"/>
              <w:divBdr>
                <w:top w:val="none" w:sz="0" w:space="0" w:color="auto"/>
                <w:left w:val="none" w:sz="0" w:space="0" w:color="auto"/>
                <w:bottom w:val="none" w:sz="0" w:space="0" w:color="auto"/>
                <w:right w:val="none" w:sz="0" w:space="0" w:color="auto"/>
              </w:divBdr>
            </w:div>
            <w:div w:id="750541464">
              <w:marLeft w:val="0"/>
              <w:marRight w:val="0"/>
              <w:marTop w:val="0"/>
              <w:marBottom w:val="0"/>
              <w:divBdr>
                <w:top w:val="none" w:sz="0" w:space="0" w:color="auto"/>
                <w:left w:val="none" w:sz="0" w:space="0" w:color="auto"/>
                <w:bottom w:val="none" w:sz="0" w:space="0" w:color="auto"/>
                <w:right w:val="none" w:sz="0" w:space="0" w:color="auto"/>
              </w:divBdr>
            </w:div>
            <w:div w:id="797141944">
              <w:marLeft w:val="0"/>
              <w:marRight w:val="0"/>
              <w:marTop w:val="0"/>
              <w:marBottom w:val="0"/>
              <w:divBdr>
                <w:top w:val="none" w:sz="0" w:space="0" w:color="auto"/>
                <w:left w:val="none" w:sz="0" w:space="0" w:color="auto"/>
                <w:bottom w:val="none" w:sz="0" w:space="0" w:color="auto"/>
                <w:right w:val="none" w:sz="0" w:space="0" w:color="auto"/>
              </w:divBdr>
            </w:div>
            <w:div w:id="1003512917">
              <w:marLeft w:val="0"/>
              <w:marRight w:val="0"/>
              <w:marTop w:val="0"/>
              <w:marBottom w:val="0"/>
              <w:divBdr>
                <w:top w:val="none" w:sz="0" w:space="0" w:color="auto"/>
                <w:left w:val="none" w:sz="0" w:space="0" w:color="auto"/>
                <w:bottom w:val="none" w:sz="0" w:space="0" w:color="auto"/>
                <w:right w:val="none" w:sz="0" w:space="0" w:color="auto"/>
              </w:divBdr>
            </w:div>
            <w:div w:id="1017343598">
              <w:marLeft w:val="0"/>
              <w:marRight w:val="0"/>
              <w:marTop w:val="0"/>
              <w:marBottom w:val="0"/>
              <w:divBdr>
                <w:top w:val="none" w:sz="0" w:space="0" w:color="auto"/>
                <w:left w:val="none" w:sz="0" w:space="0" w:color="auto"/>
                <w:bottom w:val="none" w:sz="0" w:space="0" w:color="auto"/>
                <w:right w:val="none" w:sz="0" w:space="0" w:color="auto"/>
              </w:divBdr>
            </w:div>
            <w:div w:id="1158573048">
              <w:marLeft w:val="0"/>
              <w:marRight w:val="0"/>
              <w:marTop w:val="0"/>
              <w:marBottom w:val="0"/>
              <w:divBdr>
                <w:top w:val="none" w:sz="0" w:space="0" w:color="auto"/>
                <w:left w:val="none" w:sz="0" w:space="0" w:color="auto"/>
                <w:bottom w:val="none" w:sz="0" w:space="0" w:color="auto"/>
                <w:right w:val="none" w:sz="0" w:space="0" w:color="auto"/>
              </w:divBdr>
            </w:div>
            <w:div w:id="1160848610">
              <w:marLeft w:val="0"/>
              <w:marRight w:val="0"/>
              <w:marTop w:val="0"/>
              <w:marBottom w:val="0"/>
              <w:divBdr>
                <w:top w:val="none" w:sz="0" w:space="0" w:color="auto"/>
                <w:left w:val="none" w:sz="0" w:space="0" w:color="auto"/>
                <w:bottom w:val="none" w:sz="0" w:space="0" w:color="auto"/>
                <w:right w:val="none" w:sz="0" w:space="0" w:color="auto"/>
              </w:divBdr>
            </w:div>
            <w:div w:id="1351953894">
              <w:marLeft w:val="0"/>
              <w:marRight w:val="0"/>
              <w:marTop w:val="0"/>
              <w:marBottom w:val="0"/>
              <w:divBdr>
                <w:top w:val="none" w:sz="0" w:space="0" w:color="auto"/>
                <w:left w:val="none" w:sz="0" w:space="0" w:color="auto"/>
                <w:bottom w:val="none" w:sz="0" w:space="0" w:color="auto"/>
                <w:right w:val="none" w:sz="0" w:space="0" w:color="auto"/>
              </w:divBdr>
            </w:div>
            <w:div w:id="1455056461">
              <w:marLeft w:val="0"/>
              <w:marRight w:val="0"/>
              <w:marTop w:val="0"/>
              <w:marBottom w:val="0"/>
              <w:divBdr>
                <w:top w:val="none" w:sz="0" w:space="0" w:color="auto"/>
                <w:left w:val="none" w:sz="0" w:space="0" w:color="auto"/>
                <w:bottom w:val="none" w:sz="0" w:space="0" w:color="auto"/>
                <w:right w:val="none" w:sz="0" w:space="0" w:color="auto"/>
              </w:divBdr>
            </w:div>
            <w:div w:id="1553224617">
              <w:marLeft w:val="0"/>
              <w:marRight w:val="0"/>
              <w:marTop w:val="0"/>
              <w:marBottom w:val="0"/>
              <w:divBdr>
                <w:top w:val="none" w:sz="0" w:space="0" w:color="auto"/>
                <w:left w:val="none" w:sz="0" w:space="0" w:color="auto"/>
                <w:bottom w:val="none" w:sz="0" w:space="0" w:color="auto"/>
                <w:right w:val="none" w:sz="0" w:space="0" w:color="auto"/>
              </w:divBdr>
            </w:div>
            <w:div w:id="1554080547">
              <w:marLeft w:val="0"/>
              <w:marRight w:val="0"/>
              <w:marTop w:val="0"/>
              <w:marBottom w:val="0"/>
              <w:divBdr>
                <w:top w:val="none" w:sz="0" w:space="0" w:color="auto"/>
                <w:left w:val="none" w:sz="0" w:space="0" w:color="auto"/>
                <w:bottom w:val="none" w:sz="0" w:space="0" w:color="auto"/>
                <w:right w:val="none" w:sz="0" w:space="0" w:color="auto"/>
              </w:divBdr>
            </w:div>
            <w:div w:id="1678458409">
              <w:marLeft w:val="0"/>
              <w:marRight w:val="0"/>
              <w:marTop w:val="0"/>
              <w:marBottom w:val="0"/>
              <w:divBdr>
                <w:top w:val="none" w:sz="0" w:space="0" w:color="auto"/>
                <w:left w:val="none" w:sz="0" w:space="0" w:color="auto"/>
                <w:bottom w:val="none" w:sz="0" w:space="0" w:color="auto"/>
                <w:right w:val="none" w:sz="0" w:space="0" w:color="auto"/>
              </w:divBdr>
            </w:div>
            <w:div w:id="1752308249">
              <w:marLeft w:val="0"/>
              <w:marRight w:val="0"/>
              <w:marTop w:val="0"/>
              <w:marBottom w:val="0"/>
              <w:divBdr>
                <w:top w:val="none" w:sz="0" w:space="0" w:color="auto"/>
                <w:left w:val="none" w:sz="0" w:space="0" w:color="auto"/>
                <w:bottom w:val="none" w:sz="0" w:space="0" w:color="auto"/>
                <w:right w:val="none" w:sz="0" w:space="0" w:color="auto"/>
              </w:divBdr>
            </w:div>
            <w:div w:id="1840735701">
              <w:marLeft w:val="0"/>
              <w:marRight w:val="0"/>
              <w:marTop w:val="0"/>
              <w:marBottom w:val="0"/>
              <w:divBdr>
                <w:top w:val="none" w:sz="0" w:space="0" w:color="auto"/>
                <w:left w:val="none" w:sz="0" w:space="0" w:color="auto"/>
                <w:bottom w:val="none" w:sz="0" w:space="0" w:color="auto"/>
                <w:right w:val="none" w:sz="0" w:space="0" w:color="auto"/>
              </w:divBdr>
            </w:div>
            <w:div w:id="1894346231">
              <w:marLeft w:val="0"/>
              <w:marRight w:val="0"/>
              <w:marTop w:val="0"/>
              <w:marBottom w:val="0"/>
              <w:divBdr>
                <w:top w:val="none" w:sz="0" w:space="0" w:color="auto"/>
                <w:left w:val="none" w:sz="0" w:space="0" w:color="auto"/>
                <w:bottom w:val="none" w:sz="0" w:space="0" w:color="auto"/>
                <w:right w:val="none" w:sz="0" w:space="0" w:color="auto"/>
              </w:divBdr>
            </w:div>
            <w:div w:id="2031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354">
      <w:bodyDiv w:val="1"/>
      <w:marLeft w:val="0"/>
      <w:marRight w:val="0"/>
      <w:marTop w:val="0"/>
      <w:marBottom w:val="0"/>
      <w:divBdr>
        <w:top w:val="none" w:sz="0" w:space="0" w:color="auto"/>
        <w:left w:val="none" w:sz="0" w:space="0" w:color="auto"/>
        <w:bottom w:val="none" w:sz="0" w:space="0" w:color="auto"/>
        <w:right w:val="none" w:sz="0" w:space="0" w:color="auto"/>
      </w:divBdr>
      <w:divsChild>
        <w:div w:id="1983002390">
          <w:marLeft w:val="0"/>
          <w:marRight w:val="0"/>
          <w:marTop w:val="0"/>
          <w:marBottom w:val="0"/>
          <w:divBdr>
            <w:top w:val="none" w:sz="0" w:space="0" w:color="auto"/>
            <w:left w:val="none" w:sz="0" w:space="0" w:color="auto"/>
            <w:bottom w:val="none" w:sz="0" w:space="0" w:color="auto"/>
            <w:right w:val="none" w:sz="0" w:space="0" w:color="auto"/>
          </w:divBdr>
        </w:div>
        <w:div w:id="1553153492">
          <w:marLeft w:val="0"/>
          <w:marRight w:val="0"/>
          <w:marTop w:val="0"/>
          <w:marBottom w:val="0"/>
          <w:divBdr>
            <w:top w:val="none" w:sz="0" w:space="0" w:color="auto"/>
            <w:left w:val="none" w:sz="0" w:space="0" w:color="auto"/>
            <w:bottom w:val="none" w:sz="0" w:space="0" w:color="auto"/>
            <w:right w:val="none" w:sz="0" w:space="0" w:color="auto"/>
          </w:divBdr>
        </w:div>
      </w:divsChild>
    </w:div>
    <w:div w:id="81493790">
      <w:bodyDiv w:val="1"/>
      <w:marLeft w:val="0"/>
      <w:marRight w:val="0"/>
      <w:marTop w:val="0"/>
      <w:marBottom w:val="0"/>
      <w:divBdr>
        <w:top w:val="none" w:sz="0" w:space="0" w:color="auto"/>
        <w:left w:val="none" w:sz="0" w:space="0" w:color="auto"/>
        <w:bottom w:val="none" w:sz="0" w:space="0" w:color="auto"/>
        <w:right w:val="none" w:sz="0" w:space="0" w:color="auto"/>
      </w:divBdr>
    </w:div>
    <w:div w:id="89277215">
      <w:bodyDiv w:val="1"/>
      <w:marLeft w:val="0"/>
      <w:marRight w:val="0"/>
      <w:marTop w:val="0"/>
      <w:marBottom w:val="0"/>
      <w:divBdr>
        <w:top w:val="none" w:sz="0" w:space="0" w:color="auto"/>
        <w:left w:val="none" w:sz="0" w:space="0" w:color="auto"/>
        <w:bottom w:val="none" w:sz="0" w:space="0" w:color="auto"/>
        <w:right w:val="none" w:sz="0" w:space="0" w:color="auto"/>
      </w:divBdr>
      <w:divsChild>
        <w:div w:id="1252543226">
          <w:marLeft w:val="0"/>
          <w:marRight w:val="0"/>
          <w:marTop w:val="0"/>
          <w:marBottom w:val="0"/>
          <w:divBdr>
            <w:top w:val="none" w:sz="0" w:space="0" w:color="auto"/>
            <w:left w:val="none" w:sz="0" w:space="0" w:color="auto"/>
            <w:bottom w:val="none" w:sz="0" w:space="0" w:color="auto"/>
            <w:right w:val="none" w:sz="0" w:space="0" w:color="auto"/>
          </w:divBdr>
          <w:divsChild>
            <w:div w:id="569729275">
              <w:marLeft w:val="0"/>
              <w:marRight w:val="0"/>
              <w:marTop w:val="0"/>
              <w:marBottom w:val="0"/>
              <w:divBdr>
                <w:top w:val="none" w:sz="0" w:space="0" w:color="auto"/>
                <w:left w:val="none" w:sz="0" w:space="0" w:color="auto"/>
                <w:bottom w:val="none" w:sz="0" w:space="0" w:color="auto"/>
                <w:right w:val="none" w:sz="0" w:space="0" w:color="auto"/>
              </w:divBdr>
            </w:div>
            <w:div w:id="446463381">
              <w:marLeft w:val="0"/>
              <w:marRight w:val="0"/>
              <w:marTop w:val="0"/>
              <w:marBottom w:val="0"/>
              <w:divBdr>
                <w:top w:val="none" w:sz="0" w:space="0" w:color="auto"/>
                <w:left w:val="none" w:sz="0" w:space="0" w:color="auto"/>
                <w:bottom w:val="none" w:sz="0" w:space="0" w:color="auto"/>
                <w:right w:val="none" w:sz="0" w:space="0" w:color="auto"/>
              </w:divBdr>
            </w:div>
            <w:div w:id="728069005">
              <w:marLeft w:val="0"/>
              <w:marRight w:val="0"/>
              <w:marTop w:val="0"/>
              <w:marBottom w:val="0"/>
              <w:divBdr>
                <w:top w:val="none" w:sz="0" w:space="0" w:color="auto"/>
                <w:left w:val="none" w:sz="0" w:space="0" w:color="auto"/>
                <w:bottom w:val="none" w:sz="0" w:space="0" w:color="auto"/>
                <w:right w:val="none" w:sz="0" w:space="0" w:color="auto"/>
              </w:divBdr>
            </w:div>
            <w:div w:id="527569042">
              <w:marLeft w:val="0"/>
              <w:marRight w:val="0"/>
              <w:marTop w:val="0"/>
              <w:marBottom w:val="0"/>
              <w:divBdr>
                <w:top w:val="none" w:sz="0" w:space="0" w:color="auto"/>
                <w:left w:val="none" w:sz="0" w:space="0" w:color="auto"/>
                <w:bottom w:val="none" w:sz="0" w:space="0" w:color="auto"/>
                <w:right w:val="none" w:sz="0" w:space="0" w:color="auto"/>
              </w:divBdr>
            </w:div>
            <w:div w:id="987440348">
              <w:marLeft w:val="0"/>
              <w:marRight w:val="0"/>
              <w:marTop w:val="0"/>
              <w:marBottom w:val="0"/>
              <w:divBdr>
                <w:top w:val="none" w:sz="0" w:space="0" w:color="auto"/>
                <w:left w:val="none" w:sz="0" w:space="0" w:color="auto"/>
                <w:bottom w:val="none" w:sz="0" w:space="0" w:color="auto"/>
                <w:right w:val="none" w:sz="0" w:space="0" w:color="auto"/>
              </w:divBdr>
            </w:div>
            <w:div w:id="401761250">
              <w:marLeft w:val="0"/>
              <w:marRight w:val="0"/>
              <w:marTop w:val="0"/>
              <w:marBottom w:val="0"/>
              <w:divBdr>
                <w:top w:val="none" w:sz="0" w:space="0" w:color="auto"/>
                <w:left w:val="none" w:sz="0" w:space="0" w:color="auto"/>
                <w:bottom w:val="none" w:sz="0" w:space="0" w:color="auto"/>
                <w:right w:val="none" w:sz="0" w:space="0" w:color="auto"/>
              </w:divBdr>
            </w:div>
            <w:div w:id="2021203176">
              <w:marLeft w:val="0"/>
              <w:marRight w:val="0"/>
              <w:marTop w:val="0"/>
              <w:marBottom w:val="0"/>
              <w:divBdr>
                <w:top w:val="none" w:sz="0" w:space="0" w:color="auto"/>
                <w:left w:val="none" w:sz="0" w:space="0" w:color="auto"/>
                <w:bottom w:val="none" w:sz="0" w:space="0" w:color="auto"/>
                <w:right w:val="none" w:sz="0" w:space="0" w:color="auto"/>
              </w:divBdr>
            </w:div>
            <w:div w:id="18556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2161">
      <w:bodyDiv w:val="1"/>
      <w:marLeft w:val="0"/>
      <w:marRight w:val="0"/>
      <w:marTop w:val="0"/>
      <w:marBottom w:val="0"/>
      <w:divBdr>
        <w:top w:val="none" w:sz="0" w:space="0" w:color="auto"/>
        <w:left w:val="none" w:sz="0" w:space="0" w:color="auto"/>
        <w:bottom w:val="none" w:sz="0" w:space="0" w:color="auto"/>
        <w:right w:val="none" w:sz="0" w:space="0" w:color="auto"/>
      </w:divBdr>
      <w:divsChild>
        <w:div w:id="1271400282">
          <w:marLeft w:val="0"/>
          <w:marRight w:val="0"/>
          <w:marTop w:val="0"/>
          <w:marBottom w:val="0"/>
          <w:divBdr>
            <w:top w:val="none" w:sz="0" w:space="0" w:color="auto"/>
            <w:left w:val="none" w:sz="0" w:space="0" w:color="auto"/>
            <w:bottom w:val="none" w:sz="0" w:space="0" w:color="auto"/>
            <w:right w:val="none" w:sz="0" w:space="0" w:color="auto"/>
          </w:divBdr>
        </w:div>
        <w:div w:id="2107724474">
          <w:marLeft w:val="0"/>
          <w:marRight w:val="0"/>
          <w:marTop w:val="0"/>
          <w:marBottom w:val="300"/>
          <w:divBdr>
            <w:top w:val="none" w:sz="0" w:space="0" w:color="auto"/>
            <w:left w:val="none" w:sz="0" w:space="0" w:color="auto"/>
            <w:bottom w:val="none" w:sz="0" w:space="0" w:color="auto"/>
            <w:right w:val="none" w:sz="0" w:space="0" w:color="auto"/>
          </w:divBdr>
        </w:div>
      </w:divsChild>
    </w:div>
    <w:div w:id="110132015">
      <w:bodyDiv w:val="1"/>
      <w:marLeft w:val="0"/>
      <w:marRight w:val="0"/>
      <w:marTop w:val="0"/>
      <w:marBottom w:val="0"/>
      <w:divBdr>
        <w:top w:val="none" w:sz="0" w:space="0" w:color="auto"/>
        <w:left w:val="none" w:sz="0" w:space="0" w:color="auto"/>
        <w:bottom w:val="none" w:sz="0" w:space="0" w:color="auto"/>
        <w:right w:val="none" w:sz="0" w:space="0" w:color="auto"/>
      </w:divBdr>
      <w:divsChild>
        <w:div w:id="1425491786">
          <w:marLeft w:val="0"/>
          <w:marRight w:val="0"/>
          <w:marTop w:val="0"/>
          <w:marBottom w:val="0"/>
          <w:divBdr>
            <w:top w:val="none" w:sz="0" w:space="0" w:color="auto"/>
            <w:left w:val="none" w:sz="0" w:space="0" w:color="auto"/>
            <w:bottom w:val="none" w:sz="0" w:space="0" w:color="auto"/>
            <w:right w:val="none" w:sz="0" w:space="0" w:color="auto"/>
          </w:divBdr>
        </w:div>
      </w:divsChild>
    </w:div>
    <w:div w:id="113790725">
      <w:bodyDiv w:val="1"/>
      <w:marLeft w:val="0"/>
      <w:marRight w:val="0"/>
      <w:marTop w:val="0"/>
      <w:marBottom w:val="0"/>
      <w:divBdr>
        <w:top w:val="none" w:sz="0" w:space="0" w:color="auto"/>
        <w:left w:val="none" w:sz="0" w:space="0" w:color="auto"/>
        <w:bottom w:val="none" w:sz="0" w:space="0" w:color="auto"/>
        <w:right w:val="none" w:sz="0" w:space="0" w:color="auto"/>
      </w:divBdr>
      <w:divsChild>
        <w:div w:id="1956591863">
          <w:marLeft w:val="0"/>
          <w:marRight w:val="0"/>
          <w:marTop w:val="0"/>
          <w:marBottom w:val="0"/>
          <w:divBdr>
            <w:top w:val="none" w:sz="0" w:space="0" w:color="auto"/>
            <w:left w:val="none" w:sz="0" w:space="0" w:color="auto"/>
            <w:bottom w:val="none" w:sz="0" w:space="0" w:color="auto"/>
            <w:right w:val="none" w:sz="0" w:space="0" w:color="auto"/>
          </w:divBdr>
          <w:divsChild>
            <w:div w:id="895118102">
              <w:marLeft w:val="0"/>
              <w:marRight w:val="0"/>
              <w:marTop w:val="0"/>
              <w:marBottom w:val="0"/>
              <w:divBdr>
                <w:top w:val="none" w:sz="0" w:space="0" w:color="auto"/>
                <w:left w:val="none" w:sz="0" w:space="0" w:color="auto"/>
                <w:bottom w:val="none" w:sz="0" w:space="0" w:color="auto"/>
                <w:right w:val="none" w:sz="0" w:space="0" w:color="auto"/>
              </w:divBdr>
            </w:div>
            <w:div w:id="1614171311">
              <w:marLeft w:val="0"/>
              <w:marRight w:val="0"/>
              <w:marTop w:val="0"/>
              <w:marBottom w:val="0"/>
              <w:divBdr>
                <w:top w:val="none" w:sz="0" w:space="0" w:color="auto"/>
                <w:left w:val="none" w:sz="0" w:space="0" w:color="auto"/>
                <w:bottom w:val="none" w:sz="0" w:space="0" w:color="auto"/>
                <w:right w:val="none" w:sz="0" w:space="0" w:color="auto"/>
              </w:divBdr>
            </w:div>
            <w:div w:id="2089157249">
              <w:marLeft w:val="0"/>
              <w:marRight w:val="0"/>
              <w:marTop w:val="0"/>
              <w:marBottom w:val="0"/>
              <w:divBdr>
                <w:top w:val="none" w:sz="0" w:space="0" w:color="auto"/>
                <w:left w:val="none" w:sz="0" w:space="0" w:color="auto"/>
                <w:bottom w:val="none" w:sz="0" w:space="0" w:color="auto"/>
                <w:right w:val="none" w:sz="0" w:space="0" w:color="auto"/>
              </w:divBdr>
            </w:div>
            <w:div w:id="652954906">
              <w:marLeft w:val="0"/>
              <w:marRight w:val="0"/>
              <w:marTop w:val="0"/>
              <w:marBottom w:val="0"/>
              <w:divBdr>
                <w:top w:val="none" w:sz="0" w:space="0" w:color="auto"/>
                <w:left w:val="none" w:sz="0" w:space="0" w:color="auto"/>
                <w:bottom w:val="none" w:sz="0" w:space="0" w:color="auto"/>
                <w:right w:val="none" w:sz="0" w:space="0" w:color="auto"/>
              </w:divBdr>
            </w:div>
            <w:div w:id="2000452100">
              <w:marLeft w:val="0"/>
              <w:marRight w:val="0"/>
              <w:marTop w:val="0"/>
              <w:marBottom w:val="0"/>
              <w:divBdr>
                <w:top w:val="none" w:sz="0" w:space="0" w:color="auto"/>
                <w:left w:val="none" w:sz="0" w:space="0" w:color="auto"/>
                <w:bottom w:val="none" w:sz="0" w:space="0" w:color="auto"/>
                <w:right w:val="none" w:sz="0" w:space="0" w:color="auto"/>
              </w:divBdr>
            </w:div>
            <w:div w:id="187570614">
              <w:marLeft w:val="0"/>
              <w:marRight w:val="0"/>
              <w:marTop w:val="0"/>
              <w:marBottom w:val="0"/>
              <w:divBdr>
                <w:top w:val="none" w:sz="0" w:space="0" w:color="auto"/>
                <w:left w:val="none" w:sz="0" w:space="0" w:color="auto"/>
                <w:bottom w:val="none" w:sz="0" w:space="0" w:color="auto"/>
                <w:right w:val="none" w:sz="0" w:space="0" w:color="auto"/>
              </w:divBdr>
            </w:div>
            <w:div w:id="1908028554">
              <w:marLeft w:val="0"/>
              <w:marRight w:val="0"/>
              <w:marTop w:val="0"/>
              <w:marBottom w:val="0"/>
              <w:divBdr>
                <w:top w:val="none" w:sz="0" w:space="0" w:color="auto"/>
                <w:left w:val="none" w:sz="0" w:space="0" w:color="auto"/>
                <w:bottom w:val="none" w:sz="0" w:space="0" w:color="auto"/>
                <w:right w:val="none" w:sz="0" w:space="0" w:color="auto"/>
              </w:divBdr>
            </w:div>
            <w:div w:id="548032486">
              <w:marLeft w:val="0"/>
              <w:marRight w:val="0"/>
              <w:marTop w:val="0"/>
              <w:marBottom w:val="0"/>
              <w:divBdr>
                <w:top w:val="none" w:sz="0" w:space="0" w:color="auto"/>
                <w:left w:val="none" w:sz="0" w:space="0" w:color="auto"/>
                <w:bottom w:val="none" w:sz="0" w:space="0" w:color="auto"/>
                <w:right w:val="none" w:sz="0" w:space="0" w:color="auto"/>
              </w:divBdr>
            </w:div>
            <w:div w:id="14631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172">
      <w:bodyDiv w:val="1"/>
      <w:marLeft w:val="0"/>
      <w:marRight w:val="0"/>
      <w:marTop w:val="0"/>
      <w:marBottom w:val="0"/>
      <w:divBdr>
        <w:top w:val="none" w:sz="0" w:space="0" w:color="auto"/>
        <w:left w:val="none" w:sz="0" w:space="0" w:color="auto"/>
        <w:bottom w:val="none" w:sz="0" w:space="0" w:color="auto"/>
        <w:right w:val="none" w:sz="0" w:space="0" w:color="auto"/>
      </w:divBdr>
    </w:div>
    <w:div w:id="119495497">
      <w:bodyDiv w:val="1"/>
      <w:marLeft w:val="0"/>
      <w:marRight w:val="0"/>
      <w:marTop w:val="0"/>
      <w:marBottom w:val="0"/>
      <w:divBdr>
        <w:top w:val="none" w:sz="0" w:space="0" w:color="auto"/>
        <w:left w:val="none" w:sz="0" w:space="0" w:color="auto"/>
        <w:bottom w:val="none" w:sz="0" w:space="0" w:color="auto"/>
        <w:right w:val="none" w:sz="0" w:space="0" w:color="auto"/>
      </w:divBdr>
      <w:divsChild>
        <w:div w:id="2077628883">
          <w:marLeft w:val="0"/>
          <w:marRight w:val="0"/>
          <w:marTop w:val="0"/>
          <w:marBottom w:val="0"/>
          <w:divBdr>
            <w:top w:val="none" w:sz="0" w:space="0" w:color="auto"/>
            <w:left w:val="none" w:sz="0" w:space="0" w:color="auto"/>
            <w:bottom w:val="none" w:sz="0" w:space="0" w:color="auto"/>
            <w:right w:val="none" w:sz="0" w:space="0" w:color="auto"/>
          </w:divBdr>
          <w:divsChild>
            <w:div w:id="2050107882">
              <w:marLeft w:val="0"/>
              <w:marRight w:val="0"/>
              <w:marTop w:val="0"/>
              <w:marBottom w:val="0"/>
              <w:divBdr>
                <w:top w:val="none" w:sz="0" w:space="0" w:color="auto"/>
                <w:left w:val="none" w:sz="0" w:space="0" w:color="auto"/>
                <w:bottom w:val="none" w:sz="0" w:space="0" w:color="auto"/>
                <w:right w:val="none" w:sz="0" w:space="0" w:color="auto"/>
              </w:divBdr>
              <w:divsChild>
                <w:div w:id="1745178633">
                  <w:marLeft w:val="0"/>
                  <w:marRight w:val="0"/>
                  <w:marTop w:val="0"/>
                  <w:marBottom w:val="0"/>
                  <w:divBdr>
                    <w:top w:val="none" w:sz="0" w:space="0" w:color="auto"/>
                    <w:left w:val="none" w:sz="0" w:space="0" w:color="auto"/>
                    <w:bottom w:val="none" w:sz="0" w:space="0" w:color="auto"/>
                    <w:right w:val="none" w:sz="0" w:space="0" w:color="auto"/>
                  </w:divBdr>
                  <w:divsChild>
                    <w:div w:id="2029679193">
                      <w:marLeft w:val="0"/>
                      <w:marRight w:val="0"/>
                      <w:marTop w:val="0"/>
                      <w:marBottom w:val="0"/>
                      <w:divBdr>
                        <w:top w:val="none" w:sz="0" w:space="0" w:color="auto"/>
                        <w:left w:val="none" w:sz="0" w:space="0" w:color="auto"/>
                        <w:bottom w:val="none" w:sz="0" w:space="0" w:color="auto"/>
                        <w:right w:val="none" w:sz="0" w:space="0" w:color="auto"/>
                      </w:divBdr>
                      <w:divsChild>
                        <w:div w:id="6499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8012">
          <w:marLeft w:val="0"/>
          <w:marRight w:val="0"/>
          <w:marTop w:val="0"/>
          <w:marBottom w:val="0"/>
          <w:divBdr>
            <w:top w:val="none" w:sz="0" w:space="0" w:color="auto"/>
            <w:left w:val="none" w:sz="0" w:space="0" w:color="auto"/>
            <w:bottom w:val="none" w:sz="0" w:space="0" w:color="auto"/>
            <w:right w:val="none" w:sz="0" w:space="0" w:color="auto"/>
          </w:divBdr>
          <w:divsChild>
            <w:div w:id="1112243221">
              <w:marLeft w:val="0"/>
              <w:marRight w:val="0"/>
              <w:marTop w:val="0"/>
              <w:marBottom w:val="0"/>
              <w:divBdr>
                <w:top w:val="none" w:sz="0" w:space="0" w:color="auto"/>
                <w:left w:val="none" w:sz="0" w:space="0" w:color="auto"/>
                <w:bottom w:val="none" w:sz="0" w:space="0" w:color="auto"/>
                <w:right w:val="none" w:sz="0" w:space="0" w:color="auto"/>
              </w:divBdr>
              <w:divsChild>
                <w:div w:id="1509443574">
                  <w:marLeft w:val="0"/>
                  <w:marRight w:val="0"/>
                  <w:marTop w:val="0"/>
                  <w:marBottom w:val="0"/>
                  <w:divBdr>
                    <w:top w:val="none" w:sz="0" w:space="0" w:color="auto"/>
                    <w:left w:val="none" w:sz="0" w:space="0" w:color="auto"/>
                    <w:bottom w:val="none" w:sz="0" w:space="0" w:color="auto"/>
                    <w:right w:val="none" w:sz="0" w:space="0" w:color="auto"/>
                  </w:divBdr>
                  <w:divsChild>
                    <w:div w:id="1308050162">
                      <w:marLeft w:val="0"/>
                      <w:marRight w:val="0"/>
                      <w:marTop w:val="0"/>
                      <w:marBottom w:val="0"/>
                      <w:divBdr>
                        <w:top w:val="none" w:sz="0" w:space="0" w:color="auto"/>
                        <w:left w:val="none" w:sz="0" w:space="0" w:color="auto"/>
                        <w:bottom w:val="none" w:sz="0" w:space="0" w:color="auto"/>
                        <w:right w:val="none" w:sz="0" w:space="0" w:color="auto"/>
                      </w:divBdr>
                      <w:divsChild>
                        <w:div w:id="1306155890">
                          <w:marLeft w:val="0"/>
                          <w:marRight w:val="0"/>
                          <w:marTop w:val="0"/>
                          <w:marBottom w:val="0"/>
                          <w:divBdr>
                            <w:top w:val="none" w:sz="0" w:space="0" w:color="auto"/>
                            <w:left w:val="none" w:sz="0" w:space="0" w:color="auto"/>
                            <w:bottom w:val="none" w:sz="0" w:space="0" w:color="auto"/>
                            <w:right w:val="none" w:sz="0" w:space="0" w:color="auto"/>
                          </w:divBdr>
                          <w:divsChild>
                            <w:div w:id="1246957908">
                              <w:marLeft w:val="0"/>
                              <w:marRight w:val="0"/>
                              <w:marTop w:val="0"/>
                              <w:marBottom w:val="0"/>
                              <w:divBdr>
                                <w:top w:val="none" w:sz="0" w:space="0" w:color="auto"/>
                                <w:left w:val="none" w:sz="0" w:space="0" w:color="auto"/>
                                <w:bottom w:val="none" w:sz="0" w:space="0" w:color="auto"/>
                                <w:right w:val="none" w:sz="0" w:space="0" w:color="auto"/>
                              </w:divBdr>
                              <w:divsChild>
                                <w:div w:id="10981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10740">
      <w:bodyDiv w:val="1"/>
      <w:marLeft w:val="0"/>
      <w:marRight w:val="0"/>
      <w:marTop w:val="0"/>
      <w:marBottom w:val="0"/>
      <w:divBdr>
        <w:top w:val="none" w:sz="0" w:space="0" w:color="auto"/>
        <w:left w:val="none" w:sz="0" w:space="0" w:color="auto"/>
        <w:bottom w:val="none" w:sz="0" w:space="0" w:color="auto"/>
        <w:right w:val="none" w:sz="0" w:space="0" w:color="auto"/>
      </w:divBdr>
    </w:div>
    <w:div w:id="130563393">
      <w:bodyDiv w:val="1"/>
      <w:marLeft w:val="0"/>
      <w:marRight w:val="0"/>
      <w:marTop w:val="0"/>
      <w:marBottom w:val="0"/>
      <w:divBdr>
        <w:top w:val="none" w:sz="0" w:space="0" w:color="auto"/>
        <w:left w:val="none" w:sz="0" w:space="0" w:color="auto"/>
        <w:bottom w:val="none" w:sz="0" w:space="0" w:color="auto"/>
        <w:right w:val="none" w:sz="0" w:space="0" w:color="auto"/>
      </w:divBdr>
    </w:div>
    <w:div w:id="149369002">
      <w:bodyDiv w:val="1"/>
      <w:marLeft w:val="0"/>
      <w:marRight w:val="0"/>
      <w:marTop w:val="0"/>
      <w:marBottom w:val="0"/>
      <w:divBdr>
        <w:top w:val="none" w:sz="0" w:space="0" w:color="auto"/>
        <w:left w:val="none" w:sz="0" w:space="0" w:color="auto"/>
        <w:bottom w:val="none" w:sz="0" w:space="0" w:color="auto"/>
        <w:right w:val="none" w:sz="0" w:space="0" w:color="auto"/>
      </w:divBdr>
      <w:divsChild>
        <w:div w:id="1202088410">
          <w:marLeft w:val="0"/>
          <w:marRight w:val="0"/>
          <w:marTop w:val="0"/>
          <w:marBottom w:val="0"/>
          <w:divBdr>
            <w:top w:val="none" w:sz="0" w:space="0" w:color="auto"/>
            <w:left w:val="none" w:sz="0" w:space="0" w:color="auto"/>
            <w:bottom w:val="none" w:sz="0" w:space="0" w:color="auto"/>
            <w:right w:val="none" w:sz="0" w:space="0" w:color="auto"/>
          </w:divBdr>
          <w:divsChild>
            <w:div w:id="148520359">
              <w:marLeft w:val="0"/>
              <w:marRight w:val="0"/>
              <w:marTop w:val="0"/>
              <w:marBottom w:val="0"/>
              <w:divBdr>
                <w:top w:val="none" w:sz="0" w:space="0" w:color="auto"/>
                <w:left w:val="none" w:sz="0" w:space="0" w:color="auto"/>
                <w:bottom w:val="none" w:sz="0" w:space="0" w:color="auto"/>
                <w:right w:val="none" w:sz="0" w:space="0" w:color="auto"/>
              </w:divBdr>
              <w:divsChild>
                <w:div w:id="1807314124">
                  <w:marLeft w:val="300"/>
                  <w:marRight w:val="300"/>
                  <w:marTop w:val="180"/>
                  <w:marBottom w:val="180"/>
                  <w:divBdr>
                    <w:top w:val="none" w:sz="0" w:space="0" w:color="auto"/>
                    <w:left w:val="none" w:sz="0" w:space="0" w:color="auto"/>
                    <w:bottom w:val="none" w:sz="0" w:space="0" w:color="auto"/>
                    <w:right w:val="none" w:sz="0" w:space="0" w:color="auto"/>
                  </w:divBdr>
                  <w:divsChild>
                    <w:div w:id="15113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5714">
      <w:bodyDiv w:val="1"/>
      <w:marLeft w:val="0"/>
      <w:marRight w:val="0"/>
      <w:marTop w:val="0"/>
      <w:marBottom w:val="0"/>
      <w:divBdr>
        <w:top w:val="none" w:sz="0" w:space="0" w:color="auto"/>
        <w:left w:val="none" w:sz="0" w:space="0" w:color="auto"/>
        <w:bottom w:val="none" w:sz="0" w:space="0" w:color="auto"/>
        <w:right w:val="none" w:sz="0" w:space="0" w:color="auto"/>
      </w:divBdr>
    </w:div>
    <w:div w:id="183633694">
      <w:bodyDiv w:val="1"/>
      <w:marLeft w:val="0"/>
      <w:marRight w:val="0"/>
      <w:marTop w:val="0"/>
      <w:marBottom w:val="0"/>
      <w:divBdr>
        <w:top w:val="none" w:sz="0" w:space="0" w:color="auto"/>
        <w:left w:val="none" w:sz="0" w:space="0" w:color="auto"/>
        <w:bottom w:val="none" w:sz="0" w:space="0" w:color="auto"/>
        <w:right w:val="none" w:sz="0" w:space="0" w:color="auto"/>
      </w:divBdr>
      <w:divsChild>
        <w:div w:id="889266968">
          <w:marLeft w:val="0"/>
          <w:marRight w:val="0"/>
          <w:marTop w:val="0"/>
          <w:marBottom w:val="0"/>
          <w:divBdr>
            <w:top w:val="none" w:sz="0" w:space="0" w:color="auto"/>
            <w:left w:val="none" w:sz="0" w:space="0" w:color="auto"/>
            <w:bottom w:val="none" w:sz="0" w:space="0" w:color="auto"/>
            <w:right w:val="none" w:sz="0" w:space="0" w:color="auto"/>
          </w:divBdr>
        </w:div>
        <w:div w:id="1008141128">
          <w:marLeft w:val="0"/>
          <w:marRight w:val="0"/>
          <w:marTop w:val="0"/>
          <w:marBottom w:val="0"/>
          <w:divBdr>
            <w:top w:val="none" w:sz="0" w:space="0" w:color="auto"/>
            <w:left w:val="none" w:sz="0" w:space="0" w:color="auto"/>
            <w:bottom w:val="none" w:sz="0" w:space="0" w:color="auto"/>
            <w:right w:val="none" w:sz="0" w:space="0" w:color="auto"/>
          </w:divBdr>
        </w:div>
        <w:div w:id="1058431151">
          <w:marLeft w:val="0"/>
          <w:marRight w:val="0"/>
          <w:marTop w:val="0"/>
          <w:marBottom w:val="0"/>
          <w:divBdr>
            <w:top w:val="none" w:sz="0" w:space="0" w:color="auto"/>
            <w:left w:val="none" w:sz="0" w:space="0" w:color="auto"/>
            <w:bottom w:val="none" w:sz="0" w:space="0" w:color="auto"/>
            <w:right w:val="none" w:sz="0" w:space="0" w:color="auto"/>
          </w:divBdr>
        </w:div>
        <w:div w:id="1161655422">
          <w:marLeft w:val="0"/>
          <w:marRight w:val="0"/>
          <w:marTop w:val="0"/>
          <w:marBottom w:val="0"/>
          <w:divBdr>
            <w:top w:val="none" w:sz="0" w:space="0" w:color="auto"/>
            <w:left w:val="none" w:sz="0" w:space="0" w:color="auto"/>
            <w:bottom w:val="none" w:sz="0" w:space="0" w:color="auto"/>
            <w:right w:val="none" w:sz="0" w:space="0" w:color="auto"/>
          </w:divBdr>
        </w:div>
        <w:div w:id="1772621341">
          <w:marLeft w:val="0"/>
          <w:marRight w:val="0"/>
          <w:marTop w:val="0"/>
          <w:marBottom w:val="0"/>
          <w:divBdr>
            <w:top w:val="none" w:sz="0" w:space="0" w:color="auto"/>
            <w:left w:val="none" w:sz="0" w:space="0" w:color="auto"/>
            <w:bottom w:val="none" w:sz="0" w:space="0" w:color="auto"/>
            <w:right w:val="none" w:sz="0" w:space="0" w:color="auto"/>
          </w:divBdr>
        </w:div>
        <w:div w:id="1862813873">
          <w:marLeft w:val="0"/>
          <w:marRight w:val="0"/>
          <w:marTop w:val="0"/>
          <w:marBottom w:val="0"/>
          <w:divBdr>
            <w:top w:val="none" w:sz="0" w:space="0" w:color="auto"/>
            <w:left w:val="none" w:sz="0" w:space="0" w:color="auto"/>
            <w:bottom w:val="none" w:sz="0" w:space="0" w:color="auto"/>
            <w:right w:val="none" w:sz="0" w:space="0" w:color="auto"/>
          </w:divBdr>
        </w:div>
      </w:divsChild>
    </w:div>
    <w:div w:id="184440470">
      <w:bodyDiv w:val="1"/>
      <w:marLeft w:val="0"/>
      <w:marRight w:val="0"/>
      <w:marTop w:val="0"/>
      <w:marBottom w:val="0"/>
      <w:divBdr>
        <w:top w:val="none" w:sz="0" w:space="0" w:color="auto"/>
        <w:left w:val="none" w:sz="0" w:space="0" w:color="auto"/>
        <w:bottom w:val="none" w:sz="0" w:space="0" w:color="auto"/>
        <w:right w:val="none" w:sz="0" w:space="0" w:color="auto"/>
      </w:divBdr>
    </w:div>
    <w:div w:id="200367602">
      <w:bodyDiv w:val="1"/>
      <w:marLeft w:val="0"/>
      <w:marRight w:val="0"/>
      <w:marTop w:val="0"/>
      <w:marBottom w:val="0"/>
      <w:divBdr>
        <w:top w:val="none" w:sz="0" w:space="0" w:color="auto"/>
        <w:left w:val="none" w:sz="0" w:space="0" w:color="auto"/>
        <w:bottom w:val="none" w:sz="0" w:space="0" w:color="auto"/>
        <w:right w:val="none" w:sz="0" w:space="0" w:color="auto"/>
      </w:divBdr>
      <w:divsChild>
        <w:div w:id="161703812">
          <w:marLeft w:val="0"/>
          <w:marRight w:val="0"/>
          <w:marTop w:val="0"/>
          <w:marBottom w:val="0"/>
          <w:divBdr>
            <w:top w:val="none" w:sz="0" w:space="0" w:color="auto"/>
            <w:left w:val="none" w:sz="0" w:space="0" w:color="auto"/>
            <w:bottom w:val="none" w:sz="0" w:space="0" w:color="auto"/>
            <w:right w:val="none" w:sz="0" w:space="0" w:color="auto"/>
          </w:divBdr>
        </w:div>
        <w:div w:id="1250308507">
          <w:marLeft w:val="0"/>
          <w:marRight w:val="0"/>
          <w:marTop w:val="0"/>
          <w:marBottom w:val="0"/>
          <w:divBdr>
            <w:top w:val="none" w:sz="0" w:space="0" w:color="auto"/>
            <w:left w:val="none" w:sz="0" w:space="0" w:color="auto"/>
            <w:bottom w:val="none" w:sz="0" w:space="0" w:color="auto"/>
            <w:right w:val="none" w:sz="0" w:space="0" w:color="auto"/>
          </w:divBdr>
        </w:div>
      </w:divsChild>
    </w:div>
    <w:div w:id="226453826">
      <w:bodyDiv w:val="1"/>
      <w:marLeft w:val="0"/>
      <w:marRight w:val="0"/>
      <w:marTop w:val="0"/>
      <w:marBottom w:val="0"/>
      <w:divBdr>
        <w:top w:val="none" w:sz="0" w:space="0" w:color="auto"/>
        <w:left w:val="none" w:sz="0" w:space="0" w:color="auto"/>
        <w:bottom w:val="none" w:sz="0" w:space="0" w:color="auto"/>
        <w:right w:val="none" w:sz="0" w:space="0" w:color="auto"/>
      </w:divBdr>
    </w:div>
    <w:div w:id="237599784">
      <w:bodyDiv w:val="1"/>
      <w:marLeft w:val="0"/>
      <w:marRight w:val="0"/>
      <w:marTop w:val="0"/>
      <w:marBottom w:val="0"/>
      <w:divBdr>
        <w:top w:val="none" w:sz="0" w:space="0" w:color="auto"/>
        <w:left w:val="none" w:sz="0" w:space="0" w:color="auto"/>
        <w:bottom w:val="none" w:sz="0" w:space="0" w:color="auto"/>
        <w:right w:val="none" w:sz="0" w:space="0" w:color="auto"/>
      </w:divBdr>
    </w:div>
    <w:div w:id="271285680">
      <w:bodyDiv w:val="1"/>
      <w:marLeft w:val="0"/>
      <w:marRight w:val="0"/>
      <w:marTop w:val="0"/>
      <w:marBottom w:val="0"/>
      <w:divBdr>
        <w:top w:val="none" w:sz="0" w:space="0" w:color="auto"/>
        <w:left w:val="none" w:sz="0" w:space="0" w:color="auto"/>
        <w:bottom w:val="none" w:sz="0" w:space="0" w:color="auto"/>
        <w:right w:val="none" w:sz="0" w:space="0" w:color="auto"/>
      </w:divBdr>
    </w:div>
    <w:div w:id="282032863">
      <w:bodyDiv w:val="1"/>
      <w:marLeft w:val="0"/>
      <w:marRight w:val="0"/>
      <w:marTop w:val="0"/>
      <w:marBottom w:val="0"/>
      <w:divBdr>
        <w:top w:val="none" w:sz="0" w:space="0" w:color="auto"/>
        <w:left w:val="none" w:sz="0" w:space="0" w:color="auto"/>
        <w:bottom w:val="none" w:sz="0" w:space="0" w:color="auto"/>
        <w:right w:val="none" w:sz="0" w:space="0" w:color="auto"/>
      </w:divBdr>
    </w:div>
    <w:div w:id="300963502">
      <w:bodyDiv w:val="1"/>
      <w:marLeft w:val="0"/>
      <w:marRight w:val="0"/>
      <w:marTop w:val="0"/>
      <w:marBottom w:val="0"/>
      <w:divBdr>
        <w:top w:val="none" w:sz="0" w:space="0" w:color="auto"/>
        <w:left w:val="none" w:sz="0" w:space="0" w:color="auto"/>
        <w:bottom w:val="none" w:sz="0" w:space="0" w:color="auto"/>
        <w:right w:val="none" w:sz="0" w:space="0" w:color="auto"/>
      </w:divBdr>
    </w:div>
    <w:div w:id="310256448">
      <w:bodyDiv w:val="1"/>
      <w:marLeft w:val="0"/>
      <w:marRight w:val="0"/>
      <w:marTop w:val="0"/>
      <w:marBottom w:val="0"/>
      <w:divBdr>
        <w:top w:val="none" w:sz="0" w:space="0" w:color="auto"/>
        <w:left w:val="none" w:sz="0" w:space="0" w:color="auto"/>
        <w:bottom w:val="none" w:sz="0" w:space="0" w:color="auto"/>
        <w:right w:val="none" w:sz="0" w:space="0" w:color="auto"/>
      </w:divBdr>
    </w:div>
    <w:div w:id="312225913">
      <w:bodyDiv w:val="1"/>
      <w:marLeft w:val="0"/>
      <w:marRight w:val="0"/>
      <w:marTop w:val="0"/>
      <w:marBottom w:val="0"/>
      <w:divBdr>
        <w:top w:val="none" w:sz="0" w:space="0" w:color="auto"/>
        <w:left w:val="none" w:sz="0" w:space="0" w:color="auto"/>
        <w:bottom w:val="none" w:sz="0" w:space="0" w:color="auto"/>
        <w:right w:val="none" w:sz="0" w:space="0" w:color="auto"/>
      </w:divBdr>
      <w:divsChild>
        <w:div w:id="966005158">
          <w:marLeft w:val="0"/>
          <w:marRight w:val="0"/>
          <w:marTop w:val="0"/>
          <w:marBottom w:val="0"/>
          <w:divBdr>
            <w:top w:val="none" w:sz="0" w:space="0" w:color="auto"/>
            <w:left w:val="none" w:sz="0" w:space="0" w:color="auto"/>
            <w:bottom w:val="dotted" w:sz="24" w:space="1" w:color="auto"/>
            <w:right w:val="none" w:sz="0" w:space="0" w:color="auto"/>
          </w:divBdr>
        </w:div>
      </w:divsChild>
    </w:div>
    <w:div w:id="314140042">
      <w:bodyDiv w:val="1"/>
      <w:marLeft w:val="0"/>
      <w:marRight w:val="0"/>
      <w:marTop w:val="0"/>
      <w:marBottom w:val="0"/>
      <w:divBdr>
        <w:top w:val="none" w:sz="0" w:space="0" w:color="auto"/>
        <w:left w:val="none" w:sz="0" w:space="0" w:color="auto"/>
        <w:bottom w:val="none" w:sz="0" w:space="0" w:color="auto"/>
        <w:right w:val="none" w:sz="0" w:space="0" w:color="auto"/>
      </w:divBdr>
      <w:divsChild>
        <w:div w:id="1098913244">
          <w:marLeft w:val="446"/>
          <w:marRight w:val="0"/>
          <w:marTop w:val="0"/>
          <w:marBottom w:val="0"/>
          <w:divBdr>
            <w:top w:val="none" w:sz="0" w:space="0" w:color="auto"/>
            <w:left w:val="none" w:sz="0" w:space="0" w:color="auto"/>
            <w:bottom w:val="none" w:sz="0" w:space="0" w:color="auto"/>
            <w:right w:val="none" w:sz="0" w:space="0" w:color="auto"/>
          </w:divBdr>
        </w:div>
        <w:div w:id="463936099">
          <w:marLeft w:val="446"/>
          <w:marRight w:val="0"/>
          <w:marTop w:val="0"/>
          <w:marBottom w:val="0"/>
          <w:divBdr>
            <w:top w:val="none" w:sz="0" w:space="0" w:color="auto"/>
            <w:left w:val="none" w:sz="0" w:space="0" w:color="auto"/>
            <w:bottom w:val="none" w:sz="0" w:space="0" w:color="auto"/>
            <w:right w:val="none" w:sz="0" w:space="0" w:color="auto"/>
          </w:divBdr>
        </w:div>
        <w:div w:id="83842775">
          <w:marLeft w:val="446"/>
          <w:marRight w:val="0"/>
          <w:marTop w:val="0"/>
          <w:marBottom w:val="0"/>
          <w:divBdr>
            <w:top w:val="none" w:sz="0" w:space="0" w:color="auto"/>
            <w:left w:val="none" w:sz="0" w:space="0" w:color="auto"/>
            <w:bottom w:val="none" w:sz="0" w:space="0" w:color="auto"/>
            <w:right w:val="none" w:sz="0" w:space="0" w:color="auto"/>
          </w:divBdr>
        </w:div>
        <w:div w:id="1202670151">
          <w:marLeft w:val="446"/>
          <w:marRight w:val="0"/>
          <w:marTop w:val="0"/>
          <w:marBottom w:val="0"/>
          <w:divBdr>
            <w:top w:val="none" w:sz="0" w:space="0" w:color="auto"/>
            <w:left w:val="none" w:sz="0" w:space="0" w:color="auto"/>
            <w:bottom w:val="none" w:sz="0" w:space="0" w:color="auto"/>
            <w:right w:val="none" w:sz="0" w:space="0" w:color="auto"/>
          </w:divBdr>
        </w:div>
        <w:div w:id="1283919439">
          <w:marLeft w:val="446"/>
          <w:marRight w:val="0"/>
          <w:marTop w:val="0"/>
          <w:marBottom w:val="0"/>
          <w:divBdr>
            <w:top w:val="none" w:sz="0" w:space="0" w:color="auto"/>
            <w:left w:val="none" w:sz="0" w:space="0" w:color="auto"/>
            <w:bottom w:val="none" w:sz="0" w:space="0" w:color="auto"/>
            <w:right w:val="none" w:sz="0" w:space="0" w:color="auto"/>
          </w:divBdr>
        </w:div>
        <w:div w:id="1999378701">
          <w:marLeft w:val="446"/>
          <w:marRight w:val="0"/>
          <w:marTop w:val="0"/>
          <w:marBottom w:val="0"/>
          <w:divBdr>
            <w:top w:val="none" w:sz="0" w:space="0" w:color="auto"/>
            <w:left w:val="none" w:sz="0" w:space="0" w:color="auto"/>
            <w:bottom w:val="none" w:sz="0" w:space="0" w:color="auto"/>
            <w:right w:val="none" w:sz="0" w:space="0" w:color="auto"/>
          </w:divBdr>
        </w:div>
        <w:div w:id="2127385007">
          <w:marLeft w:val="446"/>
          <w:marRight w:val="0"/>
          <w:marTop w:val="0"/>
          <w:marBottom w:val="0"/>
          <w:divBdr>
            <w:top w:val="none" w:sz="0" w:space="0" w:color="auto"/>
            <w:left w:val="none" w:sz="0" w:space="0" w:color="auto"/>
            <w:bottom w:val="none" w:sz="0" w:space="0" w:color="auto"/>
            <w:right w:val="none" w:sz="0" w:space="0" w:color="auto"/>
          </w:divBdr>
        </w:div>
        <w:div w:id="221674362">
          <w:marLeft w:val="446"/>
          <w:marRight w:val="0"/>
          <w:marTop w:val="0"/>
          <w:marBottom w:val="0"/>
          <w:divBdr>
            <w:top w:val="none" w:sz="0" w:space="0" w:color="auto"/>
            <w:left w:val="none" w:sz="0" w:space="0" w:color="auto"/>
            <w:bottom w:val="none" w:sz="0" w:space="0" w:color="auto"/>
            <w:right w:val="none" w:sz="0" w:space="0" w:color="auto"/>
          </w:divBdr>
        </w:div>
        <w:div w:id="1917520231">
          <w:marLeft w:val="446"/>
          <w:marRight w:val="0"/>
          <w:marTop w:val="0"/>
          <w:marBottom w:val="0"/>
          <w:divBdr>
            <w:top w:val="none" w:sz="0" w:space="0" w:color="auto"/>
            <w:left w:val="none" w:sz="0" w:space="0" w:color="auto"/>
            <w:bottom w:val="none" w:sz="0" w:space="0" w:color="auto"/>
            <w:right w:val="none" w:sz="0" w:space="0" w:color="auto"/>
          </w:divBdr>
        </w:div>
        <w:div w:id="2089764182">
          <w:marLeft w:val="446"/>
          <w:marRight w:val="0"/>
          <w:marTop w:val="0"/>
          <w:marBottom w:val="0"/>
          <w:divBdr>
            <w:top w:val="none" w:sz="0" w:space="0" w:color="auto"/>
            <w:left w:val="none" w:sz="0" w:space="0" w:color="auto"/>
            <w:bottom w:val="none" w:sz="0" w:space="0" w:color="auto"/>
            <w:right w:val="none" w:sz="0" w:space="0" w:color="auto"/>
          </w:divBdr>
        </w:div>
        <w:div w:id="1864633675">
          <w:marLeft w:val="446"/>
          <w:marRight w:val="0"/>
          <w:marTop w:val="0"/>
          <w:marBottom w:val="0"/>
          <w:divBdr>
            <w:top w:val="none" w:sz="0" w:space="0" w:color="auto"/>
            <w:left w:val="none" w:sz="0" w:space="0" w:color="auto"/>
            <w:bottom w:val="none" w:sz="0" w:space="0" w:color="auto"/>
            <w:right w:val="none" w:sz="0" w:space="0" w:color="auto"/>
          </w:divBdr>
        </w:div>
        <w:div w:id="583614465">
          <w:marLeft w:val="446"/>
          <w:marRight w:val="0"/>
          <w:marTop w:val="0"/>
          <w:marBottom w:val="0"/>
          <w:divBdr>
            <w:top w:val="none" w:sz="0" w:space="0" w:color="auto"/>
            <w:left w:val="none" w:sz="0" w:space="0" w:color="auto"/>
            <w:bottom w:val="none" w:sz="0" w:space="0" w:color="auto"/>
            <w:right w:val="none" w:sz="0" w:space="0" w:color="auto"/>
          </w:divBdr>
        </w:div>
      </w:divsChild>
    </w:div>
    <w:div w:id="327483963">
      <w:bodyDiv w:val="1"/>
      <w:marLeft w:val="0"/>
      <w:marRight w:val="0"/>
      <w:marTop w:val="0"/>
      <w:marBottom w:val="0"/>
      <w:divBdr>
        <w:top w:val="none" w:sz="0" w:space="0" w:color="auto"/>
        <w:left w:val="none" w:sz="0" w:space="0" w:color="auto"/>
        <w:bottom w:val="none" w:sz="0" w:space="0" w:color="auto"/>
        <w:right w:val="none" w:sz="0" w:space="0" w:color="auto"/>
      </w:divBdr>
      <w:divsChild>
        <w:div w:id="1009357">
          <w:marLeft w:val="0"/>
          <w:marRight w:val="0"/>
          <w:marTop w:val="0"/>
          <w:marBottom w:val="0"/>
          <w:divBdr>
            <w:top w:val="none" w:sz="0" w:space="0" w:color="auto"/>
            <w:left w:val="none" w:sz="0" w:space="0" w:color="auto"/>
            <w:bottom w:val="none" w:sz="0" w:space="0" w:color="auto"/>
            <w:right w:val="none" w:sz="0" w:space="0" w:color="auto"/>
          </w:divBdr>
        </w:div>
        <w:div w:id="3364243">
          <w:marLeft w:val="0"/>
          <w:marRight w:val="0"/>
          <w:marTop w:val="0"/>
          <w:marBottom w:val="0"/>
          <w:divBdr>
            <w:top w:val="none" w:sz="0" w:space="0" w:color="auto"/>
            <w:left w:val="none" w:sz="0" w:space="0" w:color="auto"/>
            <w:bottom w:val="none" w:sz="0" w:space="0" w:color="auto"/>
            <w:right w:val="none" w:sz="0" w:space="0" w:color="auto"/>
          </w:divBdr>
        </w:div>
        <w:div w:id="413361860">
          <w:marLeft w:val="0"/>
          <w:marRight w:val="0"/>
          <w:marTop w:val="0"/>
          <w:marBottom w:val="0"/>
          <w:divBdr>
            <w:top w:val="none" w:sz="0" w:space="0" w:color="auto"/>
            <w:left w:val="none" w:sz="0" w:space="0" w:color="auto"/>
            <w:bottom w:val="none" w:sz="0" w:space="0" w:color="auto"/>
            <w:right w:val="none" w:sz="0" w:space="0" w:color="auto"/>
          </w:divBdr>
        </w:div>
        <w:div w:id="418453891">
          <w:marLeft w:val="0"/>
          <w:marRight w:val="0"/>
          <w:marTop w:val="0"/>
          <w:marBottom w:val="0"/>
          <w:divBdr>
            <w:top w:val="none" w:sz="0" w:space="0" w:color="auto"/>
            <w:left w:val="none" w:sz="0" w:space="0" w:color="auto"/>
            <w:bottom w:val="none" w:sz="0" w:space="0" w:color="auto"/>
            <w:right w:val="none" w:sz="0" w:space="0" w:color="auto"/>
          </w:divBdr>
        </w:div>
        <w:div w:id="482355905">
          <w:marLeft w:val="0"/>
          <w:marRight w:val="0"/>
          <w:marTop w:val="0"/>
          <w:marBottom w:val="0"/>
          <w:divBdr>
            <w:top w:val="none" w:sz="0" w:space="0" w:color="auto"/>
            <w:left w:val="none" w:sz="0" w:space="0" w:color="auto"/>
            <w:bottom w:val="none" w:sz="0" w:space="0" w:color="auto"/>
            <w:right w:val="none" w:sz="0" w:space="0" w:color="auto"/>
          </w:divBdr>
        </w:div>
        <w:div w:id="889148538">
          <w:marLeft w:val="0"/>
          <w:marRight w:val="0"/>
          <w:marTop w:val="0"/>
          <w:marBottom w:val="0"/>
          <w:divBdr>
            <w:top w:val="none" w:sz="0" w:space="0" w:color="auto"/>
            <w:left w:val="none" w:sz="0" w:space="0" w:color="auto"/>
            <w:bottom w:val="none" w:sz="0" w:space="0" w:color="auto"/>
            <w:right w:val="none" w:sz="0" w:space="0" w:color="auto"/>
          </w:divBdr>
        </w:div>
        <w:div w:id="1114784953">
          <w:marLeft w:val="0"/>
          <w:marRight w:val="0"/>
          <w:marTop w:val="0"/>
          <w:marBottom w:val="0"/>
          <w:divBdr>
            <w:top w:val="none" w:sz="0" w:space="0" w:color="auto"/>
            <w:left w:val="none" w:sz="0" w:space="0" w:color="auto"/>
            <w:bottom w:val="none" w:sz="0" w:space="0" w:color="auto"/>
            <w:right w:val="none" w:sz="0" w:space="0" w:color="auto"/>
          </w:divBdr>
        </w:div>
        <w:div w:id="1136677216">
          <w:marLeft w:val="0"/>
          <w:marRight w:val="0"/>
          <w:marTop w:val="0"/>
          <w:marBottom w:val="0"/>
          <w:divBdr>
            <w:top w:val="none" w:sz="0" w:space="0" w:color="auto"/>
            <w:left w:val="none" w:sz="0" w:space="0" w:color="auto"/>
            <w:bottom w:val="none" w:sz="0" w:space="0" w:color="auto"/>
            <w:right w:val="none" w:sz="0" w:space="0" w:color="auto"/>
          </w:divBdr>
        </w:div>
        <w:div w:id="1229614842">
          <w:marLeft w:val="0"/>
          <w:marRight w:val="0"/>
          <w:marTop w:val="0"/>
          <w:marBottom w:val="0"/>
          <w:divBdr>
            <w:top w:val="none" w:sz="0" w:space="0" w:color="auto"/>
            <w:left w:val="none" w:sz="0" w:space="0" w:color="auto"/>
            <w:bottom w:val="none" w:sz="0" w:space="0" w:color="auto"/>
            <w:right w:val="none" w:sz="0" w:space="0" w:color="auto"/>
          </w:divBdr>
        </w:div>
        <w:div w:id="1287196114">
          <w:marLeft w:val="0"/>
          <w:marRight w:val="0"/>
          <w:marTop w:val="0"/>
          <w:marBottom w:val="0"/>
          <w:divBdr>
            <w:top w:val="none" w:sz="0" w:space="0" w:color="auto"/>
            <w:left w:val="none" w:sz="0" w:space="0" w:color="auto"/>
            <w:bottom w:val="none" w:sz="0" w:space="0" w:color="auto"/>
            <w:right w:val="none" w:sz="0" w:space="0" w:color="auto"/>
          </w:divBdr>
        </w:div>
        <w:div w:id="1622422143">
          <w:marLeft w:val="0"/>
          <w:marRight w:val="0"/>
          <w:marTop w:val="0"/>
          <w:marBottom w:val="0"/>
          <w:divBdr>
            <w:top w:val="none" w:sz="0" w:space="0" w:color="auto"/>
            <w:left w:val="none" w:sz="0" w:space="0" w:color="auto"/>
            <w:bottom w:val="none" w:sz="0" w:space="0" w:color="auto"/>
            <w:right w:val="none" w:sz="0" w:space="0" w:color="auto"/>
          </w:divBdr>
        </w:div>
      </w:divsChild>
    </w:div>
    <w:div w:id="330720906">
      <w:bodyDiv w:val="1"/>
      <w:marLeft w:val="0"/>
      <w:marRight w:val="0"/>
      <w:marTop w:val="0"/>
      <w:marBottom w:val="0"/>
      <w:divBdr>
        <w:top w:val="none" w:sz="0" w:space="0" w:color="auto"/>
        <w:left w:val="none" w:sz="0" w:space="0" w:color="auto"/>
        <w:bottom w:val="none" w:sz="0" w:space="0" w:color="auto"/>
        <w:right w:val="none" w:sz="0" w:space="0" w:color="auto"/>
      </w:divBdr>
      <w:divsChild>
        <w:div w:id="1305115026">
          <w:marLeft w:val="0"/>
          <w:marRight w:val="0"/>
          <w:marTop w:val="0"/>
          <w:marBottom w:val="0"/>
          <w:divBdr>
            <w:top w:val="none" w:sz="0" w:space="0" w:color="auto"/>
            <w:left w:val="none" w:sz="0" w:space="0" w:color="auto"/>
            <w:bottom w:val="none" w:sz="0" w:space="0" w:color="auto"/>
            <w:right w:val="none" w:sz="0" w:space="0" w:color="auto"/>
          </w:divBdr>
        </w:div>
      </w:divsChild>
    </w:div>
    <w:div w:id="345862315">
      <w:bodyDiv w:val="1"/>
      <w:marLeft w:val="0"/>
      <w:marRight w:val="0"/>
      <w:marTop w:val="0"/>
      <w:marBottom w:val="0"/>
      <w:divBdr>
        <w:top w:val="none" w:sz="0" w:space="0" w:color="auto"/>
        <w:left w:val="none" w:sz="0" w:space="0" w:color="auto"/>
        <w:bottom w:val="none" w:sz="0" w:space="0" w:color="auto"/>
        <w:right w:val="none" w:sz="0" w:space="0" w:color="auto"/>
      </w:divBdr>
    </w:div>
    <w:div w:id="348407886">
      <w:bodyDiv w:val="1"/>
      <w:marLeft w:val="0"/>
      <w:marRight w:val="0"/>
      <w:marTop w:val="0"/>
      <w:marBottom w:val="0"/>
      <w:divBdr>
        <w:top w:val="none" w:sz="0" w:space="0" w:color="auto"/>
        <w:left w:val="none" w:sz="0" w:space="0" w:color="auto"/>
        <w:bottom w:val="none" w:sz="0" w:space="0" w:color="auto"/>
        <w:right w:val="none" w:sz="0" w:space="0" w:color="auto"/>
      </w:divBdr>
    </w:div>
    <w:div w:id="357122985">
      <w:bodyDiv w:val="1"/>
      <w:marLeft w:val="0"/>
      <w:marRight w:val="0"/>
      <w:marTop w:val="0"/>
      <w:marBottom w:val="0"/>
      <w:divBdr>
        <w:top w:val="none" w:sz="0" w:space="0" w:color="auto"/>
        <w:left w:val="none" w:sz="0" w:space="0" w:color="auto"/>
        <w:bottom w:val="none" w:sz="0" w:space="0" w:color="auto"/>
        <w:right w:val="none" w:sz="0" w:space="0" w:color="auto"/>
      </w:divBdr>
      <w:divsChild>
        <w:div w:id="1846941021">
          <w:marLeft w:val="0"/>
          <w:marRight w:val="0"/>
          <w:marTop w:val="0"/>
          <w:marBottom w:val="0"/>
          <w:divBdr>
            <w:top w:val="none" w:sz="0" w:space="0" w:color="auto"/>
            <w:left w:val="none" w:sz="0" w:space="0" w:color="auto"/>
            <w:bottom w:val="none" w:sz="0" w:space="0" w:color="auto"/>
            <w:right w:val="none" w:sz="0" w:space="0" w:color="auto"/>
          </w:divBdr>
          <w:divsChild>
            <w:div w:id="643504176">
              <w:marLeft w:val="0"/>
              <w:marRight w:val="0"/>
              <w:marTop w:val="0"/>
              <w:marBottom w:val="0"/>
              <w:divBdr>
                <w:top w:val="none" w:sz="0" w:space="0" w:color="auto"/>
                <w:left w:val="none" w:sz="0" w:space="0" w:color="auto"/>
                <w:bottom w:val="none" w:sz="0" w:space="0" w:color="auto"/>
                <w:right w:val="none" w:sz="0" w:space="0" w:color="auto"/>
              </w:divBdr>
              <w:divsChild>
                <w:div w:id="1395079406">
                  <w:marLeft w:val="150"/>
                  <w:marRight w:val="0"/>
                  <w:marTop w:val="0"/>
                  <w:marBottom w:val="0"/>
                  <w:divBdr>
                    <w:top w:val="none" w:sz="0" w:space="0" w:color="auto"/>
                    <w:left w:val="none" w:sz="0" w:space="0" w:color="auto"/>
                    <w:bottom w:val="none" w:sz="0" w:space="0" w:color="auto"/>
                    <w:right w:val="none" w:sz="0" w:space="0" w:color="auto"/>
                  </w:divBdr>
                </w:div>
              </w:divsChild>
            </w:div>
            <w:div w:id="1579167753">
              <w:marLeft w:val="0"/>
              <w:marRight w:val="0"/>
              <w:marTop w:val="0"/>
              <w:marBottom w:val="0"/>
              <w:divBdr>
                <w:top w:val="none" w:sz="0" w:space="0" w:color="auto"/>
                <w:left w:val="none" w:sz="0" w:space="0" w:color="auto"/>
                <w:bottom w:val="none" w:sz="0" w:space="0" w:color="auto"/>
                <w:right w:val="none" w:sz="0" w:space="0" w:color="auto"/>
              </w:divBdr>
              <w:divsChild>
                <w:div w:id="208976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7519055">
          <w:marLeft w:val="0"/>
          <w:marRight w:val="0"/>
          <w:marTop w:val="0"/>
          <w:marBottom w:val="0"/>
          <w:divBdr>
            <w:top w:val="none" w:sz="0" w:space="0" w:color="auto"/>
            <w:left w:val="none" w:sz="0" w:space="0" w:color="auto"/>
            <w:bottom w:val="none" w:sz="0" w:space="0" w:color="auto"/>
            <w:right w:val="none" w:sz="0" w:space="0" w:color="auto"/>
          </w:divBdr>
        </w:div>
      </w:divsChild>
    </w:div>
    <w:div w:id="359553081">
      <w:bodyDiv w:val="1"/>
      <w:marLeft w:val="0"/>
      <w:marRight w:val="0"/>
      <w:marTop w:val="0"/>
      <w:marBottom w:val="0"/>
      <w:divBdr>
        <w:top w:val="none" w:sz="0" w:space="0" w:color="auto"/>
        <w:left w:val="none" w:sz="0" w:space="0" w:color="auto"/>
        <w:bottom w:val="none" w:sz="0" w:space="0" w:color="auto"/>
        <w:right w:val="none" w:sz="0" w:space="0" w:color="auto"/>
      </w:divBdr>
    </w:div>
    <w:div w:id="373426788">
      <w:bodyDiv w:val="1"/>
      <w:marLeft w:val="0"/>
      <w:marRight w:val="0"/>
      <w:marTop w:val="0"/>
      <w:marBottom w:val="0"/>
      <w:divBdr>
        <w:top w:val="none" w:sz="0" w:space="0" w:color="auto"/>
        <w:left w:val="none" w:sz="0" w:space="0" w:color="auto"/>
        <w:bottom w:val="none" w:sz="0" w:space="0" w:color="auto"/>
        <w:right w:val="none" w:sz="0" w:space="0" w:color="auto"/>
      </w:divBdr>
    </w:div>
    <w:div w:id="400253961">
      <w:bodyDiv w:val="1"/>
      <w:marLeft w:val="0"/>
      <w:marRight w:val="0"/>
      <w:marTop w:val="0"/>
      <w:marBottom w:val="0"/>
      <w:divBdr>
        <w:top w:val="none" w:sz="0" w:space="0" w:color="auto"/>
        <w:left w:val="none" w:sz="0" w:space="0" w:color="auto"/>
        <w:bottom w:val="none" w:sz="0" w:space="0" w:color="auto"/>
        <w:right w:val="none" w:sz="0" w:space="0" w:color="auto"/>
      </w:divBdr>
      <w:divsChild>
        <w:div w:id="763888454">
          <w:marLeft w:val="0"/>
          <w:marRight w:val="0"/>
          <w:marTop w:val="0"/>
          <w:marBottom w:val="0"/>
          <w:divBdr>
            <w:top w:val="none" w:sz="0" w:space="0" w:color="auto"/>
            <w:left w:val="none" w:sz="0" w:space="0" w:color="auto"/>
            <w:bottom w:val="none" w:sz="0" w:space="0" w:color="auto"/>
            <w:right w:val="none" w:sz="0" w:space="0" w:color="auto"/>
          </w:divBdr>
        </w:div>
        <w:div w:id="623657191">
          <w:marLeft w:val="0"/>
          <w:marRight w:val="0"/>
          <w:marTop w:val="0"/>
          <w:marBottom w:val="0"/>
          <w:divBdr>
            <w:top w:val="none" w:sz="0" w:space="0" w:color="auto"/>
            <w:left w:val="none" w:sz="0" w:space="0" w:color="auto"/>
            <w:bottom w:val="none" w:sz="0" w:space="0" w:color="auto"/>
            <w:right w:val="none" w:sz="0" w:space="0" w:color="auto"/>
          </w:divBdr>
        </w:div>
        <w:div w:id="20865839">
          <w:marLeft w:val="0"/>
          <w:marRight w:val="0"/>
          <w:marTop w:val="0"/>
          <w:marBottom w:val="0"/>
          <w:divBdr>
            <w:top w:val="none" w:sz="0" w:space="0" w:color="auto"/>
            <w:left w:val="none" w:sz="0" w:space="0" w:color="auto"/>
            <w:bottom w:val="none" w:sz="0" w:space="0" w:color="auto"/>
            <w:right w:val="none" w:sz="0" w:space="0" w:color="auto"/>
          </w:divBdr>
        </w:div>
      </w:divsChild>
    </w:div>
    <w:div w:id="406223843">
      <w:bodyDiv w:val="1"/>
      <w:marLeft w:val="0"/>
      <w:marRight w:val="0"/>
      <w:marTop w:val="0"/>
      <w:marBottom w:val="0"/>
      <w:divBdr>
        <w:top w:val="none" w:sz="0" w:space="0" w:color="auto"/>
        <w:left w:val="none" w:sz="0" w:space="0" w:color="auto"/>
        <w:bottom w:val="none" w:sz="0" w:space="0" w:color="auto"/>
        <w:right w:val="none" w:sz="0" w:space="0" w:color="auto"/>
      </w:divBdr>
    </w:div>
    <w:div w:id="422995848">
      <w:bodyDiv w:val="1"/>
      <w:marLeft w:val="0"/>
      <w:marRight w:val="0"/>
      <w:marTop w:val="0"/>
      <w:marBottom w:val="0"/>
      <w:divBdr>
        <w:top w:val="none" w:sz="0" w:space="0" w:color="auto"/>
        <w:left w:val="none" w:sz="0" w:space="0" w:color="auto"/>
        <w:bottom w:val="none" w:sz="0" w:space="0" w:color="auto"/>
        <w:right w:val="none" w:sz="0" w:space="0" w:color="auto"/>
      </w:divBdr>
    </w:div>
    <w:div w:id="428702891">
      <w:bodyDiv w:val="1"/>
      <w:marLeft w:val="0"/>
      <w:marRight w:val="0"/>
      <w:marTop w:val="0"/>
      <w:marBottom w:val="0"/>
      <w:divBdr>
        <w:top w:val="none" w:sz="0" w:space="0" w:color="auto"/>
        <w:left w:val="none" w:sz="0" w:space="0" w:color="auto"/>
        <w:bottom w:val="none" w:sz="0" w:space="0" w:color="auto"/>
        <w:right w:val="none" w:sz="0" w:space="0" w:color="auto"/>
      </w:divBdr>
    </w:div>
    <w:div w:id="433474957">
      <w:bodyDiv w:val="1"/>
      <w:marLeft w:val="0"/>
      <w:marRight w:val="0"/>
      <w:marTop w:val="0"/>
      <w:marBottom w:val="0"/>
      <w:divBdr>
        <w:top w:val="none" w:sz="0" w:space="0" w:color="auto"/>
        <w:left w:val="none" w:sz="0" w:space="0" w:color="auto"/>
        <w:bottom w:val="none" w:sz="0" w:space="0" w:color="auto"/>
        <w:right w:val="none" w:sz="0" w:space="0" w:color="auto"/>
      </w:divBdr>
    </w:div>
    <w:div w:id="433748877">
      <w:bodyDiv w:val="1"/>
      <w:marLeft w:val="0"/>
      <w:marRight w:val="0"/>
      <w:marTop w:val="0"/>
      <w:marBottom w:val="0"/>
      <w:divBdr>
        <w:top w:val="none" w:sz="0" w:space="0" w:color="auto"/>
        <w:left w:val="none" w:sz="0" w:space="0" w:color="auto"/>
        <w:bottom w:val="none" w:sz="0" w:space="0" w:color="auto"/>
        <w:right w:val="none" w:sz="0" w:space="0" w:color="auto"/>
      </w:divBdr>
      <w:divsChild>
        <w:div w:id="132992229">
          <w:marLeft w:val="0"/>
          <w:marRight w:val="0"/>
          <w:marTop w:val="0"/>
          <w:marBottom w:val="0"/>
          <w:divBdr>
            <w:top w:val="none" w:sz="0" w:space="0" w:color="auto"/>
            <w:left w:val="none" w:sz="0" w:space="0" w:color="auto"/>
            <w:bottom w:val="none" w:sz="0" w:space="0" w:color="auto"/>
            <w:right w:val="none" w:sz="0" w:space="0" w:color="auto"/>
          </w:divBdr>
        </w:div>
      </w:divsChild>
    </w:div>
    <w:div w:id="448744510">
      <w:bodyDiv w:val="1"/>
      <w:marLeft w:val="0"/>
      <w:marRight w:val="0"/>
      <w:marTop w:val="0"/>
      <w:marBottom w:val="0"/>
      <w:divBdr>
        <w:top w:val="none" w:sz="0" w:space="0" w:color="auto"/>
        <w:left w:val="none" w:sz="0" w:space="0" w:color="auto"/>
        <w:bottom w:val="none" w:sz="0" w:space="0" w:color="auto"/>
        <w:right w:val="none" w:sz="0" w:space="0" w:color="auto"/>
      </w:divBdr>
    </w:div>
    <w:div w:id="479734462">
      <w:bodyDiv w:val="1"/>
      <w:marLeft w:val="0"/>
      <w:marRight w:val="0"/>
      <w:marTop w:val="0"/>
      <w:marBottom w:val="0"/>
      <w:divBdr>
        <w:top w:val="none" w:sz="0" w:space="0" w:color="auto"/>
        <w:left w:val="none" w:sz="0" w:space="0" w:color="auto"/>
        <w:bottom w:val="none" w:sz="0" w:space="0" w:color="auto"/>
        <w:right w:val="none" w:sz="0" w:space="0" w:color="auto"/>
      </w:divBdr>
    </w:div>
    <w:div w:id="486822759">
      <w:bodyDiv w:val="1"/>
      <w:marLeft w:val="0"/>
      <w:marRight w:val="0"/>
      <w:marTop w:val="0"/>
      <w:marBottom w:val="0"/>
      <w:divBdr>
        <w:top w:val="none" w:sz="0" w:space="0" w:color="auto"/>
        <w:left w:val="none" w:sz="0" w:space="0" w:color="auto"/>
        <w:bottom w:val="none" w:sz="0" w:space="0" w:color="auto"/>
        <w:right w:val="none" w:sz="0" w:space="0" w:color="auto"/>
      </w:divBdr>
    </w:div>
    <w:div w:id="502547379">
      <w:bodyDiv w:val="1"/>
      <w:marLeft w:val="0"/>
      <w:marRight w:val="0"/>
      <w:marTop w:val="0"/>
      <w:marBottom w:val="0"/>
      <w:divBdr>
        <w:top w:val="none" w:sz="0" w:space="0" w:color="auto"/>
        <w:left w:val="none" w:sz="0" w:space="0" w:color="auto"/>
        <w:bottom w:val="none" w:sz="0" w:space="0" w:color="auto"/>
        <w:right w:val="none" w:sz="0" w:space="0" w:color="auto"/>
      </w:divBdr>
      <w:divsChild>
        <w:div w:id="1142887376">
          <w:marLeft w:val="0"/>
          <w:marRight w:val="0"/>
          <w:marTop w:val="0"/>
          <w:marBottom w:val="0"/>
          <w:divBdr>
            <w:top w:val="none" w:sz="0" w:space="0" w:color="auto"/>
            <w:left w:val="none" w:sz="0" w:space="0" w:color="auto"/>
            <w:bottom w:val="none" w:sz="0" w:space="0" w:color="auto"/>
            <w:right w:val="none" w:sz="0" w:space="0" w:color="auto"/>
          </w:divBdr>
          <w:divsChild>
            <w:div w:id="1000617589">
              <w:marLeft w:val="0"/>
              <w:marRight w:val="0"/>
              <w:marTop w:val="0"/>
              <w:marBottom w:val="0"/>
              <w:divBdr>
                <w:top w:val="none" w:sz="0" w:space="0" w:color="auto"/>
                <w:left w:val="none" w:sz="0" w:space="0" w:color="auto"/>
                <w:bottom w:val="none" w:sz="0" w:space="0" w:color="auto"/>
                <w:right w:val="none" w:sz="0" w:space="0" w:color="auto"/>
              </w:divBdr>
              <w:divsChild>
                <w:div w:id="48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2651">
          <w:marLeft w:val="0"/>
          <w:marRight w:val="0"/>
          <w:marTop w:val="0"/>
          <w:marBottom w:val="0"/>
          <w:divBdr>
            <w:top w:val="none" w:sz="0" w:space="0" w:color="auto"/>
            <w:left w:val="none" w:sz="0" w:space="0" w:color="auto"/>
            <w:bottom w:val="none" w:sz="0" w:space="0" w:color="auto"/>
            <w:right w:val="none" w:sz="0" w:space="0" w:color="auto"/>
          </w:divBdr>
          <w:divsChild>
            <w:div w:id="7999569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0698752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sChild>
            <w:div w:id="229077726">
              <w:marLeft w:val="0"/>
              <w:marRight w:val="0"/>
              <w:marTop w:val="0"/>
              <w:marBottom w:val="0"/>
              <w:divBdr>
                <w:top w:val="none" w:sz="0" w:space="0" w:color="auto"/>
                <w:left w:val="none" w:sz="0" w:space="0" w:color="auto"/>
                <w:bottom w:val="none" w:sz="0" w:space="0" w:color="auto"/>
                <w:right w:val="none" w:sz="0" w:space="0" w:color="auto"/>
              </w:divBdr>
            </w:div>
          </w:divsChild>
        </w:div>
        <w:div w:id="1516307470">
          <w:marLeft w:val="0"/>
          <w:marRight w:val="0"/>
          <w:marTop w:val="0"/>
          <w:marBottom w:val="0"/>
          <w:divBdr>
            <w:top w:val="none" w:sz="0" w:space="0" w:color="auto"/>
            <w:left w:val="none" w:sz="0" w:space="0" w:color="auto"/>
            <w:bottom w:val="none" w:sz="0" w:space="0" w:color="auto"/>
            <w:right w:val="none" w:sz="0" w:space="0" w:color="auto"/>
          </w:divBdr>
          <w:divsChild>
            <w:div w:id="214376243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13154939">
      <w:bodyDiv w:val="1"/>
      <w:marLeft w:val="0"/>
      <w:marRight w:val="0"/>
      <w:marTop w:val="0"/>
      <w:marBottom w:val="0"/>
      <w:divBdr>
        <w:top w:val="none" w:sz="0" w:space="0" w:color="auto"/>
        <w:left w:val="none" w:sz="0" w:space="0" w:color="auto"/>
        <w:bottom w:val="none" w:sz="0" w:space="0" w:color="auto"/>
        <w:right w:val="none" w:sz="0" w:space="0" w:color="auto"/>
      </w:divBdr>
    </w:div>
    <w:div w:id="539166301">
      <w:bodyDiv w:val="1"/>
      <w:marLeft w:val="0"/>
      <w:marRight w:val="0"/>
      <w:marTop w:val="0"/>
      <w:marBottom w:val="0"/>
      <w:divBdr>
        <w:top w:val="none" w:sz="0" w:space="0" w:color="auto"/>
        <w:left w:val="none" w:sz="0" w:space="0" w:color="auto"/>
        <w:bottom w:val="none" w:sz="0" w:space="0" w:color="auto"/>
        <w:right w:val="none" w:sz="0" w:space="0" w:color="auto"/>
      </w:divBdr>
    </w:div>
    <w:div w:id="548611890">
      <w:bodyDiv w:val="1"/>
      <w:marLeft w:val="0"/>
      <w:marRight w:val="0"/>
      <w:marTop w:val="0"/>
      <w:marBottom w:val="0"/>
      <w:divBdr>
        <w:top w:val="none" w:sz="0" w:space="0" w:color="auto"/>
        <w:left w:val="none" w:sz="0" w:space="0" w:color="auto"/>
        <w:bottom w:val="none" w:sz="0" w:space="0" w:color="auto"/>
        <w:right w:val="none" w:sz="0" w:space="0" w:color="auto"/>
      </w:divBdr>
    </w:div>
    <w:div w:id="581531170">
      <w:bodyDiv w:val="1"/>
      <w:marLeft w:val="0"/>
      <w:marRight w:val="0"/>
      <w:marTop w:val="0"/>
      <w:marBottom w:val="0"/>
      <w:divBdr>
        <w:top w:val="none" w:sz="0" w:space="0" w:color="auto"/>
        <w:left w:val="none" w:sz="0" w:space="0" w:color="auto"/>
        <w:bottom w:val="none" w:sz="0" w:space="0" w:color="auto"/>
        <w:right w:val="none" w:sz="0" w:space="0" w:color="auto"/>
      </w:divBdr>
      <w:divsChild>
        <w:div w:id="1177502146">
          <w:marLeft w:val="0"/>
          <w:marRight w:val="0"/>
          <w:marTop w:val="0"/>
          <w:marBottom w:val="0"/>
          <w:divBdr>
            <w:top w:val="none" w:sz="0" w:space="0" w:color="auto"/>
            <w:left w:val="none" w:sz="0" w:space="0" w:color="auto"/>
            <w:bottom w:val="none" w:sz="0" w:space="0" w:color="auto"/>
            <w:right w:val="none" w:sz="0" w:space="0" w:color="auto"/>
          </w:divBdr>
          <w:divsChild>
            <w:div w:id="1901549759">
              <w:marLeft w:val="0"/>
              <w:marRight w:val="0"/>
              <w:marTop w:val="0"/>
              <w:marBottom w:val="0"/>
              <w:divBdr>
                <w:top w:val="none" w:sz="0" w:space="0" w:color="auto"/>
                <w:left w:val="none" w:sz="0" w:space="0" w:color="auto"/>
                <w:bottom w:val="none" w:sz="0" w:space="0" w:color="auto"/>
                <w:right w:val="none" w:sz="0" w:space="0" w:color="auto"/>
              </w:divBdr>
              <w:divsChild>
                <w:div w:id="111481583">
                  <w:marLeft w:val="0"/>
                  <w:marRight w:val="0"/>
                  <w:marTop w:val="0"/>
                  <w:marBottom w:val="0"/>
                  <w:divBdr>
                    <w:top w:val="none" w:sz="0" w:space="0" w:color="auto"/>
                    <w:left w:val="none" w:sz="0" w:space="0" w:color="auto"/>
                    <w:bottom w:val="none" w:sz="0" w:space="0" w:color="auto"/>
                    <w:right w:val="none" w:sz="0" w:space="0" w:color="auto"/>
                  </w:divBdr>
                </w:div>
                <w:div w:id="1708335168">
                  <w:marLeft w:val="0"/>
                  <w:marRight w:val="0"/>
                  <w:marTop w:val="0"/>
                  <w:marBottom w:val="0"/>
                  <w:divBdr>
                    <w:top w:val="none" w:sz="0" w:space="0" w:color="auto"/>
                    <w:left w:val="none" w:sz="0" w:space="0" w:color="auto"/>
                    <w:bottom w:val="none" w:sz="0" w:space="0" w:color="auto"/>
                    <w:right w:val="none" w:sz="0" w:space="0" w:color="auto"/>
                  </w:divBdr>
                  <w:divsChild>
                    <w:div w:id="1900020685">
                      <w:marLeft w:val="0"/>
                      <w:marRight w:val="0"/>
                      <w:marTop w:val="0"/>
                      <w:marBottom w:val="0"/>
                      <w:divBdr>
                        <w:top w:val="none" w:sz="0" w:space="0" w:color="auto"/>
                        <w:left w:val="none" w:sz="0" w:space="0" w:color="auto"/>
                        <w:bottom w:val="none" w:sz="0" w:space="0" w:color="auto"/>
                        <w:right w:val="none" w:sz="0" w:space="0" w:color="auto"/>
                      </w:divBdr>
                      <w:divsChild>
                        <w:div w:id="200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6187">
          <w:marLeft w:val="0"/>
          <w:marRight w:val="0"/>
          <w:marTop w:val="0"/>
          <w:marBottom w:val="0"/>
          <w:divBdr>
            <w:top w:val="none" w:sz="0" w:space="0" w:color="auto"/>
            <w:left w:val="none" w:sz="0" w:space="0" w:color="auto"/>
            <w:bottom w:val="none" w:sz="0" w:space="0" w:color="auto"/>
            <w:right w:val="none" w:sz="0" w:space="0" w:color="auto"/>
          </w:divBdr>
          <w:divsChild>
            <w:div w:id="235088375">
              <w:marLeft w:val="0"/>
              <w:marRight w:val="0"/>
              <w:marTop w:val="0"/>
              <w:marBottom w:val="0"/>
              <w:divBdr>
                <w:top w:val="none" w:sz="0" w:space="0" w:color="auto"/>
                <w:left w:val="none" w:sz="0" w:space="0" w:color="auto"/>
                <w:bottom w:val="none" w:sz="0" w:space="0" w:color="auto"/>
                <w:right w:val="none" w:sz="0" w:space="0" w:color="auto"/>
              </w:divBdr>
              <w:divsChild>
                <w:div w:id="1027366642">
                  <w:marLeft w:val="0"/>
                  <w:marRight w:val="0"/>
                  <w:marTop w:val="0"/>
                  <w:marBottom w:val="0"/>
                  <w:divBdr>
                    <w:top w:val="none" w:sz="0" w:space="0" w:color="auto"/>
                    <w:left w:val="none" w:sz="0" w:space="0" w:color="auto"/>
                    <w:bottom w:val="none" w:sz="0" w:space="0" w:color="auto"/>
                    <w:right w:val="none" w:sz="0" w:space="0" w:color="auto"/>
                  </w:divBdr>
                </w:div>
                <w:div w:id="1691685127">
                  <w:marLeft w:val="0"/>
                  <w:marRight w:val="0"/>
                  <w:marTop w:val="0"/>
                  <w:marBottom w:val="0"/>
                  <w:divBdr>
                    <w:top w:val="none" w:sz="0" w:space="0" w:color="auto"/>
                    <w:left w:val="none" w:sz="0" w:space="0" w:color="auto"/>
                    <w:bottom w:val="none" w:sz="0" w:space="0" w:color="auto"/>
                    <w:right w:val="none" w:sz="0" w:space="0" w:color="auto"/>
                  </w:divBdr>
                  <w:divsChild>
                    <w:div w:id="108009092">
                      <w:marLeft w:val="0"/>
                      <w:marRight w:val="0"/>
                      <w:marTop w:val="0"/>
                      <w:marBottom w:val="0"/>
                      <w:divBdr>
                        <w:top w:val="none" w:sz="0" w:space="0" w:color="auto"/>
                        <w:left w:val="none" w:sz="0" w:space="0" w:color="auto"/>
                        <w:bottom w:val="none" w:sz="0" w:space="0" w:color="auto"/>
                        <w:right w:val="none" w:sz="0" w:space="0" w:color="auto"/>
                      </w:divBdr>
                      <w:divsChild>
                        <w:div w:id="4795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776">
          <w:marLeft w:val="0"/>
          <w:marRight w:val="0"/>
          <w:marTop w:val="0"/>
          <w:marBottom w:val="0"/>
          <w:divBdr>
            <w:top w:val="none" w:sz="0" w:space="0" w:color="auto"/>
            <w:left w:val="none" w:sz="0" w:space="0" w:color="auto"/>
            <w:bottom w:val="none" w:sz="0" w:space="0" w:color="auto"/>
            <w:right w:val="none" w:sz="0" w:space="0" w:color="auto"/>
          </w:divBdr>
          <w:divsChild>
            <w:div w:id="1127972305">
              <w:marLeft w:val="0"/>
              <w:marRight w:val="0"/>
              <w:marTop w:val="0"/>
              <w:marBottom w:val="0"/>
              <w:divBdr>
                <w:top w:val="none" w:sz="0" w:space="0" w:color="auto"/>
                <w:left w:val="none" w:sz="0" w:space="0" w:color="auto"/>
                <w:bottom w:val="none" w:sz="0" w:space="0" w:color="auto"/>
                <w:right w:val="none" w:sz="0" w:space="0" w:color="auto"/>
              </w:divBdr>
              <w:divsChild>
                <w:div w:id="2043823897">
                  <w:marLeft w:val="0"/>
                  <w:marRight w:val="0"/>
                  <w:marTop w:val="0"/>
                  <w:marBottom w:val="0"/>
                  <w:divBdr>
                    <w:top w:val="none" w:sz="0" w:space="0" w:color="auto"/>
                    <w:left w:val="none" w:sz="0" w:space="0" w:color="auto"/>
                    <w:bottom w:val="none" w:sz="0" w:space="0" w:color="auto"/>
                    <w:right w:val="none" w:sz="0" w:space="0" w:color="auto"/>
                  </w:divBdr>
                </w:div>
                <w:div w:id="1676298618">
                  <w:marLeft w:val="0"/>
                  <w:marRight w:val="0"/>
                  <w:marTop w:val="0"/>
                  <w:marBottom w:val="0"/>
                  <w:divBdr>
                    <w:top w:val="none" w:sz="0" w:space="0" w:color="auto"/>
                    <w:left w:val="none" w:sz="0" w:space="0" w:color="auto"/>
                    <w:bottom w:val="none" w:sz="0" w:space="0" w:color="auto"/>
                    <w:right w:val="none" w:sz="0" w:space="0" w:color="auto"/>
                  </w:divBdr>
                  <w:divsChild>
                    <w:div w:id="1252468841">
                      <w:marLeft w:val="0"/>
                      <w:marRight w:val="0"/>
                      <w:marTop w:val="0"/>
                      <w:marBottom w:val="0"/>
                      <w:divBdr>
                        <w:top w:val="none" w:sz="0" w:space="0" w:color="auto"/>
                        <w:left w:val="none" w:sz="0" w:space="0" w:color="auto"/>
                        <w:bottom w:val="none" w:sz="0" w:space="0" w:color="auto"/>
                        <w:right w:val="none" w:sz="0" w:space="0" w:color="auto"/>
                      </w:divBdr>
                      <w:divsChild>
                        <w:div w:id="7390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47">
          <w:marLeft w:val="0"/>
          <w:marRight w:val="0"/>
          <w:marTop w:val="0"/>
          <w:marBottom w:val="0"/>
          <w:divBdr>
            <w:top w:val="none" w:sz="0" w:space="0" w:color="auto"/>
            <w:left w:val="none" w:sz="0" w:space="0" w:color="auto"/>
            <w:bottom w:val="none" w:sz="0" w:space="0" w:color="auto"/>
            <w:right w:val="none" w:sz="0" w:space="0" w:color="auto"/>
          </w:divBdr>
          <w:divsChild>
            <w:div w:id="2023436542">
              <w:marLeft w:val="0"/>
              <w:marRight w:val="0"/>
              <w:marTop w:val="0"/>
              <w:marBottom w:val="0"/>
              <w:divBdr>
                <w:top w:val="none" w:sz="0" w:space="0" w:color="auto"/>
                <w:left w:val="none" w:sz="0" w:space="0" w:color="auto"/>
                <w:bottom w:val="none" w:sz="0" w:space="0" w:color="auto"/>
                <w:right w:val="none" w:sz="0" w:space="0" w:color="auto"/>
              </w:divBdr>
              <w:divsChild>
                <w:div w:id="451873246">
                  <w:marLeft w:val="0"/>
                  <w:marRight w:val="0"/>
                  <w:marTop w:val="0"/>
                  <w:marBottom w:val="0"/>
                  <w:divBdr>
                    <w:top w:val="none" w:sz="0" w:space="0" w:color="auto"/>
                    <w:left w:val="none" w:sz="0" w:space="0" w:color="auto"/>
                    <w:bottom w:val="none" w:sz="0" w:space="0" w:color="auto"/>
                    <w:right w:val="none" w:sz="0" w:space="0" w:color="auto"/>
                  </w:divBdr>
                </w:div>
                <w:div w:id="1795978666">
                  <w:marLeft w:val="0"/>
                  <w:marRight w:val="0"/>
                  <w:marTop w:val="0"/>
                  <w:marBottom w:val="0"/>
                  <w:divBdr>
                    <w:top w:val="none" w:sz="0" w:space="0" w:color="auto"/>
                    <w:left w:val="none" w:sz="0" w:space="0" w:color="auto"/>
                    <w:bottom w:val="none" w:sz="0" w:space="0" w:color="auto"/>
                    <w:right w:val="none" w:sz="0" w:space="0" w:color="auto"/>
                  </w:divBdr>
                  <w:divsChild>
                    <w:div w:id="1889877176">
                      <w:marLeft w:val="0"/>
                      <w:marRight w:val="0"/>
                      <w:marTop w:val="0"/>
                      <w:marBottom w:val="0"/>
                      <w:divBdr>
                        <w:top w:val="none" w:sz="0" w:space="0" w:color="auto"/>
                        <w:left w:val="none" w:sz="0" w:space="0" w:color="auto"/>
                        <w:bottom w:val="none" w:sz="0" w:space="0" w:color="auto"/>
                        <w:right w:val="none" w:sz="0" w:space="0" w:color="auto"/>
                      </w:divBdr>
                      <w:divsChild>
                        <w:div w:id="5669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7104">
          <w:marLeft w:val="0"/>
          <w:marRight w:val="0"/>
          <w:marTop w:val="0"/>
          <w:marBottom w:val="0"/>
          <w:divBdr>
            <w:top w:val="none" w:sz="0" w:space="0" w:color="auto"/>
            <w:left w:val="none" w:sz="0" w:space="0" w:color="auto"/>
            <w:bottom w:val="none" w:sz="0" w:space="0" w:color="auto"/>
            <w:right w:val="none" w:sz="0" w:space="0" w:color="auto"/>
          </w:divBdr>
          <w:divsChild>
            <w:div w:id="1072628115">
              <w:marLeft w:val="0"/>
              <w:marRight w:val="0"/>
              <w:marTop w:val="0"/>
              <w:marBottom w:val="0"/>
              <w:divBdr>
                <w:top w:val="none" w:sz="0" w:space="0" w:color="auto"/>
                <w:left w:val="none" w:sz="0" w:space="0" w:color="auto"/>
                <w:bottom w:val="none" w:sz="0" w:space="0" w:color="auto"/>
                <w:right w:val="none" w:sz="0" w:space="0" w:color="auto"/>
              </w:divBdr>
              <w:divsChild>
                <w:div w:id="23096913">
                  <w:marLeft w:val="0"/>
                  <w:marRight w:val="0"/>
                  <w:marTop w:val="0"/>
                  <w:marBottom w:val="0"/>
                  <w:divBdr>
                    <w:top w:val="none" w:sz="0" w:space="0" w:color="auto"/>
                    <w:left w:val="none" w:sz="0" w:space="0" w:color="auto"/>
                    <w:bottom w:val="none" w:sz="0" w:space="0" w:color="auto"/>
                    <w:right w:val="none" w:sz="0" w:space="0" w:color="auto"/>
                  </w:divBdr>
                </w:div>
                <w:div w:id="1843279538">
                  <w:marLeft w:val="0"/>
                  <w:marRight w:val="0"/>
                  <w:marTop w:val="0"/>
                  <w:marBottom w:val="0"/>
                  <w:divBdr>
                    <w:top w:val="none" w:sz="0" w:space="0" w:color="auto"/>
                    <w:left w:val="none" w:sz="0" w:space="0" w:color="auto"/>
                    <w:bottom w:val="none" w:sz="0" w:space="0" w:color="auto"/>
                    <w:right w:val="none" w:sz="0" w:space="0" w:color="auto"/>
                  </w:divBdr>
                  <w:divsChild>
                    <w:div w:id="355738906">
                      <w:marLeft w:val="0"/>
                      <w:marRight w:val="0"/>
                      <w:marTop w:val="0"/>
                      <w:marBottom w:val="0"/>
                      <w:divBdr>
                        <w:top w:val="none" w:sz="0" w:space="0" w:color="auto"/>
                        <w:left w:val="none" w:sz="0" w:space="0" w:color="auto"/>
                        <w:bottom w:val="none" w:sz="0" w:space="0" w:color="auto"/>
                        <w:right w:val="none" w:sz="0" w:space="0" w:color="auto"/>
                      </w:divBdr>
                      <w:divsChild>
                        <w:div w:id="1350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6993">
          <w:marLeft w:val="0"/>
          <w:marRight w:val="0"/>
          <w:marTop w:val="0"/>
          <w:marBottom w:val="0"/>
          <w:divBdr>
            <w:top w:val="none" w:sz="0" w:space="0" w:color="auto"/>
            <w:left w:val="none" w:sz="0" w:space="0" w:color="auto"/>
            <w:bottom w:val="none" w:sz="0" w:space="0" w:color="auto"/>
            <w:right w:val="none" w:sz="0" w:space="0" w:color="auto"/>
          </w:divBdr>
          <w:divsChild>
            <w:div w:id="1455177854">
              <w:marLeft w:val="0"/>
              <w:marRight w:val="0"/>
              <w:marTop w:val="0"/>
              <w:marBottom w:val="0"/>
              <w:divBdr>
                <w:top w:val="none" w:sz="0" w:space="0" w:color="auto"/>
                <w:left w:val="none" w:sz="0" w:space="0" w:color="auto"/>
                <w:bottom w:val="none" w:sz="0" w:space="0" w:color="auto"/>
                <w:right w:val="none" w:sz="0" w:space="0" w:color="auto"/>
              </w:divBdr>
              <w:divsChild>
                <w:div w:id="1507861641">
                  <w:marLeft w:val="0"/>
                  <w:marRight w:val="0"/>
                  <w:marTop w:val="0"/>
                  <w:marBottom w:val="0"/>
                  <w:divBdr>
                    <w:top w:val="none" w:sz="0" w:space="0" w:color="auto"/>
                    <w:left w:val="none" w:sz="0" w:space="0" w:color="auto"/>
                    <w:bottom w:val="none" w:sz="0" w:space="0" w:color="auto"/>
                    <w:right w:val="none" w:sz="0" w:space="0" w:color="auto"/>
                  </w:divBdr>
                </w:div>
                <w:div w:id="1288242492">
                  <w:marLeft w:val="0"/>
                  <w:marRight w:val="0"/>
                  <w:marTop w:val="0"/>
                  <w:marBottom w:val="0"/>
                  <w:divBdr>
                    <w:top w:val="none" w:sz="0" w:space="0" w:color="auto"/>
                    <w:left w:val="none" w:sz="0" w:space="0" w:color="auto"/>
                    <w:bottom w:val="none" w:sz="0" w:space="0" w:color="auto"/>
                    <w:right w:val="none" w:sz="0" w:space="0" w:color="auto"/>
                  </w:divBdr>
                  <w:divsChild>
                    <w:div w:id="969867399">
                      <w:marLeft w:val="0"/>
                      <w:marRight w:val="0"/>
                      <w:marTop w:val="0"/>
                      <w:marBottom w:val="0"/>
                      <w:divBdr>
                        <w:top w:val="none" w:sz="0" w:space="0" w:color="auto"/>
                        <w:left w:val="none" w:sz="0" w:space="0" w:color="auto"/>
                        <w:bottom w:val="none" w:sz="0" w:space="0" w:color="auto"/>
                        <w:right w:val="none" w:sz="0" w:space="0" w:color="auto"/>
                      </w:divBdr>
                      <w:divsChild>
                        <w:div w:id="8710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9739">
          <w:marLeft w:val="0"/>
          <w:marRight w:val="0"/>
          <w:marTop w:val="0"/>
          <w:marBottom w:val="0"/>
          <w:divBdr>
            <w:top w:val="none" w:sz="0" w:space="0" w:color="auto"/>
            <w:left w:val="none" w:sz="0" w:space="0" w:color="auto"/>
            <w:bottom w:val="none" w:sz="0" w:space="0" w:color="auto"/>
            <w:right w:val="none" w:sz="0" w:space="0" w:color="auto"/>
          </w:divBdr>
          <w:divsChild>
            <w:div w:id="1450511222">
              <w:marLeft w:val="0"/>
              <w:marRight w:val="0"/>
              <w:marTop w:val="0"/>
              <w:marBottom w:val="0"/>
              <w:divBdr>
                <w:top w:val="none" w:sz="0" w:space="0" w:color="auto"/>
                <w:left w:val="none" w:sz="0" w:space="0" w:color="auto"/>
                <w:bottom w:val="none" w:sz="0" w:space="0" w:color="auto"/>
                <w:right w:val="none" w:sz="0" w:space="0" w:color="auto"/>
              </w:divBdr>
              <w:divsChild>
                <w:div w:id="1593123802">
                  <w:marLeft w:val="0"/>
                  <w:marRight w:val="0"/>
                  <w:marTop w:val="0"/>
                  <w:marBottom w:val="0"/>
                  <w:divBdr>
                    <w:top w:val="none" w:sz="0" w:space="0" w:color="auto"/>
                    <w:left w:val="none" w:sz="0" w:space="0" w:color="auto"/>
                    <w:bottom w:val="none" w:sz="0" w:space="0" w:color="auto"/>
                    <w:right w:val="none" w:sz="0" w:space="0" w:color="auto"/>
                  </w:divBdr>
                </w:div>
                <w:div w:id="1573352033">
                  <w:marLeft w:val="0"/>
                  <w:marRight w:val="0"/>
                  <w:marTop w:val="0"/>
                  <w:marBottom w:val="0"/>
                  <w:divBdr>
                    <w:top w:val="none" w:sz="0" w:space="0" w:color="auto"/>
                    <w:left w:val="none" w:sz="0" w:space="0" w:color="auto"/>
                    <w:bottom w:val="none" w:sz="0" w:space="0" w:color="auto"/>
                    <w:right w:val="none" w:sz="0" w:space="0" w:color="auto"/>
                  </w:divBdr>
                  <w:divsChild>
                    <w:div w:id="1773741995">
                      <w:marLeft w:val="0"/>
                      <w:marRight w:val="0"/>
                      <w:marTop w:val="0"/>
                      <w:marBottom w:val="0"/>
                      <w:divBdr>
                        <w:top w:val="none" w:sz="0" w:space="0" w:color="auto"/>
                        <w:left w:val="none" w:sz="0" w:space="0" w:color="auto"/>
                        <w:bottom w:val="none" w:sz="0" w:space="0" w:color="auto"/>
                        <w:right w:val="none" w:sz="0" w:space="0" w:color="auto"/>
                      </w:divBdr>
                      <w:divsChild>
                        <w:div w:id="1904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6654">
      <w:bodyDiv w:val="1"/>
      <w:marLeft w:val="0"/>
      <w:marRight w:val="0"/>
      <w:marTop w:val="0"/>
      <w:marBottom w:val="0"/>
      <w:divBdr>
        <w:top w:val="none" w:sz="0" w:space="0" w:color="auto"/>
        <w:left w:val="none" w:sz="0" w:space="0" w:color="auto"/>
        <w:bottom w:val="none" w:sz="0" w:space="0" w:color="auto"/>
        <w:right w:val="none" w:sz="0" w:space="0" w:color="auto"/>
      </w:divBdr>
      <w:divsChild>
        <w:div w:id="661200436">
          <w:marLeft w:val="0"/>
          <w:marRight w:val="0"/>
          <w:marTop w:val="0"/>
          <w:marBottom w:val="0"/>
          <w:divBdr>
            <w:top w:val="none" w:sz="0" w:space="0" w:color="auto"/>
            <w:left w:val="none" w:sz="0" w:space="0" w:color="auto"/>
            <w:bottom w:val="none" w:sz="0" w:space="0" w:color="auto"/>
            <w:right w:val="none" w:sz="0" w:space="0" w:color="auto"/>
          </w:divBdr>
        </w:div>
        <w:div w:id="879241566">
          <w:marLeft w:val="0"/>
          <w:marRight w:val="0"/>
          <w:marTop w:val="0"/>
          <w:marBottom w:val="0"/>
          <w:divBdr>
            <w:top w:val="none" w:sz="0" w:space="0" w:color="auto"/>
            <w:left w:val="none" w:sz="0" w:space="0" w:color="auto"/>
            <w:bottom w:val="none" w:sz="0" w:space="0" w:color="auto"/>
            <w:right w:val="none" w:sz="0" w:space="0" w:color="auto"/>
          </w:divBdr>
        </w:div>
        <w:div w:id="170221420">
          <w:marLeft w:val="0"/>
          <w:marRight w:val="0"/>
          <w:marTop w:val="0"/>
          <w:marBottom w:val="0"/>
          <w:divBdr>
            <w:top w:val="none" w:sz="0" w:space="0" w:color="auto"/>
            <w:left w:val="none" w:sz="0" w:space="0" w:color="auto"/>
            <w:bottom w:val="none" w:sz="0" w:space="0" w:color="auto"/>
            <w:right w:val="none" w:sz="0" w:space="0" w:color="auto"/>
          </w:divBdr>
        </w:div>
        <w:div w:id="1700550193">
          <w:marLeft w:val="0"/>
          <w:marRight w:val="0"/>
          <w:marTop w:val="0"/>
          <w:marBottom w:val="0"/>
          <w:divBdr>
            <w:top w:val="none" w:sz="0" w:space="0" w:color="auto"/>
            <w:left w:val="none" w:sz="0" w:space="0" w:color="auto"/>
            <w:bottom w:val="none" w:sz="0" w:space="0" w:color="auto"/>
            <w:right w:val="none" w:sz="0" w:space="0" w:color="auto"/>
          </w:divBdr>
        </w:div>
        <w:div w:id="669605804">
          <w:marLeft w:val="0"/>
          <w:marRight w:val="0"/>
          <w:marTop w:val="0"/>
          <w:marBottom w:val="0"/>
          <w:divBdr>
            <w:top w:val="none" w:sz="0" w:space="0" w:color="auto"/>
            <w:left w:val="none" w:sz="0" w:space="0" w:color="auto"/>
            <w:bottom w:val="none" w:sz="0" w:space="0" w:color="auto"/>
            <w:right w:val="none" w:sz="0" w:space="0" w:color="auto"/>
          </w:divBdr>
        </w:div>
        <w:div w:id="1961837042">
          <w:marLeft w:val="0"/>
          <w:marRight w:val="0"/>
          <w:marTop w:val="0"/>
          <w:marBottom w:val="0"/>
          <w:divBdr>
            <w:top w:val="none" w:sz="0" w:space="0" w:color="auto"/>
            <w:left w:val="none" w:sz="0" w:space="0" w:color="auto"/>
            <w:bottom w:val="none" w:sz="0" w:space="0" w:color="auto"/>
            <w:right w:val="none" w:sz="0" w:space="0" w:color="auto"/>
          </w:divBdr>
        </w:div>
        <w:div w:id="258416939">
          <w:marLeft w:val="0"/>
          <w:marRight w:val="0"/>
          <w:marTop w:val="0"/>
          <w:marBottom w:val="0"/>
          <w:divBdr>
            <w:top w:val="none" w:sz="0" w:space="0" w:color="auto"/>
            <w:left w:val="none" w:sz="0" w:space="0" w:color="auto"/>
            <w:bottom w:val="none" w:sz="0" w:space="0" w:color="auto"/>
            <w:right w:val="none" w:sz="0" w:space="0" w:color="auto"/>
          </w:divBdr>
        </w:div>
        <w:div w:id="325323584">
          <w:marLeft w:val="0"/>
          <w:marRight w:val="0"/>
          <w:marTop w:val="0"/>
          <w:marBottom w:val="0"/>
          <w:divBdr>
            <w:top w:val="none" w:sz="0" w:space="0" w:color="auto"/>
            <w:left w:val="none" w:sz="0" w:space="0" w:color="auto"/>
            <w:bottom w:val="none" w:sz="0" w:space="0" w:color="auto"/>
            <w:right w:val="none" w:sz="0" w:space="0" w:color="auto"/>
          </w:divBdr>
          <w:divsChild>
            <w:div w:id="1326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798">
      <w:bodyDiv w:val="1"/>
      <w:marLeft w:val="0"/>
      <w:marRight w:val="0"/>
      <w:marTop w:val="0"/>
      <w:marBottom w:val="0"/>
      <w:divBdr>
        <w:top w:val="none" w:sz="0" w:space="0" w:color="auto"/>
        <w:left w:val="none" w:sz="0" w:space="0" w:color="auto"/>
        <w:bottom w:val="none" w:sz="0" w:space="0" w:color="auto"/>
        <w:right w:val="none" w:sz="0" w:space="0" w:color="auto"/>
      </w:divBdr>
    </w:div>
    <w:div w:id="606815209">
      <w:bodyDiv w:val="1"/>
      <w:marLeft w:val="0"/>
      <w:marRight w:val="0"/>
      <w:marTop w:val="0"/>
      <w:marBottom w:val="0"/>
      <w:divBdr>
        <w:top w:val="none" w:sz="0" w:space="0" w:color="auto"/>
        <w:left w:val="none" w:sz="0" w:space="0" w:color="auto"/>
        <w:bottom w:val="none" w:sz="0" w:space="0" w:color="auto"/>
        <w:right w:val="none" w:sz="0" w:space="0" w:color="auto"/>
      </w:divBdr>
    </w:div>
    <w:div w:id="623073275">
      <w:bodyDiv w:val="1"/>
      <w:marLeft w:val="0"/>
      <w:marRight w:val="0"/>
      <w:marTop w:val="0"/>
      <w:marBottom w:val="0"/>
      <w:divBdr>
        <w:top w:val="none" w:sz="0" w:space="0" w:color="auto"/>
        <w:left w:val="none" w:sz="0" w:space="0" w:color="auto"/>
        <w:bottom w:val="none" w:sz="0" w:space="0" w:color="auto"/>
        <w:right w:val="none" w:sz="0" w:space="0" w:color="auto"/>
      </w:divBdr>
    </w:div>
    <w:div w:id="643000740">
      <w:bodyDiv w:val="1"/>
      <w:marLeft w:val="0"/>
      <w:marRight w:val="0"/>
      <w:marTop w:val="0"/>
      <w:marBottom w:val="0"/>
      <w:divBdr>
        <w:top w:val="none" w:sz="0" w:space="0" w:color="auto"/>
        <w:left w:val="none" w:sz="0" w:space="0" w:color="auto"/>
        <w:bottom w:val="none" w:sz="0" w:space="0" w:color="auto"/>
        <w:right w:val="none" w:sz="0" w:space="0" w:color="auto"/>
      </w:divBdr>
      <w:divsChild>
        <w:div w:id="1283263773">
          <w:marLeft w:val="0"/>
          <w:marRight w:val="0"/>
          <w:marTop w:val="0"/>
          <w:marBottom w:val="0"/>
          <w:divBdr>
            <w:top w:val="none" w:sz="0" w:space="0" w:color="auto"/>
            <w:left w:val="none" w:sz="0" w:space="0" w:color="auto"/>
            <w:bottom w:val="none" w:sz="0" w:space="0" w:color="auto"/>
            <w:right w:val="none" w:sz="0" w:space="0" w:color="auto"/>
          </w:divBdr>
        </w:div>
      </w:divsChild>
    </w:div>
    <w:div w:id="644824042">
      <w:bodyDiv w:val="1"/>
      <w:marLeft w:val="0"/>
      <w:marRight w:val="0"/>
      <w:marTop w:val="0"/>
      <w:marBottom w:val="0"/>
      <w:divBdr>
        <w:top w:val="none" w:sz="0" w:space="0" w:color="auto"/>
        <w:left w:val="none" w:sz="0" w:space="0" w:color="auto"/>
        <w:bottom w:val="none" w:sz="0" w:space="0" w:color="auto"/>
        <w:right w:val="none" w:sz="0" w:space="0" w:color="auto"/>
      </w:divBdr>
    </w:div>
    <w:div w:id="646134869">
      <w:bodyDiv w:val="1"/>
      <w:marLeft w:val="0"/>
      <w:marRight w:val="0"/>
      <w:marTop w:val="0"/>
      <w:marBottom w:val="0"/>
      <w:divBdr>
        <w:top w:val="none" w:sz="0" w:space="0" w:color="auto"/>
        <w:left w:val="none" w:sz="0" w:space="0" w:color="auto"/>
        <w:bottom w:val="none" w:sz="0" w:space="0" w:color="auto"/>
        <w:right w:val="none" w:sz="0" w:space="0" w:color="auto"/>
      </w:divBdr>
      <w:divsChild>
        <w:div w:id="553737817">
          <w:marLeft w:val="0"/>
          <w:marRight w:val="0"/>
          <w:marTop w:val="0"/>
          <w:marBottom w:val="0"/>
          <w:divBdr>
            <w:top w:val="none" w:sz="0" w:space="0" w:color="auto"/>
            <w:left w:val="none" w:sz="0" w:space="0" w:color="auto"/>
            <w:bottom w:val="none" w:sz="0" w:space="0" w:color="auto"/>
            <w:right w:val="none" w:sz="0" w:space="0" w:color="auto"/>
          </w:divBdr>
          <w:divsChild>
            <w:div w:id="1394694443">
              <w:marLeft w:val="0"/>
              <w:marRight w:val="0"/>
              <w:marTop w:val="0"/>
              <w:marBottom w:val="0"/>
              <w:divBdr>
                <w:top w:val="none" w:sz="0" w:space="0" w:color="auto"/>
                <w:left w:val="none" w:sz="0" w:space="0" w:color="auto"/>
                <w:bottom w:val="none" w:sz="0" w:space="0" w:color="auto"/>
                <w:right w:val="none" w:sz="0" w:space="0" w:color="auto"/>
              </w:divBdr>
            </w:div>
            <w:div w:id="1867907759">
              <w:marLeft w:val="0"/>
              <w:marRight w:val="0"/>
              <w:marTop w:val="0"/>
              <w:marBottom w:val="0"/>
              <w:divBdr>
                <w:top w:val="none" w:sz="0" w:space="0" w:color="auto"/>
                <w:left w:val="none" w:sz="0" w:space="0" w:color="auto"/>
                <w:bottom w:val="none" w:sz="0" w:space="0" w:color="auto"/>
                <w:right w:val="none" w:sz="0" w:space="0" w:color="auto"/>
              </w:divBdr>
            </w:div>
            <w:div w:id="154692258">
              <w:marLeft w:val="0"/>
              <w:marRight w:val="0"/>
              <w:marTop w:val="0"/>
              <w:marBottom w:val="0"/>
              <w:divBdr>
                <w:top w:val="none" w:sz="0" w:space="0" w:color="auto"/>
                <w:left w:val="none" w:sz="0" w:space="0" w:color="auto"/>
                <w:bottom w:val="none" w:sz="0" w:space="0" w:color="auto"/>
                <w:right w:val="none" w:sz="0" w:space="0" w:color="auto"/>
              </w:divBdr>
            </w:div>
            <w:div w:id="1785424301">
              <w:marLeft w:val="0"/>
              <w:marRight w:val="0"/>
              <w:marTop w:val="0"/>
              <w:marBottom w:val="0"/>
              <w:divBdr>
                <w:top w:val="none" w:sz="0" w:space="0" w:color="auto"/>
                <w:left w:val="none" w:sz="0" w:space="0" w:color="auto"/>
                <w:bottom w:val="none" w:sz="0" w:space="0" w:color="auto"/>
                <w:right w:val="none" w:sz="0" w:space="0" w:color="auto"/>
              </w:divBdr>
            </w:div>
            <w:div w:id="830407688">
              <w:marLeft w:val="0"/>
              <w:marRight w:val="0"/>
              <w:marTop w:val="0"/>
              <w:marBottom w:val="0"/>
              <w:divBdr>
                <w:top w:val="none" w:sz="0" w:space="0" w:color="auto"/>
                <w:left w:val="none" w:sz="0" w:space="0" w:color="auto"/>
                <w:bottom w:val="none" w:sz="0" w:space="0" w:color="auto"/>
                <w:right w:val="none" w:sz="0" w:space="0" w:color="auto"/>
              </w:divBdr>
            </w:div>
            <w:div w:id="687370458">
              <w:marLeft w:val="0"/>
              <w:marRight w:val="0"/>
              <w:marTop w:val="0"/>
              <w:marBottom w:val="0"/>
              <w:divBdr>
                <w:top w:val="none" w:sz="0" w:space="0" w:color="auto"/>
                <w:left w:val="none" w:sz="0" w:space="0" w:color="auto"/>
                <w:bottom w:val="none" w:sz="0" w:space="0" w:color="auto"/>
                <w:right w:val="none" w:sz="0" w:space="0" w:color="auto"/>
              </w:divBdr>
            </w:div>
            <w:div w:id="2031057949">
              <w:marLeft w:val="0"/>
              <w:marRight w:val="0"/>
              <w:marTop w:val="0"/>
              <w:marBottom w:val="0"/>
              <w:divBdr>
                <w:top w:val="none" w:sz="0" w:space="0" w:color="auto"/>
                <w:left w:val="none" w:sz="0" w:space="0" w:color="auto"/>
                <w:bottom w:val="none" w:sz="0" w:space="0" w:color="auto"/>
                <w:right w:val="none" w:sz="0" w:space="0" w:color="auto"/>
              </w:divBdr>
            </w:div>
            <w:div w:id="324209272">
              <w:marLeft w:val="0"/>
              <w:marRight w:val="0"/>
              <w:marTop w:val="0"/>
              <w:marBottom w:val="0"/>
              <w:divBdr>
                <w:top w:val="none" w:sz="0" w:space="0" w:color="auto"/>
                <w:left w:val="none" w:sz="0" w:space="0" w:color="auto"/>
                <w:bottom w:val="none" w:sz="0" w:space="0" w:color="auto"/>
                <w:right w:val="none" w:sz="0" w:space="0" w:color="auto"/>
              </w:divBdr>
            </w:div>
            <w:div w:id="993489606">
              <w:marLeft w:val="0"/>
              <w:marRight w:val="0"/>
              <w:marTop w:val="0"/>
              <w:marBottom w:val="0"/>
              <w:divBdr>
                <w:top w:val="none" w:sz="0" w:space="0" w:color="auto"/>
                <w:left w:val="none" w:sz="0" w:space="0" w:color="auto"/>
                <w:bottom w:val="none" w:sz="0" w:space="0" w:color="auto"/>
                <w:right w:val="none" w:sz="0" w:space="0" w:color="auto"/>
              </w:divBdr>
            </w:div>
            <w:div w:id="892500517">
              <w:marLeft w:val="0"/>
              <w:marRight w:val="0"/>
              <w:marTop w:val="0"/>
              <w:marBottom w:val="0"/>
              <w:divBdr>
                <w:top w:val="none" w:sz="0" w:space="0" w:color="auto"/>
                <w:left w:val="none" w:sz="0" w:space="0" w:color="auto"/>
                <w:bottom w:val="none" w:sz="0" w:space="0" w:color="auto"/>
                <w:right w:val="none" w:sz="0" w:space="0" w:color="auto"/>
              </w:divBdr>
            </w:div>
            <w:div w:id="325986506">
              <w:marLeft w:val="0"/>
              <w:marRight w:val="0"/>
              <w:marTop w:val="0"/>
              <w:marBottom w:val="0"/>
              <w:divBdr>
                <w:top w:val="none" w:sz="0" w:space="0" w:color="auto"/>
                <w:left w:val="none" w:sz="0" w:space="0" w:color="auto"/>
                <w:bottom w:val="none" w:sz="0" w:space="0" w:color="auto"/>
                <w:right w:val="none" w:sz="0" w:space="0" w:color="auto"/>
              </w:divBdr>
            </w:div>
            <w:div w:id="1655641309">
              <w:marLeft w:val="0"/>
              <w:marRight w:val="0"/>
              <w:marTop w:val="0"/>
              <w:marBottom w:val="0"/>
              <w:divBdr>
                <w:top w:val="none" w:sz="0" w:space="0" w:color="auto"/>
                <w:left w:val="none" w:sz="0" w:space="0" w:color="auto"/>
                <w:bottom w:val="none" w:sz="0" w:space="0" w:color="auto"/>
                <w:right w:val="none" w:sz="0" w:space="0" w:color="auto"/>
              </w:divBdr>
            </w:div>
            <w:div w:id="1898472855">
              <w:marLeft w:val="0"/>
              <w:marRight w:val="0"/>
              <w:marTop w:val="0"/>
              <w:marBottom w:val="0"/>
              <w:divBdr>
                <w:top w:val="none" w:sz="0" w:space="0" w:color="auto"/>
                <w:left w:val="none" w:sz="0" w:space="0" w:color="auto"/>
                <w:bottom w:val="none" w:sz="0" w:space="0" w:color="auto"/>
                <w:right w:val="none" w:sz="0" w:space="0" w:color="auto"/>
              </w:divBdr>
            </w:div>
            <w:div w:id="2024285276">
              <w:marLeft w:val="0"/>
              <w:marRight w:val="0"/>
              <w:marTop w:val="0"/>
              <w:marBottom w:val="0"/>
              <w:divBdr>
                <w:top w:val="none" w:sz="0" w:space="0" w:color="auto"/>
                <w:left w:val="none" w:sz="0" w:space="0" w:color="auto"/>
                <w:bottom w:val="none" w:sz="0" w:space="0" w:color="auto"/>
                <w:right w:val="none" w:sz="0" w:space="0" w:color="auto"/>
              </w:divBdr>
            </w:div>
            <w:div w:id="32733920">
              <w:marLeft w:val="0"/>
              <w:marRight w:val="0"/>
              <w:marTop w:val="0"/>
              <w:marBottom w:val="0"/>
              <w:divBdr>
                <w:top w:val="none" w:sz="0" w:space="0" w:color="auto"/>
                <w:left w:val="none" w:sz="0" w:space="0" w:color="auto"/>
                <w:bottom w:val="none" w:sz="0" w:space="0" w:color="auto"/>
                <w:right w:val="none" w:sz="0" w:space="0" w:color="auto"/>
              </w:divBdr>
            </w:div>
            <w:div w:id="130486723">
              <w:marLeft w:val="0"/>
              <w:marRight w:val="0"/>
              <w:marTop w:val="0"/>
              <w:marBottom w:val="0"/>
              <w:divBdr>
                <w:top w:val="none" w:sz="0" w:space="0" w:color="auto"/>
                <w:left w:val="none" w:sz="0" w:space="0" w:color="auto"/>
                <w:bottom w:val="none" w:sz="0" w:space="0" w:color="auto"/>
                <w:right w:val="none" w:sz="0" w:space="0" w:color="auto"/>
              </w:divBdr>
            </w:div>
            <w:div w:id="1696727931">
              <w:marLeft w:val="0"/>
              <w:marRight w:val="0"/>
              <w:marTop w:val="0"/>
              <w:marBottom w:val="0"/>
              <w:divBdr>
                <w:top w:val="none" w:sz="0" w:space="0" w:color="auto"/>
                <w:left w:val="none" w:sz="0" w:space="0" w:color="auto"/>
                <w:bottom w:val="none" w:sz="0" w:space="0" w:color="auto"/>
                <w:right w:val="none" w:sz="0" w:space="0" w:color="auto"/>
              </w:divBdr>
            </w:div>
            <w:div w:id="396247138">
              <w:marLeft w:val="0"/>
              <w:marRight w:val="0"/>
              <w:marTop w:val="0"/>
              <w:marBottom w:val="0"/>
              <w:divBdr>
                <w:top w:val="none" w:sz="0" w:space="0" w:color="auto"/>
                <w:left w:val="none" w:sz="0" w:space="0" w:color="auto"/>
                <w:bottom w:val="none" w:sz="0" w:space="0" w:color="auto"/>
                <w:right w:val="none" w:sz="0" w:space="0" w:color="auto"/>
              </w:divBdr>
            </w:div>
            <w:div w:id="281152646">
              <w:marLeft w:val="0"/>
              <w:marRight w:val="0"/>
              <w:marTop w:val="0"/>
              <w:marBottom w:val="0"/>
              <w:divBdr>
                <w:top w:val="none" w:sz="0" w:space="0" w:color="auto"/>
                <w:left w:val="none" w:sz="0" w:space="0" w:color="auto"/>
                <w:bottom w:val="none" w:sz="0" w:space="0" w:color="auto"/>
                <w:right w:val="none" w:sz="0" w:space="0" w:color="auto"/>
              </w:divBdr>
            </w:div>
            <w:div w:id="1914729451">
              <w:marLeft w:val="0"/>
              <w:marRight w:val="0"/>
              <w:marTop w:val="0"/>
              <w:marBottom w:val="0"/>
              <w:divBdr>
                <w:top w:val="none" w:sz="0" w:space="0" w:color="auto"/>
                <w:left w:val="none" w:sz="0" w:space="0" w:color="auto"/>
                <w:bottom w:val="none" w:sz="0" w:space="0" w:color="auto"/>
                <w:right w:val="none" w:sz="0" w:space="0" w:color="auto"/>
              </w:divBdr>
            </w:div>
            <w:div w:id="942305327">
              <w:marLeft w:val="0"/>
              <w:marRight w:val="0"/>
              <w:marTop w:val="0"/>
              <w:marBottom w:val="0"/>
              <w:divBdr>
                <w:top w:val="none" w:sz="0" w:space="0" w:color="auto"/>
                <w:left w:val="none" w:sz="0" w:space="0" w:color="auto"/>
                <w:bottom w:val="none" w:sz="0" w:space="0" w:color="auto"/>
                <w:right w:val="none" w:sz="0" w:space="0" w:color="auto"/>
              </w:divBdr>
            </w:div>
            <w:div w:id="1628974738">
              <w:marLeft w:val="0"/>
              <w:marRight w:val="0"/>
              <w:marTop w:val="0"/>
              <w:marBottom w:val="0"/>
              <w:divBdr>
                <w:top w:val="none" w:sz="0" w:space="0" w:color="auto"/>
                <w:left w:val="none" w:sz="0" w:space="0" w:color="auto"/>
                <w:bottom w:val="none" w:sz="0" w:space="0" w:color="auto"/>
                <w:right w:val="none" w:sz="0" w:space="0" w:color="auto"/>
              </w:divBdr>
            </w:div>
            <w:div w:id="752311712">
              <w:marLeft w:val="0"/>
              <w:marRight w:val="0"/>
              <w:marTop w:val="0"/>
              <w:marBottom w:val="0"/>
              <w:divBdr>
                <w:top w:val="none" w:sz="0" w:space="0" w:color="auto"/>
                <w:left w:val="none" w:sz="0" w:space="0" w:color="auto"/>
                <w:bottom w:val="none" w:sz="0" w:space="0" w:color="auto"/>
                <w:right w:val="none" w:sz="0" w:space="0" w:color="auto"/>
              </w:divBdr>
            </w:div>
            <w:div w:id="1467118810">
              <w:marLeft w:val="0"/>
              <w:marRight w:val="0"/>
              <w:marTop w:val="0"/>
              <w:marBottom w:val="0"/>
              <w:divBdr>
                <w:top w:val="none" w:sz="0" w:space="0" w:color="auto"/>
                <w:left w:val="none" w:sz="0" w:space="0" w:color="auto"/>
                <w:bottom w:val="none" w:sz="0" w:space="0" w:color="auto"/>
                <w:right w:val="none" w:sz="0" w:space="0" w:color="auto"/>
              </w:divBdr>
            </w:div>
            <w:div w:id="2114325601">
              <w:marLeft w:val="0"/>
              <w:marRight w:val="0"/>
              <w:marTop w:val="0"/>
              <w:marBottom w:val="0"/>
              <w:divBdr>
                <w:top w:val="none" w:sz="0" w:space="0" w:color="auto"/>
                <w:left w:val="none" w:sz="0" w:space="0" w:color="auto"/>
                <w:bottom w:val="none" w:sz="0" w:space="0" w:color="auto"/>
                <w:right w:val="none" w:sz="0" w:space="0" w:color="auto"/>
              </w:divBdr>
            </w:div>
            <w:div w:id="1774593973">
              <w:marLeft w:val="0"/>
              <w:marRight w:val="0"/>
              <w:marTop w:val="0"/>
              <w:marBottom w:val="0"/>
              <w:divBdr>
                <w:top w:val="none" w:sz="0" w:space="0" w:color="auto"/>
                <w:left w:val="none" w:sz="0" w:space="0" w:color="auto"/>
                <w:bottom w:val="none" w:sz="0" w:space="0" w:color="auto"/>
                <w:right w:val="none" w:sz="0" w:space="0" w:color="auto"/>
              </w:divBdr>
            </w:div>
            <w:div w:id="1426539280">
              <w:marLeft w:val="0"/>
              <w:marRight w:val="0"/>
              <w:marTop w:val="0"/>
              <w:marBottom w:val="0"/>
              <w:divBdr>
                <w:top w:val="none" w:sz="0" w:space="0" w:color="auto"/>
                <w:left w:val="none" w:sz="0" w:space="0" w:color="auto"/>
                <w:bottom w:val="none" w:sz="0" w:space="0" w:color="auto"/>
                <w:right w:val="none" w:sz="0" w:space="0" w:color="auto"/>
              </w:divBdr>
            </w:div>
            <w:div w:id="1398211826">
              <w:marLeft w:val="0"/>
              <w:marRight w:val="0"/>
              <w:marTop w:val="0"/>
              <w:marBottom w:val="0"/>
              <w:divBdr>
                <w:top w:val="none" w:sz="0" w:space="0" w:color="auto"/>
                <w:left w:val="none" w:sz="0" w:space="0" w:color="auto"/>
                <w:bottom w:val="none" w:sz="0" w:space="0" w:color="auto"/>
                <w:right w:val="none" w:sz="0" w:space="0" w:color="auto"/>
              </w:divBdr>
            </w:div>
            <w:div w:id="901521301">
              <w:marLeft w:val="0"/>
              <w:marRight w:val="0"/>
              <w:marTop w:val="0"/>
              <w:marBottom w:val="0"/>
              <w:divBdr>
                <w:top w:val="none" w:sz="0" w:space="0" w:color="auto"/>
                <w:left w:val="none" w:sz="0" w:space="0" w:color="auto"/>
                <w:bottom w:val="none" w:sz="0" w:space="0" w:color="auto"/>
                <w:right w:val="none" w:sz="0" w:space="0" w:color="auto"/>
              </w:divBdr>
            </w:div>
            <w:div w:id="481845976">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1613054941">
              <w:marLeft w:val="0"/>
              <w:marRight w:val="0"/>
              <w:marTop w:val="0"/>
              <w:marBottom w:val="0"/>
              <w:divBdr>
                <w:top w:val="none" w:sz="0" w:space="0" w:color="auto"/>
                <w:left w:val="none" w:sz="0" w:space="0" w:color="auto"/>
                <w:bottom w:val="none" w:sz="0" w:space="0" w:color="auto"/>
                <w:right w:val="none" w:sz="0" w:space="0" w:color="auto"/>
              </w:divBdr>
            </w:div>
            <w:div w:id="337656865">
              <w:marLeft w:val="0"/>
              <w:marRight w:val="0"/>
              <w:marTop w:val="0"/>
              <w:marBottom w:val="0"/>
              <w:divBdr>
                <w:top w:val="none" w:sz="0" w:space="0" w:color="auto"/>
                <w:left w:val="none" w:sz="0" w:space="0" w:color="auto"/>
                <w:bottom w:val="none" w:sz="0" w:space="0" w:color="auto"/>
                <w:right w:val="none" w:sz="0" w:space="0" w:color="auto"/>
              </w:divBdr>
            </w:div>
            <w:div w:id="14051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682">
      <w:bodyDiv w:val="1"/>
      <w:marLeft w:val="0"/>
      <w:marRight w:val="0"/>
      <w:marTop w:val="0"/>
      <w:marBottom w:val="0"/>
      <w:divBdr>
        <w:top w:val="none" w:sz="0" w:space="0" w:color="auto"/>
        <w:left w:val="none" w:sz="0" w:space="0" w:color="auto"/>
        <w:bottom w:val="none" w:sz="0" w:space="0" w:color="auto"/>
        <w:right w:val="none" w:sz="0" w:space="0" w:color="auto"/>
      </w:divBdr>
      <w:divsChild>
        <w:div w:id="93597170">
          <w:marLeft w:val="0"/>
          <w:marRight w:val="0"/>
          <w:marTop w:val="0"/>
          <w:marBottom w:val="0"/>
          <w:divBdr>
            <w:top w:val="none" w:sz="0" w:space="0" w:color="auto"/>
            <w:left w:val="none" w:sz="0" w:space="0" w:color="auto"/>
            <w:bottom w:val="none" w:sz="0" w:space="0" w:color="auto"/>
            <w:right w:val="none" w:sz="0" w:space="0" w:color="auto"/>
          </w:divBdr>
        </w:div>
        <w:div w:id="1066610516">
          <w:marLeft w:val="0"/>
          <w:marRight w:val="0"/>
          <w:marTop w:val="0"/>
          <w:marBottom w:val="0"/>
          <w:divBdr>
            <w:top w:val="none" w:sz="0" w:space="0" w:color="auto"/>
            <w:left w:val="none" w:sz="0" w:space="0" w:color="auto"/>
            <w:bottom w:val="none" w:sz="0" w:space="0" w:color="auto"/>
            <w:right w:val="none" w:sz="0" w:space="0" w:color="auto"/>
          </w:divBdr>
        </w:div>
        <w:div w:id="822157212">
          <w:marLeft w:val="0"/>
          <w:marRight w:val="0"/>
          <w:marTop w:val="0"/>
          <w:marBottom w:val="0"/>
          <w:divBdr>
            <w:top w:val="none" w:sz="0" w:space="0" w:color="auto"/>
            <w:left w:val="none" w:sz="0" w:space="0" w:color="auto"/>
            <w:bottom w:val="none" w:sz="0" w:space="0" w:color="auto"/>
            <w:right w:val="none" w:sz="0" w:space="0" w:color="auto"/>
          </w:divBdr>
        </w:div>
      </w:divsChild>
    </w:div>
    <w:div w:id="649556287">
      <w:bodyDiv w:val="1"/>
      <w:marLeft w:val="0"/>
      <w:marRight w:val="0"/>
      <w:marTop w:val="0"/>
      <w:marBottom w:val="0"/>
      <w:divBdr>
        <w:top w:val="none" w:sz="0" w:space="0" w:color="auto"/>
        <w:left w:val="none" w:sz="0" w:space="0" w:color="auto"/>
        <w:bottom w:val="none" w:sz="0" w:space="0" w:color="auto"/>
        <w:right w:val="none" w:sz="0" w:space="0" w:color="auto"/>
      </w:divBdr>
    </w:div>
    <w:div w:id="670062996">
      <w:bodyDiv w:val="1"/>
      <w:marLeft w:val="0"/>
      <w:marRight w:val="0"/>
      <w:marTop w:val="0"/>
      <w:marBottom w:val="0"/>
      <w:divBdr>
        <w:top w:val="none" w:sz="0" w:space="0" w:color="auto"/>
        <w:left w:val="none" w:sz="0" w:space="0" w:color="auto"/>
        <w:bottom w:val="none" w:sz="0" w:space="0" w:color="auto"/>
        <w:right w:val="none" w:sz="0" w:space="0" w:color="auto"/>
      </w:divBdr>
    </w:div>
    <w:div w:id="686952266">
      <w:bodyDiv w:val="1"/>
      <w:marLeft w:val="0"/>
      <w:marRight w:val="0"/>
      <w:marTop w:val="0"/>
      <w:marBottom w:val="0"/>
      <w:divBdr>
        <w:top w:val="none" w:sz="0" w:space="0" w:color="auto"/>
        <w:left w:val="none" w:sz="0" w:space="0" w:color="auto"/>
        <w:bottom w:val="none" w:sz="0" w:space="0" w:color="auto"/>
        <w:right w:val="none" w:sz="0" w:space="0" w:color="auto"/>
      </w:divBdr>
      <w:divsChild>
        <w:div w:id="1660688226">
          <w:marLeft w:val="0"/>
          <w:marRight w:val="0"/>
          <w:marTop w:val="0"/>
          <w:marBottom w:val="0"/>
          <w:divBdr>
            <w:top w:val="none" w:sz="0" w:space="0" w:color="auto"/>
            <w:left w:val="none" w:sz="0" w:space="0" w:color="auto"/>
            <w:bottom w:val="none" w:sz="0" w:space="0" w:color="auto"/>
            <w:right w:val="none" w:sz="0" w:space="0" w:color="auto"/>
          </w:divBdr>
        </w:div>
        <w:div w:id="382872734">
          <w:marLeft w:val="0"/>
          <w:marRight w:val="0"/>
          <w:marTop w:val="0"/>
          <w:marBottom w:val="0"/>
          <w:divBdr>
            <w:top w:val="none" w:sz="0" w:space="0" w:color="auto"/>
            <w:left w:val="none" w:sz="0" w:space="0" w:color="auto"/>
            <w:bottom w:val="none" w:sz="0" w:space="0" w:color="auto"/>
            <w:right w:val="none" w:sz="0" w:space="0" w:color="auto"/>
          </w:divBdr>
        </w:div>
        <w:div w:id="900487252">
          <w:marLeft w:val="0"/>
          <w:marRight w:val="0"/>
          <w:marTop w:val="0"/>
          <w:marBottom w:val="0"/>
          <w:divBdr>
            <w:top w:val="none" w:sz="0" w:space="0" w:color="auto"/>
            <w:left w:val="none" w:sz="0" w:space="0" w:color="auto"/>
            <w:bottom w:val="none" w:sz="0" w:space="0" w:color="auto"/>
            <w:right w:val="none" w:sz="0" w:space="0" w:color="auto"/>
          </w:divBdr>
        </w:div>
        <w:div w:id="237596032">
          <w:marLeft w:val="0"/>
          <w:marRight w:val="0"/>
          <w:marTop w:val="0"/>
          <w:marBottom w:val="0"/>
          <w:divBdr>
            <w:top w:val="none" w:sz="0" w:space="0" w:color="auto"/>
            <w:left w:val="none" w:sz="0" w:space="0" w:color="auto"/>
            <w:bottom w:val="none" w:sz="0" w:space="0" w:color="auto"/>
            <w:right w:val="none" w:sz="0" w:space="0" w:color="auto"/>
          </w:divBdr>
        </w:div>
        <w:div w:id="666127932">
          <w:marLeft w:val="0"/>
          <w:marRight w:val="0"/>
          <w:marTop w:val="0"/>
          <w:marBottom w:val="0"/>
          <w:divBdr>
            <w:top w:val="none" w:sz="0" w:space="0" w:color="auto"/>
            <w:left w:val="none" w:sz="0" w:space="0" w:color="auto"/>
            <w:bottom w:val="none" w:sz="0" w:space="0" w:color="auto"/>
            <w:right w:val="none" w:sz="0" w:space="0" w:color="auto"/>
          </w:divBdr>
        </w:div>
        <w:div w:id="2139057703">
          <w:marLeft w:val="0"/>
          <w:marRight w:val="0"/>
          <w:marTop w:val="0"/>
          <w:marBottom w:val="0"/>
          <w:divBdr>
            <w:top w:val="none" w:sz="0" w:space="0" w:color="auto"/>
            <w:left w:val="none" w:sz="0" w:space="0" w:color="auto"/>
            <w:bottom w:val="none" w:sz="0" w:space="0" w:color="auto"/>
            <w:right w:val="none" w:sz="0" w:space="0" w:color="auto"/>
          </w:divBdr>
        </w:div>
        <w:div w:id="2073655329">
          <w:marLeft w:val="0"/>
          <w:marRight w:val="0"/>
          <w:marTop w:val="0"/>
          <w:marBottom w:val="0"/>
          <w:divBdr>
            <w:top w:val="none" w:sz="0" w:space="0" w:color="auto"/>
            <w:left w:val="none" w:sz="0" w:space="0" w:color="auto"/>
            <w:bottom w:val="none" w:sz="0" w:space="0" w:color="auto"/>
            <w:right w:val="none" w:sz="0" w:space="0" w:color="auto"/>
          </w:divBdr>
        </w:div>
        <w:div w:id="1043021317">
          <w:marLeft w:val="0"/>
          <w:marRight w:val="0"/>
          <w:marTop w:val="0"/>
          <w:marBottom w:val="0"/>
          <w:divBdr>
            <w:top w:val="none" w:sz="0" w:space="0" w:color="auto"/>
            <w:left w:val="none" w:sz="0" w:space="0" w:color="auto"/>
            <w:bottom w:val="none" w:sz="0" w:space="0" w:color="auto"/>
            <w:right w:val="none" w:sz="0" w:space="0" w:color="auto"/>
          </w:divBdr>
        </w:div>
        <w:div w:id="1840729398">
          <w:marLeft w:val="0"/>
          <w:marRight w:val="0"/>
          <w:marTop w:val="0"/>
          <w:marBottom w:val="0"/>
          <w:divBdr>
            <w:top w:val="none" w:sz="0" w:space="0" w:color="auto"/>
            <w:left w:val="none" w:sz="0" w:space="0" w:color="auto"/>
            <w:bottom w:val="none" w:sz="0" w:space="0" w:color="auto"/>
            <w:right w:val="none" w:sz="0" w:space="0" w:color="auto"/>
          </w:divBdr>
        </w:div>
      </w:divsChild>
    </w:div>
    <w:div w:id="689919061">
      <w:bodyDiv w:val="1"/>
      <w:marLeft w:val="0"/>
      <w:marRight w:val="0"/>
      <w:marTop w:val="0"/>
      <w:marBottom w:val="0"/>
      <w:divBdr>
        <w:top w:val="none" w:sz="0" w:space="0" w:color="auto"/>
        <w:left w:val="none" w:sz="0" w:space="0" w:color="auto"/>
        <w:bottom w:val="none" w:sz="0" w:space="0" w:color="auto"/>
        <w:right w:val="none" w:sz="0" w:space="0" w:color="auto"/>
      </w:divBdr>
    </w:div>
    <w:div w:id="70359943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42991056">
      <w:bodyDiv w:val="1"/>
      <w:marLeft w:val="0"/>
      <w:marRight w:val="0"/>
      <w:marTop w:val="0"/>
      <w:marBottom w:val="0"/>
      <w:divBdr>
        <w:top w:val="none" w:sz="0" w:space="0" w:color="auto"/>
        <w:left w:val="none" w:sz="0" w:space="0" w:color="auto"/>
        <w:bottom w:val="none" w:sz="0" w:space="0" w:color="auto"/>
        <w:right w:val="none" w:sz="0" w:space="0" w:color="auto"/>
      </w:divBdr>
    </w:div>
    <w:div w:id="746535761">
      <w:bodyDiv w:val="1"/>
      <w:marLeft w:val="0"/>
      <w:marRight w:val="0"/>
      <w:marTop w:val="0"/>
      <w:marBottom w:val="0"/>
      <w:divBdr>
        <w:top w:val="none" w:sz="0" w:space="0" w:color="auto"/>
        <w:left w:val="none" w:sz="0" w:space="0" w:color="auto"/>
        <w:bottom w:val="none" w:sz="0" w:space="0" w:color="auto"/>
        <w:right w:val="none" w:sz="0" w:space="0" w:color="auto"/>
      </w:divBdr>
    </w:div>
    <w:div w:id="752045695">
      <w:bodyDiv w:val="1"/>
      <w:marLeft w:val="0"/>
      <w:marRight w:val="0"/>
      <w:marTop w:val="0"/>
      <w:marBottom w:val="0"/>
      <w:divBdr>
        <w:top w:val="none" w:sz="0" w:space="0" w:color="auto"/>
        <w:left w:val="none" w:sz="0" w:space="0" w:color="auto"/>
        <w:bottom w:val="none" w:sz="0" w:space="0" w:color="auto"/>
        <w:right w:val="none" w:sz="0" w:space="0" w:color="auto"/>
      </w:divBdr>
    </w:div>
    <w:div w:id="759838348">
      <w:bodyDiv w:val="1"/>
      <w:marLeft w:val="0"/>
      <w:marRight w:val="0"/>
      <w:marTop w:val="0"/>
      <w:marBottom w:val="0"/>
      <w:divBdr>
        <w:top w:val="none" w:sz="0" w:space="0" w:color="auto"/>
        <w:left w:val="none" w:sz="0" w:space="0" w:color="auto"/>
        <w:bottom w:val="none" w:sz="0" w:space="0" w:color="auto"/>
        <w:right w:val="none" w:sz="0" w:space="0" w:color="auto"/>
      </w:divBdr>
    </w:div>
    <w:div w:id="762993032">
      <w:bodyDiv w:val="1"/>
      <w:marLeft w:val="0"/>
      <w:marRight w:val="0"/>
      <w:marTop w:val="0"/>
      <w:marBottom w:val="0"/>
      <w:divBdr>
        <w:top w:val="none" w:sz="0" w:space="0" w:color="auto"/>
        <w:left w:val="none" w:sz="0" w:space="0" w:color="auto"/>
        <w:bottom w:val="none" w:sz="0" w:space="0" w:color="auto"/>
        <w:right w:val="none" w:sz="0" w:space="0" w:color="auto"/>
      </w:divBdr>
      <w:divsChild>
        <w:div w:id="332533980">
          <w:marLeft w:val="0"/>
          <w:marRight w:val="0"/>
          <w:marTop w:val="240"/>
          <w:marBottom w:val="240"/>
          <w:divBdr>
            <w:top w:val="none" w:sz="0" w:space="0" w:color="auto"/>
            <w:left w:val="none" w:sz="0" w:space="0" w:color="auto"/>
            <w:bottom w:val="none" w:sz="0" w:space="0" w:color="auto"/>
            <w:right w:val="none" w:sz="0" w:space="0" w:color="auto"/>
          </w:divBdr>
        </w:div>
        <w:div w:id="1354645180">
          <w:marLeft w:val="0"/>
          <w:marRight w:val="0"/>
          <w:marTop w:val="240"/>
          <w:marBottom w:val="240"/>
          <w:divBdr>
            <w:top w:val="none" w:sz="0" w:space="0" w:color="auto"/>
            <w:left w:val="none" w:sz="0" w:space="0" w:color="auto"/>
            <w:bottom w:val="none" w:sz="0" w:space="0" w:color="auto"/>
            <w:right w:val="none" w:sz="0" w:space="0" w:color="auto"/>
          </w:divBdr>
        </w:div>
        <w:div w:id="1544443430">
          <w:marLeft w:val="0"/>
          <w:marRight w:val="0"/>
          <w:marTop w:val="240"/>
          <w:marBottom w:val="240"/>
          <w:divBdr>
            <w:top w:val="none" w:sz="0" w:space="0" w:color="auto"/>
            <w:left w:val="none" w:sz="0" w:space="0" w:color="auto"/>
            <w:bottom w:val="none" w:sz="0" w:space="0" w:color="auto"/>
            <w:right w:val="none" w:sz="0" w:space="0" w:color="auto"/>
          </w:divBdr>
        </w:div>
        <w:div w:id="381907729">
          <w:marLeft w:val="0"/>
          <w:marRight w:val="0"/>
          <w:marTop w:val="240"/>
          <w:marBottom w:val="240"/>
          <w:divBdr>
            <w:top w:val="none" w:sz="0" w:space="0" w:color="auto"/>
            <w:left w:val="none" w:sz="0" w:space="0" w:color="auto"/>
            <w:bottom w:val="none" w:sz="0" w:space="0" w:color="auto"/>
            <w:right w:val="none" w:sz="0" w:space="0" w:color="auto"/>
          </w:divBdr>
        </w:div>
        <w:div w:id="47074846">
          <w:marLeft w:val="0"/>
          <w:marRight w:val="0"/>
          <w:marTop w:val="240"/>
          <w:marBottom w:val="240"/>
          <w:divBdr>
            <w:top w:val="none" w:sz="0" w:space="0" w:color="auto"/>
            <w:left w:val="none" w:sz="0" w:space="0" w:color="auto"/>
            <w:bottom w:val="none" w:sz="0" w:space="0" w:color="auto"/>
            <w:right w:val="none" w:sz="0" w:space="0" w:color="auto"/>
          </w:divBdr>
        </w:div>
        <w:div w:id="1807160904">
          <w:marLeft w:val="0"/>
          <w:marRight w:val="0"/>
          <w:marTop w:val="240"/>
          <w:marBottom w:val="240"/>
          <w:divBdr>
            <w:top w:val="none" w:sz="0" w:space="0" w:color="auto"/>
            <w:left w:val="none" w:sz="0" w:space="0" w:color="auto"/>
            <w:bottom w:val="none" w:sz="0" w:space="0" w:color="auto"/>
            <w:right w:val="none" w:sz="0" w:space="0" w:color="auto"/>
          </w:divBdr>
        </w:div>
        <w:div w:id="1346906465">
          <w:marLeft w:val="0"/>
          <w:marRight w:val="0"/>
          <w:marTop w:val="240"/>
          <w:marBottom w:val="240"/>
          <w:divBdr>
            <w:top w:val="none" w:sz="0" w:space="0" w:color="auto"/>
            <w:left w:val="none" w:sz="0" w:space="0" w:color="auto"/>
            <w:bottom w:val="none" w:sz="0" w:space="0" w:color="auto"/>
            <w:right w:val="none" w:sz="0" w:space="0" w:color="auto"/>
          </w:divBdr>
        </w:div>
        <w:div w:id="242376181">
          <w:marLeft w:val="0"/>
          <w:marRight w:val="0"/>
          <w:marTop w:val="240"/>
          <w:marBottom w:val="240"/>
          <w:divBdr>
            <w:top w:val="none" w:sz="0" w:space="0" w:color="auto"/>
            <w:left w:val="none" w:sz="0" w:space="0" w:color="auto"/>
            <w:bottom w:val="none" w:sz="0" w:space="0" w:color="auto"/>
            <w:right w:val="none" w:sz="0" w:space="0" w:color="auto"/>
          </w:divBdr>
        </w:div>
        <w:div w:id="283464603">
          <w:marLeft w:val="0"/>
          <w:marRight w:val="0"/>
          <w:marTop w:val="240"/>
          <w:marBottom w:val="240"/>
          <w:divBdr>
            <w:top w:val="none" w:sz="0" w:space="0" w:color="auto"/>
            <w:left w:val="none" w:sz="0" w:space="0" w:color="auto"/>
            <w:bottom w:val="none" w:sz="0" w:space="0" w:color="auto"/>
            <w:right w:val="none" w:sz="0" w:space="0" w:color="auto"/>
          </w:divBdr>
        </w:div>
        <w:div w:id="1991782374">
          <w:marLeft w:val="0"/>
          <w:marRight w:val="0"/>
          <w:marTop w:val="240"/>
          <w:marBottom w:val="240"/>
          <w:divBdr>
            <w:top w:val="none" w:sz="0" w:space="0" w:color="auto"/>
            <w:left w:val="none" w:sz="0" w:space="0" w:color="auto"/>
            <w:bottom w:val="none" w:sz="0" w:space="0" w:color="auto"/>
            <w:right w:val="none" w:sz="0" w:space="0" w:color="auto"/>
          </w:divBdr>
        </w:div>
      </w:divsChild>
    </w:div>
    <w:div w:id="813567716">
      <w:bodyDiv w:val="1"/>
      <w:marLeft w:val="0"/>
      <w:marRight w:val="0"/>
      <w:marTop w:val="0"/>
      <w:marBottom w:val="0"/>
      <w:divBdr>
        <w:top w:val="none" w:sz="0" w:space="0" w:color="auto"/>
        <w:left w:val="none" w:sz="0" w:space="0" w:color="auto"/>
        <w:bottom w:val="none" w:sz="0" w:space="0" w:color="auto"/>
        <w:right w:val="none" w:sz="0" w:space="0" w:color="auto"/>
      </w:divBdr>
    </w:div>
    <w:div w:id="828786165">
      <w:bodyDiv w:val="1"/>
      <w:marLeft w:val="0"/>
      <w:marRight w:val="0"/>
      <w:marTop w:val="0"/>
      <w:marBottom w:val="0"/>
      <w:divBdr>
        <w:top w:val="none" w:sz="0" w:space="0" w:color="auto"/>
        <w:left w:val="none" w:sz="0" w:space="0" w:color="auto"/>
        <w:bottom w:val="none" w:sz="0" w:space="0" w:color="auto"/>
        <w:right w:val="none" w:sz="0" w:space="0" w:color="auto"/>
      </w:divBdr>
    </w:div>
    <w:div w:id="879627748">
      <w:bodyDiv w:val="1"/>
      <w:marLeft w:val="0"/>
      <w:marRight w:val="0"/>
      <w:marTop w:val="0"/>
      <w:marBottom w:val="0"/>
      <w:divBdr>
        <w:top w:val="none" w:sz="0" w:space="0" w:color="auto"/>
        <w:left w:val="none" w:sz="0" w:space="0" w:color="auto"/>
        <w:bottom w:val="none" w:sz="0" w:space="0" w:color="auto"/>
        <w:right w:val="none" w:sz="0" w:space="0" w:color="auto"/>
      </w:divBdr>
    </w:div>
    <w:div w:id="889850650">
      <w:bodyDiv w:val="1"/>
      <w:marLeft w:val="0"/>
      <w:marRight w:val="0"/>
      <w:marTop w:val="0"/>
      <w:marBottom w:val="0"/>
      <w:divBdr>
        <w:top w:val="none" w:sz="0" w:space="0" w:color="auto"/>
        <w:left w:val="none" w:sz="0" w:space="0" w:color="auto"/>
        <w:bottom w:val="none" w:sz="0" w:space="0" w:color="auto"/>
        <w:right w:val="none" w:sz="0" w:space="0" w:color="auto"/>
      </w:divBdr>
    </w:div>
    <w:div w:id="893853608">
      <w:bodyDiv w:val="1"/>
      <w:marLeft w:val="0"/>
      <w:marRight w:val="0"/>
      <w:marTop w:val="0"/>
      <w:marBottom w:val="0"/>
      <w:divBdr>
        <w:top w:val="none" w:sz="0" w:space="0" w:color="auto"/>
        <w:left w:val="none" w:sz="0" w:space="0" w:color="auto"/>
        <w:bottom w:val="none" w:sz="0" w:space="0" w:color="auto"/>
        <w:right w:val="none" w:sz="0" w:space="0" w:color="auto"/>
      </w:divBdr>
      <w:divsChild>
        <w:div w:id="1183785928">
          <w:marLeft w:val="0"/>
          <w:marRight w:val="0"/>
          <w:marTop w:val="0"/>
          <w:marBottom w:val="0"/>
          <w:divBdr>
            <w:top w:val="none" w:sz="0" w:space="0" w:color="auto"/>
            <w:left w:val="none" w:sz="0" w:space="0" w:color="auto"/>
            <w:bottom w:val="none" w:sz="0" w:space="0" w:color="auto"/>
            <w:right w:val="none" w:sz="0" w:space="0" w:color="auto"/>
          </w:divBdr>
          <w:divsChild>
            <w:div w:id="8606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6081">
      <w:bodyDiv w:val="1"/>
      <w:marLeft w:val="0"/>
      <w:marRight w:val="0"/>
      <w:marTop w:val="0"/>
      <w:marBottom w:val="0"/>
      <w:divBdr>
        <w:top w:val="none" w:sz="0" w:space="0" w:color="auto"/>
        <w:left w:val="none" w:sz="0" w:space="0" w:color="auto"/>
        <w:bottom w:val="none" w:sz="0" w:space="0" w:color="auto"/>
        <w:right w:val="none" w:sz="0" w:space="0" w:color="auto"/>
      </w:divBdr>
    </w:div>
    <w:div w:id="940260787">
      <w:bodyDiv w:val="1"/>
      <w:marLeft w:val="0"/>
      <w:marRight w:val="0"/>
      <w:marTop w:val="0"/>
      <w:marBottom w:val="0"/>
      <w:divBdr>
        <w:top w:val="none" w:sz="0" w:space="0" w:color="auto"/>
        <w:left w:val="none" w:sz="0" w:space="0" w:color="auto"/>
        <w:bottom w:val="none" w:sz="0" w:space="0" w:color="auto"/>
        <w:right w:val="none" w:sz="0" w:space="0" w:color="auto"/>
      </w:divBdr>
    </w:div>
    <w:div w:id="971523706">
      <w:bodyDiv w:val="1"/>
      <w:marLeft w:val="0"/>
      <w:marRight w:val="0"/>
      <w:marTop w:val="0"/>
      <w:marBottom w:val="0"/>
      <w:divBdr>
        <w:top w:val="none" w:sz="0" w:space="0" w:color="auto"/>
        <w:left w:val="none" w:sz="0" w:space="0" w:color="auto"/>
        <w:bottom w:val="none" w:sz="0" w:space="0" w:color="auto"/>
        <w:right w:val="none" w:sz="0" w:space="0" w:color="auto"/>
      </w:divBdr>
    </w:div>
    <w:div w:id="993029705">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38899522">
      <w:bodyDiv w:val="1"/>
      <w:marLeft w:val="0"/>
      <w:marRight w:val="0"/>
      <w:marTop w:val="0"/>
      <w:marBottom w:val="0"/>
      <w:divBdr>
        <w:top w:val="none" w:sz="0" w:space="0" w:color="auto"/>
        <w:left w:val="none" w:sz="0" w:space="0" w:color="auto"/>
        <w:bottom w:val="none" w:sz="0" w:space="0" w:color="auto"/>
        <w:right w:val="none" w:sz="0" w:space="0" w:color="auto"/>
      </w:divBdr>
    </w:div>
    <w:div w:id="10425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261982">
          <w:marLeft w:val="0"/>
          <w:marRight w:val="0"/>
          <w:marTop w:val="0"/>
          <w:marBottom w:val="0"/>
          <w:divBdr>
            <w:top w:val="none" w:sz="0" w:space="0" w:color="auto"/>
            <w:left w:val="none" w:sz="0" w:space="0" w:color="auto"/>
            <w:bottom w:val="none" w:sz="0" w:space="0" w:color="auto"/>
            <w:right w:val="none" w:sz="0" w:space="0" w:color="auto"/>
          </w:divBdr>
        </w:div>
      </w:divsChild>
    </w:div>
    <w:div w:id="1066533896">
      <w:bodyDiv w:val="1"/>
      <w:marLeft w:val="0"/>
      <w:marRight w:val="0"/>
      <w:marTop w:val="0"/>
      <w:marBottom w:val="0"/>
      <w:divBdr>
        <w:top w:val="none" w:sz="0" w:space="0" w:color="auto"/>
        <w:left w:val="none" w:sz="0" w:space="0" w:color="auto"/>
        <w:bottom w:val="none" w:sz="0" w:space="0" w:color="auto"/>
        <w:right w:val="none" w:sz="0" w:space="0" w:color="auto"/>
      </w:divBdr>
      <w:divsChild>
        <w:div w:id="1246916870">
          <w:marLeft w:val="446"/>
          <w:marRight w:val="0"/>
          <w:marTop w:val="0"/>
          <w:marBottom w:val="0"/>
          <w:divBdr>
            <w:top w:val="none" w:sz="0" w:space="0" w:color="auto"/>
            <w:left w:val="none" w:sz="0" w:space="0" w:color="auto"/>
            <w:bottom w:val="none" w:sz="0" w:space="0" w:color="auto"/>
            <w:right w:val="none" w:sz="0" w:space="0" w:color="auto"/>
          </w:divBdr>
        </w:div>
        <w:div w:id="1509053893">
          <w:marLeft w:val="446"/>
          <w:marRight w:val="0"/>
          <w:marTop w:val="0"/>
          <w:marBottom w:val="0"/>
          <w:divBdr>
            <w:top w:val="none" w:sz="0" w:space="0" w:color="auto"/>
            <w:left w:val="none" w:sz="0" w:space="0" w:color="auto"/>
            <w:bottom w:val="none" w:sz="0" w:space="0" w:color="auto"/>
            <w:right w:val="none" w:sz="0" w:space="0" w:color="auto"/>
          </w:divBdr>
        </w:div>
        <w:div w:id="2119106821">
          <w:marLeft w:val="446"/>
          <w:marRight w:val="0"/>
          <w:marTop w:val="0"/>
          <w:marBottom w:val="0"/>
          <w:divBdr>
            <w:top w:val="none" w:sz="0" w:space="0" w:color="auto"/>
            <w:left w:val="none" w:sz="0" w:space="0" w:color="auto"/>
            <w:bottom w:val="none" w:sz="0" w:space="0" w:color="auto"/>
            <w:right w:val="none" w:sz="0" w:space="0" w:color="auto"/>
          </w:divBdr>
        </w:div>
        <w:div w:id="2139491146">
          <w:marLeft w:val="446"/>
          <w:marRight w:val="0"/>
          <w:marTop w:val="0"/>
          <w:marBottom w:val="0"/>
          <w:divBdr>
            <w:top w:val="none" w:sz="0" w:space="0" w:color="auto"/>
            <w:left w:val="none" w:sz="0" w:space="0" w:color="auto"/>
            <w:bottom w:val="none" w:sz="0" w:space="0" w:color="auto"/>
            <w:right w:val="none" w:sz="0" w:space="0" w:color="auto"/>
          </w:divBdr>
        </w:div>
        <w:div w:id="171377410">
          <w:marLeft w:val="446"/>
          <w:marRight w:val="0"/>
          <w:marTop w:val="0"/>
          <w:marBottom w:val="0"/>
          <w:divBdr>
            <w:top w:val="none" w:sz="0" w:space="0" w:color="auto"/>
            <w:left w:val="none" w:sz="0" w:space="0" w:color="auto"/>
            <w:bottom w:val="none" w:sz="0" w:space="0" w:color="auto"/>
            <w:right w:val="none" w:sz="0" w:space="0" w:color="auto"/>
          </w:divBdr>
        </w:div>
        <w:div w:id="166602099">
          <w:marLeft w:val="446"/>
          <w:marRight w:val="0"/>
          <w:marTop w:val="0"/>
          <w:marBottom w:val="0"/>
          <w:divBdr>
            <w:top w:val="none" w:sz="0" w:space="0" w:color="auto"/>
            <w:left w:val="none" w:sz="0" w:space="0" w:color="auto"/>
            <w:bottom w:val="none" w:sz="0" w:space="0" w:color="auto"/>
            <w:right w:val="none" w:sz="0" w:space="0" w:color="auto"/>
          </w:divBdr>
        </w:div>
        <w:div w:id="1164512730">
          <w:marLeft w:val="446"/>
          <w:marRight w:val="0"/>
          <w:marTop w:val="0"/>
          <w:marBottom w:val="0"/>
          <w:divBdr>
            <w:top w:val="none" w:sz="0" w:space="0" w:color="auto"/>
            <w:left w:val="none" w:sz="0" w:space="0" w:color="auto"/>
            <w:bottom w:val="none" w:sz="0" w:space="0" w:color="auto"/>
            <w:right w:val="none" w:sz="0" w:space="0" w:color="auto"/>
          </w:divBdr>
        </w:div>
        <w:div w:id="1532693065">
          <w:marLeft w:val="446"/>
          <w:marRight w:val="0"/>
          <w:marTop w:val="0"/>
          <w:marBottom w:val="0"/>
          <w:divBdr>
            <w:top w:val="none" w:sz="0" w:space="0" w:color="auto"/>
            <w:left w:val="none" w:sz="0" w:space="0" w:color="auto"/>
            <w:bottom w:val="none" w:sz="0" w:space="0" w:color="auto"/>
            <w:right w:val="none" w:sz="0" w:space="0" w:color="auto"/>
          </w:divBdr>
        </w:div>
        <w:div w:id="345911041">
          <w:marLeft w:val="446"/>
          <w:marRight w:val="0"/>
          <w:marTop w:val="0"/>
          <w:marBottom w:val="0"/>
          <w:divBdr>
            <w:top w:val="none" w:sz="0" w:space="0" w:color="auto"/>
            <w:left w:val="none" w:sz="0" w:space="0" w:color="auto"/>
            <w:bottom w:val="none" w:sz="0" w:space="0" w:color="auto"/>
            <w:right w:val="none" w:sz="0" w:space="0" w:color="auto"/>
          </w:divBdr>
        </w:div>
        <w:div w:id="1626962697">
          <w:marLeft w:val="446"/>
          <w:marRight w:val="0"/>
          <w:marTop w:val="0"/>
          <w:marBottom w:val="0"/>
          <w:divBdr>
            <w:top w:val="none" w:sz="0" w:space="0" w:color="auto"/>
            <w:left w:val="none" w:sz="0" w:space="0" w:color="auto"/>
            <w:bottom w:val="none" w:sz="0" w:space="0" w:color="auto"/>
            <w:right w:val="none" w:sz="0" w:space="0" w:color="auto"/>
          </w:divBdr>
        </w:div>
      </w:divsChild>
    </w:div>
    <w:div w:id="1066996330">
      <w:bodyDiv w:val="1"/>
      <w:marLeft w:val="0"/>
      <w:marRight w:val="0"/>
      <w:marTop w:val="0"/>
      <w:marBottom w:val="0"/>
      <w:divBdr>
        <w:top w:val="none" w:sz="0" w:space="0" w:color="auto"/>
        <w:left w:val="none" w:sz="0" w:space="0" w:color="auto"/>
        <w:bottom w:val="none" w:sz="0" w:space="0" w:color="auto"/>
        <w:right w:val="none" w:sz="0" w:space="0" w:color="auto"/>
      </w:divBdr>
    </w:div>
    <w:div w:id="1079593021">
      <w:bodyDiv w:val="1"/>
      <w:marLeft w:val="0"/>
      <w:marRight w:val="0"/>
      <w:marTop w:val="0"/>
      <w:marBottom w:val="0"/>
      <w:divBdr>
        <w:top w:val="none" w:sz="0" w:space="0" w:color="auto"/>
        <w:left w:val="none" w:sz="0" w:space="0" w:color="auto"/>
        <w:bottom w:val="none" w:sz="0" w:space="0" w:color="auto"/>
        <w:right w:val="none" w:sz="0" w:space="0" w:color="auto"/>
      </w:divBdr>
      <w:divsChild>
        <w:div w:id="610361556">
          <w:marLeft w:val="0"/>
          <w:marRight w:val="0"/>
          <w:marTop w:val="0"/>
          <w:marBottom w:val="0"/>
          <w:divBdr>
            <w:top w:val="none" w:sz="0" w:space="0" w:color="auto"/>
            <w:left w:val="none" w:sz="0" w:space="0" w:color="auto"/>
            <w:bottom w:val="none" w:sz="0" w:space="0" w:color="auto"/>
            <w:right w:val="none" w:sz="0" w:space="0" w:color="auto"/>
          </w:divBdr>
          <w:divsChild>
            <w:div w:id="938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216">
      <w:bodyDiv w:val="1"/>
      <w:marLeft w:val="0"/>
      <w:marRight w:val="0"/>
      <w:marTop w:val="0"/>
      <w:marBottom w:val="0"/>
      <w:divBdr>
        <w:top w:val="none" w:sz="0" w:space="0" w:color="auto"/>
        <w:left w:val="none" w:sz="0" w:space="0" w:color="auto"/>
        <w:bottom w:val="none" w:sz="0" w:space="0" w:color="auto"/>
        <w:right w:val="none" w:sz="0" w:space="0" w:color="auto"/>
      </w:divBdr>
    </w:div>
    <w:div w:id="1083256075">
      <w:bodyDiv w:val="1"/>
      <w:marLeft w:val="0"/>
      <w:marRight w:val="0"/>
      <w:marTop w:val="0"/>
      <w:marBottom w:val="0"/>
      <w:divBdr>
        <w:top w:val="none" w:sz="0" w:space="0" w:color="auto"/>
        <w:left w:val="none" w:sz="0" w:space="0" w:color="auto"/>
        <w:bottom w:val="none" w:sz="0" w:space="0" w:color="auto"/>
        <w:right w:val="none" w:sz="0" w:space="0" w:color="auto"/>
      </w:divBdr>
    </w:div>
    <w:div w:id="1089348827">
      <w:bodyDiv w:val="1"/>
      <w:marLeft w:val="0"/>
      <w:marRight w:val="0"/>
      <w:marTop w:val="0"/>
      <w:marBottom w:val="0"/>
      <w:divBdr>
        <w:top w:val="none" w:sz="0" w:space="0" w:color="auto"/>
        <w:left w:val="none" w:sz="0" w:space="0" w:color="auto"/>
        <w:bottom w:val="none" w:sz="0" w:space="0" w:color="auto"/>
        <w:right w:val="none" w:sz="0" w:space="0" w:color="auto"/>
      </w:divBdr>
    </w:div>
    <w:div w:id="1089889599">
      <w:bodyDiv w:val="1"/>
      <w:marLeft w:val="0"/>
      <w:marRight w:val="0"/>
      <w:marTop w:val="0"/>
      <w:marBottom w:val="0"/>
      <w:divBdr>
        <w:top w:val="none" w:sz="0" w:space="0" w:color="auto"/>
        <w:left w:val="none" w:sz="0" w:space="0" w:color="auto"/>
        <w:bottom w:val="none" w:sz="0" w:space="0" w:color="auto"/>
        <w:right w:val="none" w:sz="0" w:space="0" w:color="auto"/>
      </w:divBdr>
      <w:divsChild>
        <w:div w:id="2129860332">
          <w:marLeft w:val="0"/>
          <w:marRight w:val="0"/>
          <w:marTop w:val="0"/>
          <w:marBottom w:val="0"/>
          <w:divBdr>
            <w:top w:val="none" w:sz="0" w:space="0" w:color="auto"/>
            <w:left w:val="none" w:sz="0" w:space="0" w:color="auto"/>
            <w:bottom w:val="none" w:sz="0" w:space="0" w:color="auto"/>
            <w:right w:val="none" w:sz="0" w:space="0" w:color="auto"/>
          </w:divBdr>
        </w:div>
        <w:div w:id="1588658264">
          <w:marLeft w:val="0"/>
          <w:marRight w:val="0"/>
          <w:marTop w:val="0"/>
          <w:marBottom w:val="0"/>
          <w:divBdr>
            <w:top w:val="none" w:sz="0" w:space="0" w:color="auto"/>
            <w:left w:val="none" w:sz="0" w:space="0" w:color="auto"/>
            <w:bottom w:val="none" w:sz="0" w:space="0" w:color="auto"/>
            <w:right w:val="none" w:sz="0" w:space="0" w:color="auto"/>
          </w:divBdr>
        </w:div>
      </w:divsChild>
    </w:div>
    <w:div w:id="1091437229">
      <w:bodyDiv w:val="1"/>
      <w:marLeft w:val="0"/>
      <w:marRight w:val="0"/>
      <w:marTop w:val="0"/>
      <w:marBottom w:val="0"/>
      <w:divBdr>
        <w:top w:val="none" w:sz="0" w:space="0" w:color="auto"/>
        <w:left w:val="none" w:sz="0" w:space="0" w:color="auto"/>
        <w:bottom w:val="none" w:sz="0" w:space="0" w:color="auto"/>
        <w:right w:val="none" w:sz="0" w:space="0" w:color="auto"/>
      </w:divBdr>
      <w:divsChild>
        <w:div w:id="831068868">
          <w:marLeft w:val="0"/>
          <w:marRight w:val="0"/>
          <w:marTop w:val="0"/>
          <w:marBottom w:val="0"/>
          <w:divBdr>
            <w:top w:val="none" w:sz="0" w:space="0" w:color="auto"/>
            <w:left w:val="none" w:sz="0" w:space="0" w:color="auto"/>
            <w:bottom w:val="none" w:sz="0" w:space="0" w:color="auto"/>
            <w:right w:val="none" w:sz="0" w:space="0" w:color="auto"/>
          </w:divBdr>
        </w:div>
        <w:div w:id="1356351485">
          <w:marLeft w:val="0"/>
          <w:marRight w:val="0"/>
          <w:marTop w:val="0"/>
          <w:marBottom w:val="0"/>
          <w:divBdr>
            <w:top w:val="none" w:sz="0" w:space="0" w:color="auto"/>
            <w:left w:val="none" w:sz="0" w:space="0" w:color="auto"/>
            <w:bottom w:val="none" w:sz="0" w:space="0" w:color="auto"/>
            <w:right w:val="none" w:sz="0" w:space="0" w:color="auto"/>
          </w:divBdr>
        </w:div>
      </w:divsChild>
    </w:div>
    <w:div w:id="1103259281">
      <w:bodyDiv w:val="1"/>
      <w:marLeft w:val="0"/>
      <w:marRight w:val="0"/>
      <w:marTop w:val="0"/>
      <w:marBottom w:val="0"/>
      <w:divBdr>
        <w:top w:val="none" w:sz="0" w:space="0" w:color="auto"/>
        <w:left w:val="none" w:sz="0" w:space="0" w:color="auto"/>
        <w:bottom w:val="none" w:sz="0" w:space="0" w:color="auto"/>
        <w:right w:val="none" w:sz="0" w:space="0" w:color="auto"/>
      </w:divBdr>
    </w:div>
    <w:div w:id="1112940357">
      <w:bodyDiv w:val="1"/>
      <w:marLeft w:val="0"/>
      <w:marRight w:val="0"/>
      <w:marTop w:val="0"/>
      <w:marBottom w:val="0"/>
      <w:divBdr>
        <w:top w:val="none" w:sz="0" w:space="0" w:color="auto"/>
        <w:left w:val="none" w:sz="0" w:space="0" w:color="auto"/>
        <w:bottom w:val="none" w:sz="0" w:space="0" w:color="auto"/>
        <w:right w:val="none" w:sz="0" w:space="0" w:color="auto"/>
      </w:divBdr>
    </w:div>
    <w:div w:id="1154834118">
      <w:bodyDiv w:val="1"/>
      <w:marLeft w:val="0"/>
      <w:marRight w:val="0"/>
      <w:marTop w:val="0"/>
      <w:marBottom w:val="0"/>
      <w:divBdr>
        <w:top w:val="none" w:sz="0" w:space="0" w:color="auto"/>
        <w:left w:val="none" w:sz="0" w:space="0" w:color="auto"/>
        <w:bottom w:val="none" w:sz="0" w:space="0" w:color="auto"/>
        <w:right w:val="none" w:sz="0" w:space="0" w:color="auto"/>
      </w:divBdr>
    </w:div>
    <w:div w:id="1155878579">
      <w:bodyDiv w:val="1"/>
      <w:marLeft w:val="0"/>
      <w:marRight w:val="0"/>
      <w:marTop w:val="0"/>
      <w:marBottom w:val="0"/>
      <w:divBdr>
        <w:top w:val="none" w:sz="0" w:space="0" w:color="auto"/>
        <w:left w:val="none" w:sz="0" w:space="0" w:color="auto"/>
        <w:bottom w:val="none" w:sz="0" w:space="0" w:color="auto"/>
        <w:right w:val="none" w:sz="0" w:space="0" w:color="auto"/>
      </w:divBdr>
    </w:div>
    <w:div w:id="1160191799">
      <w:bodyDiv w:val="1"/>
      <w:marLeft w:val="0"/>
      <w:marRight w:val="0"/>
      <w:marTop w:val="0"/>
      <w:marBottom w:val="0"/>
      <w:divBdr>
        <w:top w:val="none" w:sz="0" w:space="0" w:color="auto"/>
        <w:left w:val="none" w:sz="0" w:space="0" w:color="auto"/>
        <w:bottom w:val="none" w:sz="0" w:space="0" w:color="auto"/>
        <w:right w:val="none" w:sz="0" w:space="0" w:color="auto"/>
      </w:divBdr>
      <w:divsChild>
        <w:div w:id="744032732">
          <w:marLeft w:val="0"/>
          <w:marRight w:val="0"/>
          <w:marTop w:val="0"/>
          <w:marBottom w:val="0"/>
          <w:divBdr>
            <w:top w:val="none" w:sz="0" w:space="0" w:color="auto"/>
            <w:left w:val="none" w:sz="0" w:space="0" w:color="auto"/>
            <w:bottom w:val="none" w:sz="0" w:space="0" w:color="auto"/>
            <w:right w:val="none" w:sz="0" w:space="0" w:color="auto"/>
          </w:divBdr>
        </w:div>
      </w:divsChild>
    </w:div>
    <w:div w:id="1163472420">
      <w:bodyDiv w:val="1"/>
      <w:marLeft w:val="0"/>
      <w:marRight w:val="0"/>
      <w:marTop w:val="0"/>
      <w:marBottom w:val="0"/>
      <w:divBdr>
        <w:top w:val="none" w:sz="0" w:space="0" w:color="auto"/>
        <w:left w:val="none" w:sz="0" w:space="0" w:color="auto"/>
        <w:bottom w:val="none" w:sz="0" w:space="0" w:color="auto"/>
        <w:right w:val="none" w:sz="0" w:space="0" w:color="auto"/>
      </w:divBdr>
    </w:div>
    <w:div w:id="1183668834">
      <w:bodyDiv w:val="1"/>
      <w:marLeft w:val="0"/>
      <w:marRight w:val="0"/>
      <w:marTop w:val="0"/>
      <w:marBottom w:val="0"/>
      <w:divBdr>
        <w:top w:val="none" w:sz="0" w:space="0" w:color="auto"/>
        <w:left w:val="none" w:sz="0" w:space="0" w:color="auto"/>
        <w:bottom w:val="none" w:sz="0" w:space="0" w:color="auto"/>
        <w:right w:val="none" w:sz="0" w:space="0" w:color="auto"/>
      </w:divBdr>
      <w:divsChild>
        <w:div w:id="827214426">
          <w:marLeft w:val="0"/>
          <w:marRight w:val="0"/>
          <w:marTop w:val="0"/>
          <w:marBottom w:val="0"/>
          <w:divBdr>
            <w:top w:val="none" w:sz="0" w:space="0" w:color="auto"/>
            <w:left w:val="none" w:sz="0" w:space="0" w:color="auto"/>
            <w:bottom w:val="none" w:sz="0" w:space="0" w:color="auto"/>
            <w:right w:val="none" w:sz="0" w:space="0" w:color="auto"/>
          </w:divBdr>
        </w:div>
        <w:div w:id="1902985720">
          <w:marLeft w:val="0"/>
          <w:marRight w:val="0"/>
          <w:marTop w:val="0"/>
          <w:marBottom w:val="0"/>
          <w:divBdr>
            <w:top w:val="none" w:sz="0" w:space="0" w:color="auto"/>
            <w:left w:val="none" w:sz="0" w:space="0" w:color="auto"/>
            <w:bottom w:val="none" w:sz="0" w:space="0" w:color="auto"/>
            <w:right w:val="none" w:sz="0" w:space="0" w:color="auto"/>
          </w:divBdr>
        </w:div>
        <w:div w:id="1346714626">
          <w:marLeft w:val="0"/>
          <w:marRight w:val="0"/>
          <w:marTop w:val="0"/>
          <w:marBottom w:val="0"/>
          <w:divBdr>
            <w:top w:val="none" w:sz="0" w:space="0" w:color="auto"/>
            <w:left w:val="none" w:sz="0" w:space="0" w:color="auto"/>
            <w:bottom w:val="none" w:sz="0" w:space="0" w:color="auto"/>
            <w:right w:val="none" w:sz="0" w:space="0" w:color="auto"/>
          </w:divBdr>
        </w:div>
        <w:div w:id="1331759341">
          <w:marLeft w:val="0"/>
          <w:marRight w:val="0"/>
          <w:marTop w:val="0"/>
          <w:marBottom w:val="0"/>
          <w:divBdr>
            <w:top w:val="none" w:sz="0" w:space="0" w:color="auto"/>
            <w:left w:val="none" w:sz="0" w:space="0" w:color="auto"/>
            <w:bottom w:val="none" w:sz="0" w:space="0" w:color="auto"/>
            <w:right w:val="none" w:sz="0" w:space="0" w:color="auto"/>
          </w:divBdr>
        </w:div>
        <w:div w:id="1069428809">
          <w:marLeft w:val="0"/>
          <w:marRight w:val="0"/>
          <w:marTop w:val="0"/>
          <w:marBottom w:val="0"/>
          <w:divBdr>
            <w:top w:val="none" w:sz="0" w:space="0" w:color="auto"/>
            <w:left w:val="none" w:sz="0" w:space="0" w:color="auto"/>
            <w:bottom w:val="none" w:sz="0" w:space="0" w:color="auto"/>
            <w:right w:val="none" w:sz="0" w:space="0" w:color="auto"/>
          </w:divBdr>
        </w:div>
        <w:div w:id="1357728478">
          <w:marLeft w:val="0"/>
          <w:marRight w:val="0"/>
          <w:marTop w:val="0"/>
          <w:marBottom w:val="0"/>
          <w:divBdr>
            <w:top w:val="none" w:sz="0" w:space="0" w:color="auto"/>
            <w:left w:val="none" w:sz="0" w:space="0" w:color="auto"/>
            <w:bottom w:val="none" w:sz="0" w:space="0" w:color="auto"/>
            <w:right w:val="none" w:sz="0" w:space="0" w:color="auto"/>
          </w:divBdr>
        </w:div>
        <w:div w:id="808129279">
          <w:marLeft w:val="0"/>
          <w:marRight w:val="0"/>
          <w:marTop w:val="0"/>
          <w:marBottom w:val="0"/>
          <w:divBdr>
            <w:top w:val="none" w:sz="0" w:space="0" w:color="auto"/>
            <w:left w:val="none" w:sz="0" w:space="0" w:color="auto"/>
            <w:bottom w:val="none" w:sz="0" w:space="0" w:color="auto"/>
            <w:right w:val="none" w:sz="0" w:space="0" w:color="auto"/>
          </w:divBdr>
        </w:div>
        <w:div w:id="1309087507">
          <w:marLeft w:val="0"/>
          <w:marRight w:val="0"/>
          <w:marTop w:val="0"/>
          <w:marBottom w:val="0"/>
          <w:divBdr>
            <w:top w:val="none" w:sz="0" w:space="0" w:color="auto"/>
            <w:left w:val="none" w:sz="0" w:space="0" w:color="auto"/>
            <w:bottom w:val="none" w:sz="0" w:space="0" w:color="auto"/>
            <w:right w:val="none" w:sz="0" w:space="0" w:color="auto"/>
          </w:divBdr>
        </w:div>
        <w:div w:id="936600605">
          <w:marLeft w:val="0"/>
          <w:marRight w:val="0"/>
          <w:marTop w:val="0"/>
          <w:marBottom w:val="0"/>
          <w:divBdr>
            <w:top w:val="none" w:sz="0" w:space="0" w:color="auto"/>
            <w:left w:val="none" w:sz="0" w:space="0" w:color="auto"/>
            <w:bottom w:val="none" w:sz="0" w:space="0" w:color="auto"/>
            <w:right w:val="none" w:sz="0" w:space="0" w:color="auto"/>
          </w:divBdr>
        </w:div>
      </w:divsChild>
    </w:div>
    <w:div w:id="1205143093">
      <w:bodyDiv w:val="1"/>
      <w:marLeft w:val="0"/>
      <w:marRight w:val="0"/>
      <w:marTop w:val="0"/>
      <w:marBottom w:val="0"/>
      <w:divBdr>
        <w:top w:val="none" w:sz="0" w:space="0" w:color="auto"/>
        <w:left w:val="none" w:sz="0" w:space="0" w:color="auto"/>
        <w:bottom w:val="none" w:sz="0" w:space="0" w:color="auto"/>
        <w:right w:val="none" w:sz="0" w:space="0" w:color="auto"/>
      </w:divBdr>
    </w:div>
    <w:div w:id="1236621468">
      <w:bodyDiv w:val="1"/>
      <w:marLeft w:val="0"/>
      <w:marRight w:val="0"/>
      <w:marTop w:val="0"/>
      <w:marBottom w:val="0"/>
      <w:divBdr>
        <w:top w:val="none" w:sz="0" w:space="0" w:color="auto"/>
        <w:left w:val="none" w:sz="0" w:space="0" w:color="auto"/>
        <w:bottom w:val="none" w:sz="0" w:space="0" w:color="auto"/>
        <w:right w:val="none" w:sz="0" w:space="0" w:color="auto"/>
      </w:divBdr>
    </w:div>
    <w:div w:id="1240293451">
      <w:bodyDiv w:val="1"/>
      <w:marLeft w:val="0"/>
      <w:marRight w:val="0"/>
      <w:marTop w:val="0"/>
      <w:marBottom w:val="0"/>
      <w:divBdr>
        <w:top w:val="none" w:sz="0" w:space="0" w:color="auto"/>
        <w:left w:val="none" w:sz="0" w:space="0" w:color="auto"/>
        <w:bottom w:val="none" w:sz="0" w:space="0" w:color="auto"/>
        <w:right w:val="none" w:sz="0" w:space="0" w:color="auto"/>
      </w:divBdr>
    </w:div>
    <w:div w:id="1242327144">
      <w:bodyDiv w:val="1"/>
      <w:marLeft w:val="0"/>
      <w:marRight w:val="0"/>
      <w:marTop w:val="0"/>
      <w:marBottom w:val="0"/>
      <w:divBdr>
        <w:top w:val="none" w:sz="0" w:space="0" w:color="auto"/>
        <w:left w:val="none" w:sz="0" w:space="0" w:color="auto"/>
        <w:bottom w:val="none" w:sz="0" w:space="0" w:color="auto"/>
        <w:right w:val="none" w:sz="0" w:space="0" w:color="auto"/>
      </w:divBdr>
      <w:divsChild>
        <w:div w:id="2037194605">
          <w:marLeft w:val="0"/>
          <w:marRight w:val="0"/>
          <w:marTop w:val="0"/>
          <w:marBottom w:val="0"/>
          <w:divBdr>
            <w:top w:val="none" w:sz="0" w:space="0" w:color="auto"/>
            <w:left w:val="none" w:sz="0" w:space="0" w:color="auto"/>
            <w:bottom w:val="none" w:sz="0" w:space="0" w:color="auto"/>
            <w:right w:val="none" w:sz="0" w:space="0" w:color="auto"/>
          </w:divBdr>
        </w:div>
        <w:div w:id="936523946">
          <w:marLeft w:val="0"/>
          <w:marRight w:val="0"/>
          <w:marTop w:val="0"/>
          <w:marBottom w:val="0"/>
          <w:divBdr>
            <w:top w:val="none" w:sz="0" w:space="0" w:color="auto"/>
            <w:left w:val="none" w:sz="0" w:space="0" w:color="auto"/>
            <w:bottom w:val="none" w:sz="0" w:space="0" w:color="auto"/>
            <w:right w:val="none" w:sz="0" w:space="0" w:color="auto"/>
          </w:divBdr>
        </w:div>
        <w:div w:id="2047871929">
          <w:marLeft w:val="0"/>
          <w:marRight w:val="0"/>
          <w:marTop w:val="0"/>
          <w:marBottom w:val="0"/>
          <w:divBdr>
            <w:top w:val="none" w:sz="0" w:space="0" w:color="auto"/>
            <w:left w:val="none" w:sz="0" w:space="0" w:color="auto"/>
            <w:bottom w:val="none" w:sz="0" w:space="0" w:color="auto"/>
            <w:right w:val="none" w:sz="0" w:space="0" w:color="auto"/>
          </w:divBdr>
        </w:div>
        <w:div w:id="1076709804">
          <w:marLeft w:val="0"/>
          <w:marRight w:val="0"/>
          <w:marTop w:val="0"/>
          <w:marBottom w:val="0"/>
          <w:divBdr>
            <w:top w:val="none" w:sz="0" w:space="0" w:color="auto"/>
            <w:left w:val="none" w:sz="0" w:space="0" w:color="auto"/>
            <w:bottom w:val="none" w:sz="0" w:space="0" w:color="auto"/>
            <w:right w:val="none" w:sz="0" w:space="0" w:color="auto"/>
          </w:divBdr>
        </w:div>
        <w:div w:id="1995716037">
          <w:marLeft w:val="0"/>
          <w:marRight w:val="0"/>
          <w:marTop w:val="0"/>
          <w:marBottom w:val="0"/>
          <w:divBdr>
            <w:top w:val="none" w:sz="0" w:space="0" w:color="auto"/>
            <w:left w:val="none" w:sz="0" w:space="0" w:color="auto"/>
            <w:bottom w:val="none" w:sz="0" w:space="0" w:color="auto"/>
            <w:right w:val="none" w:sz="0" w:space="0" w:color="auto"/>
          </w:divBdr>
        </w:div>
        <w:div w:id="1329749861">
          <w:marLeft w:val="0"/>
          <w:marRight w:val="0"/>
          <w:marTop w:val="0"/>
          <w:marBottom w:val="0"/>
          <w:divBdr>
            <w:top w:val="none" w:sz="0" w:space="0" w:color="auto"/>
            <w:left w:val="none" w:sz="0" w:space="0" w:color="auto"/>
            <w:bottom w:val="none" w:sz="0" w:space="0" w:color="auto"/>
            <w:right w:val="none" w:sz="0" w:space="0" w:color="auto"/>
          </w:divBdr>
        </w:div>
        <w:div w:id="925114358">
          <w:marLeft w:val="0"/>
          <w:marRight w:val="0"/>
          <w:marTop w:val="0"/>
          <w:marBottom w:val="0"/>
          <w:divBdr>
            <w:top w:val="none" w:sz="0" w:space="0" w:color="auto"/>
            <w:left w:val="none" w:sz="0" w:space="0" w:color="auto"/>
            <w:bottom w:val="none" w:sz="0" w:space="0" w:color="auto"/>
            <w:right w:val="none" w:sz="0" w:space="0" w:color="auto"/>
          </w:divBdr>
        </w:div>
        <w:div w:id="1126971695">
          <w:marLeft w:val="0"/>
          <w:marRight w:val="0"/>
          <w:marTop w:val="0"/>
          <w:marBottom w:val="0"/>
          <w:divBdr>
            <w:top w:val="none" w:sz="0" w:space="0" w:color="auto"/>
            <w:left w:val="none" w:sz="0" w:space="0" w:color="auto"/>
            <w:bottom w:val="none" w:sz="0" w:space="0" w:color="auto"/>
            <w:right w:val="none" w:sz="0" w:space="0" w:color="auto"/>
          </w:divBdr>
        </w:div>
        <w:div w:id="1458601175">
          <w:marLeft w:val="0"/>
          <w:marRight w:val="0"/>
          <w:marTop w:val="0"/>
          <w:marBottom w:val="0"/>
          <w:divBdr>
            <w:top w:val="none" w:sz="0" w:space="0" w:color="auto"/>
            <w:left w:val="none" w:sz="0" w:space="0" w:color="auto"/>
            <w:bottom w:val="none" w:sz="0" w:space="0" w:color="auto"/>
            <w:right w:val="none" w:sz="0" w:space="0" w:color="auto"/>
          </w:divBdr>
        </w:div>
        <w:div w:id="1675717327">
          <w:marLeft w:val="0"/>
          <w:marRight w:val="0"/>
          <w:marTop w:val="0"/>
          <w:marBottom w:val="0"/>
          <w:divBdr>
            <w:top w:val="none" w:sz="0" w:space="0" w:color="auto"/>
            <w:left w:val="none" w:sz="0" w:space="0" w:color="auto"/>
            <w:bottom w:val="none" w:sz="0" w:space="0" w:color="auto"/>
            <w:right w:val="none" w:sz="0" w:space="0" w:color="auto"/>
          </w:divBdr>
        </w:div>
        <w:div w:id="831525587">
          <w:marLeft w:val="0"/>
          <w:marRight w:val="0"/>
          <w:marTop w:val="0"/>
          <w:marBottom w:val="0"/>
          <w:divBdr>
            <w:top w:val="none" w:sz="0" w:space="0" w:color="auto"/>
            <w:left w:val="none" w:sz="0" w:space="0" w:color="auto"/>
            <w:bottom w:val="none" w:sz="0" w:space="0" w:color="auto"/>
            <w:right w:val="none" w:sz="0" w:space="0" w:color="auto"/>
          </w:divBdr>
        </w:div>
        <w:div w:id="1024021644">
          <w:marLeft w:val="0"/>
          <w:marRight w:val="0"/>
          <w:marTop w:val="0"/>
          <w:marBottom w:val="0"/>
          <w:divBdr>
            <w:top w:val="none" w:sz="0" w:space="0" w:color="auto"/>
            <w:left w:val="none" w:sz="0" w:space="0" w:color="auto"/>
            <w:bottom w:val="none" w:sz="0" w:space="0" w:color="auto"/>
            <w:right w:val="none" w:sz="0" w:space="0" w:color="auto"/>
          </w:divBdr>
        </w:div>
        <w:div w:id="452142372">
          <w:marLeft w:val="0"/>
          <w:marRight w:val="0"/>
          <w:marTop w:val="0"/>
          <w:marBottom w:val="0"/>
          <w:divBdr>
            <w:top w:val="none" w:sz="0" w:space="0" w:color="auto"/>
            <w:left w:val="none" w:sz="0" w:space="0" w:color="auto"/>
            <w:bottom w:val="none" w:sz="0" w:space="0" w:color="auto"/>
            <w:right w:val="none" w:sz="0" w:space="0" w:color="auto"/>
          </w:divBdr>
        </w:div>
        <w:div w:id="1776973325">
          <w:marLeft w:val="0"/>
          <w:marRight w:val="0"/>
          <w:marTop w:val="0"/>
          <w:marBottom w:val="0"/>
          <w:divBdr>
            <w:top w:val="none" w:sz="0" w:space="0" w:color="auto"/>
            <w:left w:val="none" w:sz="0" w:space="0" w:color="auto"/>
            <w:bottom w:val="none" w:sz="0" w:space="0" w:color="auto"/>
            <w:right w:val="none" w:sz="0" w:space="0" w:color="auto"/>
          </w:divBdr>
        </w:div>
        <w:div w:id="1799646297">
          <w:marLeft w:val="0"/>
          <w:marRight w:val="0"/>
          <w:marTop w:val="0"/>
          <w:marBottom w:val="0"/>
          <w:divBdr>
            <w:top w:val="none" w:sz="0" w:space="0" w:color="auto"/>
            <w:left w:val="none" w:sz="0" w:space="0" w:color="auto"/>
            <w:bottom w:val="none" w:sz="0" w:space="0" w:color="auto"/>
            <w:right w:val="none" w:sz="0" w:space="0" w:color="auto"/>
          </w:divBdr>
        </w:div>
        <w:div w:id="707414197">
          <w:marLeft w:val="0"/>
          <w:marRight w:val="0"/>
          <w:marTop w:val="0"/>
          <w:marBottom w:val="0"/>
          <w:divBdr>
            <w:top w:val="none" w:sz="0" w:space="0" w:color="auto"/>
            <w:left w:val="none" w:sz="0" w:space="0" w:color="auto"/>
            <w:bottom w:val="none" w:sz="0" w:space="0" w:color="auto"/>
            <w:right w:val="none" w:sz="0" w:space="0" w:color="auto"/>
          </w:divBdr>
        </w:div>
        <w:div w:id="1577593477">
          <w:marLeft w:val="0"/>
          <w:marRight w:val="0"/>
          <w:marTop w:val="0"/>
          <w:marBottom w:val="0"/>
          <w:divBdr>
            <w:top w:val="none" w:sz="0" w:space="0" w:color="auto"/>
            <w:left w:val="none" w:sz="0" w:space="0" w:color="auto"/>
            <w:bottom w:val="none" w:sz="0" w:space="0" w:color="auto"/>
            <w:right w:val="none" w:sz="0" w:space="0" w:color="auto"/>
          </w:divBdr>
        </w:div>
        <w:div w:id="1254775635">
          <w:marLeft w:val="0"/>
          <w:marRight w:val="0"/>
          <w:marTop w:val="0"/>
          <w:marBottom w:val="0"/>
          <w:divBdr>
            <w:top w:val="none" w:sz="0" w:space="0" w:color="auto"/>
            <w:left w:val="none" w:sz="0" w:space="0" w:color="auto"/>
            <w:bottom w:val="none" w:sz="0" w:space="0" w:color="auto"/>
            <w:right w:val="none" w:sz="0" w:space="0" w:color="auto"/>
          </w:divBdr>
          <w:divsChild>
            <w:div w:id="1231842296">
              <w:marLeft w:val="0"/>
              <w:marRight w:val="0"/>
              <w:marTop w:val="0"/>
              <w:marBottom w:val="0"/>
              <w:divBdr>
                <w:top w:val="none" w:sz="0" w:space="0" w:color="auto"/>
                <w:left w:val="none" w:sz="0" w:space="0" w:color="auto"/>
                <w:bottom w:val="none" w:sz="0" w:space="0" w:color="auto"/>
                <w:right w:val="none" w:sz="0" w:space="0" w:color="auto"/>
              </w:divBdr>
            </w:div>
            <w:div w:id="762799235">
              <w:marLeft w:val="0"/>
              <w:marRight w:val="0"/>
              <w:marTop w:val="0"/>
              <w:marBottom w:val="0"/>
              <w:divBdr>
                <w:top w:val="none" w:sz="0" w:space="0" w:color="auto"/>
                <w:left w:val="none" w:sz="0" w:space="0" w:color="auto"/>
                <w:bottom w:val="none" w:sz="0" w:space="0" w:color="auto"/>
                <w:right w:val="none" w:sz="0" w:space="0" w:color="auto"/>
              </w:divBdr>
            </w:div>
            <w:div w:id="464785803">
              <w:marLeft w:val="0"/>
              <w:marRight w:val="0"/>
              <w:marTop w:val="0"/>
              <w:marBottom w:val="0"/>
              <w:divBdr>
                <w:top w:val="none" w:sz="0" w:space="0" w:color="auto"/>
                <w:left w:val="none" w:sz="0" w:space="0" w:color="auto"/>
                <w:bottom w:val="none" w:sz="0" w:space="0" w:color="auto"/>
                <w:right w:val="none" w:sz="0" w:space="0" w:color="auto"/>
              </w:divBdr>
            </w:div>
            <w:div w:id="2076125291">
              <w:marLeft w:val="0"/>
              <w:marRight w:val="0"/>
              <w:marTop w:val="0"/>
              <w:marBottom w:val="0"/>
              <w:divBdr>
                <w:top w:val="none" w:sz="0" w:space="0" w:color="auto"/>
                <w:left w:val="none" w:sz="0" w:space="0" w:color="auto"/>
                <w:bottom w:val="none" w:sz="0" w:space="0" w:color="auto"/>
                <w:right w:val="none" w:sz="0" w:space="0" w:color="auto"/>
              </w:divBdr>
            </w:div>
            <w:div w:id="310183977">
              <w:marLeft w:val="0"/>
              <w:marRight w:val="0"/>
              <w:marTop w:val="0"/>
              <w:marBottom w:val="0"/>
              <w:divBdr>
                <w:top w:val="none" w:sz="0" w:space="0" w:color="auto"/>
                <w:left w:val="none" w:sz="0" w:space="0" w:color="auto"/>
                <w:bottom w:val="none" w:sz="0" w:space="0" w:color="auto"/>
                <w:right w:val="none" w:sz="0" w:space="0" w:color="auto"/>
              </w:divBdr>
            </w:div>
            <w:div w:id="530067883">
              <w:marLeft w:val="0"/>
              <w:marRight w:val="0"/>
              <w:marTop w:val="0"/>
              <w:marBottom w:val="0"/>
              <w:divBdr>
                <w:top w:val="none" w:sz="0" w:space="0" w:color="auto"/>
                <w:left w:val="none" w:sz="0" w:space="0" w:color="auto"/>
                <w:bottom w:val="none" w:sz="0" w:space="0" w:color="auto"/>
                <w:right w:val="none" w:sz="0" w:space="0" w:color="auto"/>
              </w:divBdr>
            </w:div>
            <w:div w:id="708914716">
              <w:marLeft w:val="0"/>
              <w:marRight w:val="0"/>
              <w:marTop w:val="0"/>
              <w:marBottom w:val="0"/>
              <w:divBdr>
                <w:top w:val="none" w:sz="0" w:space="0" w:color="auto"/>
                <w:left w:val="none" w:sz="0" w:space="0" w:color="auto"/>
                <w:bottom w:val="none" w:sz="0" w:space="0" w:color="auto"/>
                <w:right w:val="none" w:sz="0" w:space="0" w:color="auto"/>
              </w:divBdr>
            </w:div>
            <w:div w:id="1189567873">
              <w:marLeft w:val="0"/>
              <w:marRight w:val="0"/>
              <w:marTop w:val="0"/>
              <w:marBottom w:val="0"/>
              <w:divBdr>
                <w:top w:val="none" w:sz="0" w:space="0" w:color="auto"/>
                <w:left w:val="none" w:sz="0" w:space="0" w:color="auto"/>
                <w:bottom w:val="none" w:sz="0" w:space="0" w:color="auto"/>
                <w:right w:val="none" w:sz="0" w:space="0" w:color="auto"/>
              </w:divBdr>
            </w:div>
            <w:div w:id="819346632">
              <w:marLeft w:val="0"/>
              <w:marRight w:val="0"/>
              <w:marTop w:val="0"/>
              <w:marBottom w:val="0"/>
              <w:divBdr>
                <w:top w:val="none" w:sz="0" w:space="0" w:color="auto"/>
                <w:left w:val="none" w:sz="0" w:space="0" w:color="auto"/>
                <w:bottom w:val="none" w:sz="0" w:space="0" w:color="auto"/>
                <w:right w:val="none" w:sz="0" w:space="0" w:color="auto"/>
              </w:divBdr>
            </w:div>
            <w:div w:id="1665624642">
              <w:marLeft w:val="0"/>
              <w:marRight w:val="0"/>
              <w:marTop w:val="0"/>
              <w:marBottom w:val="0"/>
              <w:divBdr>
                <w:top w:val="none" w:sz="0" w:space="0" w:color="auto"/>
                <w:left w:val="none" w:sz="0" w:space="0" w:color="auto"/>
                <w:bottom w:val="none" w:sz="0" w:space="0" w:color="auto"/>
                <w:right w:val="none" w:sz="0" w:space="0" w:color="auto"/>
              </w:divBdr>
            </w:div>
            <w:div w:id="2129272637">
              <w:marLeft w:val="0"/>
              <w:marRight w:val="0"/>
              <w:marTop w:val="0"/>
              <w:marBottom w:val="0"/>
              <w:divBdr>
                <w:top w:val="none" w:sz="0" w:space="0" w:color="auto"/>
                <w:left w:val="none" w:sz="0" w:space="0" w:color="auto"/>
                <w:bottom w:val="none" w:sz="0" w:space="0" w:color="auto"/>
                <w:right w:val="none" w:sz="0" w:space="0" w:color="auto"/>
              </w:divBdr>
            </w:div>
            <w:div w:id="1762143451">
              <w:marLeft w:val="0"/>
              <w:marRight w:val="0"/>
              <w:marTop w:val="0"/>
              <w:marBottom w:val="0"/>
              <w:divBdr>
                <w:top w:val="none" w:sz="0" w:space="0" w:color="auto"/>
                <w:left w:val="none" w:sz="0" w:space="0" w:color="auto"/>
                <w:bottom w:val="none" w:sz="0" w:space="0" w:color="auto"/>
                <w:right w:val="none" w:sz="0" w:space="0" w:color="auto"/>
              </w:divBdr>
            </w:div>
            <w:div w:id="1931160017">
              <w:marLeft w:val="0"/>
              <w:marRight w:val="0"/>
              <w:marTop w:val="0"/>
              <w:marBottom w:val="0"/>
              <w:divBdr>
                <w:top w:val="none" w:sz="0" w:space="0" w:color="auto"/>
                <w:left w:val="none" w:sz="0" w:space="0" w:color="auto"/>
                <w:bottom w:val="none" w:sz="0" w:space="0" w:color="auto"/>
                <w:right w:val="none" w:sz="0" w:space="0" w:color="auto"/>
              </w:divBdr>
            </w:div>
            <w:div w:id="1571160275">
              <w:marLeft w:val="0"/>
              <w:marRight w:val="0"/>
              <w:marTop w:val="0"/>
              <w:marBottom w:val="0"/>
              <w:divBdr>
                <w:top w:val="none" w:sz="0" w:space="0" w:color="auto"/>
                <w:left w:val="none" w:sz="0" w:space="0" w:color="auto"/>
                <w:bottom w:val="none" w:sz="0" w:space="0" w:color="auto"/>
                <w:right w:val="none" w:sz="0" w:space="0" w:color="auto"/>
              </w:divBdr>
            </w:div>
            <w:div w:id="1710455302">
              <w:marLeft w:val="0"/>
              <w:marRight w:val="0"/>
              <w:marTop w:val="0"/>
              <w:marBottom w:val="0"/>
              <w:divBdr>
                <w:top w:val="none" w:sz="0" w:space="0" w:color="auto"/>
                <w:left w:val="none" w:sz="0" w:space="0" w:color="auto"/>
                <w:bottom w:val="none" w:sz="0" w:space="0" w:color="auto"/>
                <w:right w:val="none" w:sz="0" w:space="0" w:color="auto"/>
              </w:divBdr>
            </w:div>
            <w:div w:id="1568302931">
              <w:marLeft w:val="0"/>
              <w:marRight w:val="0"/>
              <w:marTop w:val="0"/>
              <w:marBottom w:val="0"/>
              <w:divBdr>
                <w:top w:val="none" w:sz="0" w:space="0" w:color="auto"/>
                <w:left w:val="none" w:sz="0" w:space="0" w:color="auto"/>
                <w:bottom w:val="none" w:sz="0" w:space="0" w:color="auto"/>
                <w:right w:val="none" w:sz="0" w:space="0" w:color="auto"/>
              </w:divBdr>
            </w:div>
            <w:div w:id="1283540598">
              <w:marLeft w:val="0"/>
              <w:marRight w:val="0"/>
              <w:marTop w:val="0"/>
              <w:marBottom w:val="0"/>
              <w:divBdr>
                <w:top w:val="none" w:sz="0" w:space="0" w:color="auto"/>
                <w:left w:val="none" w:sz="0" w:space="0" w:color="auto"/>
                <w:bottom w:val="none" w:sz="0" w:space="0" w:color="auto"/>
                <w:right w:val="none" w:sz="0" w:space="0" w:color="auto"/>
              </w:divBdr>
            </w:div>
            <w:div w:id="969095992">
              <w:marLeft w:val="0"/>
              <w:marRight w:val="0"/>
              <w:marTop w:val="0"/>
              <w:marBottom w:val="0"/>
              <w:divBdr>
                <w:top w:val="none" w:sz="0" w:space="0" w:color="auto"/>
                <w:left w:val="none" w:sz="0" w:space="0" w:color="auto"/>
                <w:bottom w:val="none" w:sz="0" w:space="0" w:color="auto"/>
                <w:right w:val="none" w:sz="0" w:space="0" w:color="auto"/>
              </w:divBdr>
            </w:div>
            <w:div w:id="2047557074">
              <w:marLeft w:val="0"/>
              <w:marRight w:val="0"/>
              <w:marTop w:val="0"/>
              <w:marBottom w:val="0"/>
              <w:divBdr>
                <w:top w:val="none" w:sz="0" w:space="0" w:color="auto"/>
                <w:left w:val="none" w:sz="0" w:space="0" w:color="auto"/>
                <w:bottom w:val="none" w:sz="0" w:space="0" w:color="auto"/>
                <w:right w:val="none" w:sz="0" w:space="0" w:color="auto"/>
              </w:divBdr>
            </w:div>
            <w:div w:id="1105885084">
              <w:marLeft w:val="0"/>
              <w:marRight w:val="0"/>
              <w:marTop w:val="0"/>
              <w:marBottom w:val="0"/>
              <w:divBdr>
                <w:top w:val="none" w:sz="0" w:space="0" w:color="auto"/>
                <w:left w:val="none" w:sz="0" w:space="0" w:color="auto"/>
                <w:bottom w:val="none" w:sz="0" w:space="0" w:color="auto"/>
                <w:right w:val="none" w:sz="0" w:space="0" w:color="auto"/>
              </w:divBdr>
            </w:div>
          </w:divsChild>
        </w:div>
        <w:div w:id="314408375">
          <w:marLeft w:val="0"/>
          <w:marRight w:val="0"/>
          <w:marTop w:val="0"/>
          <w:marBottom w:val="0"/>
          <w:divBdr>
            <w:top w:val="none" w:sz="0" w:space="0" w:color="auto"/>
            <w:left w:val="none" w:sz="0" w:space="0" w:color="auto"/>
            <w:bottom w:val="none" w:sz="0" w:space="0" w:color="auto"/>
            <w:right w:val="none" w:sz="0" w:space="0" w:color="auto"/>
          </w:divBdr>
        </w:div>
        <w:div w:id="123236886">
          <w:marLeft w:val="0"/>
          <w:marRight w:val="0"/>
          <w:marTop w:val="0"/>
          <w:marBottom w:val="0"/>
          <w:divBdr>
            <w:top w:val="none" w:sz="0" w:space="0" w:color="auto"/>
            <w:left w:val="none" w:sz="0" w:space="0" w:color="auto"/>
            <w:bottom w:val="none" w:sz="0" w:space="0" w:color="auto"/>
            <w:right w:val="none" w:sz="0" w:space="0" w:color="auto"/>
          </w:divBdr>
        </w:div>
        <w:div w:id="1464545013">
          <w:marLeft w:val="0"/>
          <w:marRight w:val="0"/>
          <w:marTop w:val="0"/>
          <w:marBottom w:val="0"/>
          <w:divBdr>
            <w:top w:val="none" w:sz="0" w:space="0" w:color="auto"/>
            <w:left w:val="none" w:sz="0" w:space="0" w:color="auto"/>
            <w:bottom w:val="none" w:sz="0" w:space="0" w:color="auto"/>
            <w:right w:val="none" w:sz="0" w:space="0" w:color="auto"/>
          </w:divBdr>
        </w:div>
        <w:div w:id="1936207392">
          <w:marLeft w:val="0"/>
          <w:marRight w:val="0"/>
          <w:marTop w:val="0"/>
          <w:marBottom w:val="0"/>
          <w:divBdr>
            <w:top w:val="none" w:sz="0" w:space="0" w:color="auto"/>
            <w:left w:val="none" w:sz="0" w:space="0" w:color="auto"/>
            <w:bottom w:val="none" w:sz="0" w:space="0" w:color="auto"/>
            <w:right w:val="none" w:sz="0" w:space="0" w:color="auto"/>
          </w:divBdr>
        </w:div>
        <w:div w:id="99110451">
          <w:marLeft w:val="0"/>
          <w:marRight w:val="0"/>
          <w:marTop w:val="0"/>
          <w:marBottom w:val="0"/>
          <w:divBdr>
            <w:top w:val="none" w:sz="0" w:space="0" w:color="auto"/>
            <w:left w:val="none" w:sz="0" w:space="0" w:color="auto"/>
            <w:bottom w:val="none" w:sz="0" w:space="0" w:color="auto"/>
            <w:right w:val="none" w:sz="0" w:space="0" w:color="auto"/>
          </w:divBdr>
        </w:div>
        <w:div w:id="584536286">
          <w:marLeft w:val="0"/>
          <w:marRight w:val="0"/>
          <w:marTop w:val="0"/>
          <w:marBottom w:val="0"/>
          <w:divBdr>
            <w:top w:val="none" w:sz="0" w:space="0" w:color="auto"/>
            <w:left w:val="none" w:sz="0" w:space="0" w:color="auto"/>
            <w:bottom w:val="none" w:sz="0" w:space="0" w:color="auto"/>
            <w:right w:val="none" w:sz="0" w:space="0" w:color="auto"/>
          </w:divBdr>
        </w:div>
        <w:div w:id="2036155164">
          <w:marLeft w:val="0"/>
          <w:marRight w:val="0"/>
          <w:marTop w:val="0"/>
          <w:marBottom w:val="0"/>
          <w:divBdr>
            <w:top w:val="none" w:sz="0" w:space="0" w:color="auto"/>
            <w:left w:val="none" w:sz="0" w:space="0" w:color="auto"/>
            <w:bottom w:val="none" w:sz="0" w:space="0" w:color="auto"/>
            <w:right w:val="none" w:sz="0" w:space="0" w:color="auto"/>
          </w:divBdr>
        </w:div>
        <w:div w:id="751700344">
          <w:marLeft w:val="0"/>
          <w:marRight w:val="0"/>
          <w:marTop w:val="0"/>
          <w:marBottom w:val="0"/>
          <w:divBdr>
            <w:top w:val="none" w:sz="0" w:space="0" w:color="auto"/>
            <w:left w:val="none" w:sz="0" w:space="0" w:color="auto"/>
            <w:bottom w:val="none" w:sz="0" w:space="0" w:color="auto"/>
            <w:right w:val="none" w:sz="0" w:space="0" w:color="auto"/>
          </w:divBdr>
        </w:div>
        <w:div w:id="1035690919">
          <w:marLeft w:val="0"/>
          <w:marRight w:val="0"/>
          <w:marTop w:val="0"/>
          <w:marBottom w:val="0"/>
          <w:divBdr>
            <w:top w:val="none" w:sz="0" w:space="0" w:color="auto"/>
            <w:left w:val="none" w:sz="0" w:space="0" w:color="auto"/>
            <w:bottom w:val="none" w:sz="0" w:space="0" w:color="auto"/>
            <w:right w:val="none" w:sz="0" w:space="0" w:color="auto"/>
          </w:divBdr>
        </w:div>
        <w:div w:id="659381291">
          <w:marLeft w:val="0"/>
          <w:marRight w:val="0"/>
          <w:marTop w:val="0"/>
          <w:marBottom w:val="0"/>
          <w:divBdr>
            <w:top w:val="none" w:sz="0" w:space="0" w:color="auto"/>
            <w:left w:val="none" w:sz="0" w:space="0" w:color="auto"/>
            <w:bottom w:val="none" w:sz="0" w:space="0" w:color="auto"/>
            <w:right w:val="none" w:sz="0" w:space="0" w:color="auto"/>
          </w:divBdr>
        </w:div>
        <w:div w:id="1976832224">
          <w:marLeft w:val="0"/>
          <w:marRight w:val="0"/>
          <w:marTop w:val="0"/>
          <w:marBottom w:val="0"/>
          <w:divBdr>
            <w:top w:val="none" w:sz="0" w:space="0" w:color="auto"/>
            <w:left w:val="none" w:sz="0" w:space="0" w:color="auto"/>
            <w:bottom w:val="none" w:sz="0" w:space="0" w:color="auto"/>
            <w:right w:val="none" w:sz="0" w:space="0" w:color="auto"/>
          </w:divBdr>
        </w:div>
        <w:div w:id="1917931084">
          <w:marLeft w:val="0"/>
          <w:marRight w:val="0"/>
          <w:marTop w:val="0"/>
          <w:marBottom w:val="0"/>
          <w:divBdr>
            <w:top w:val="none" w:sz="0" w:space="0" w:color="auto"/>
            <w:left w:val="none" w:sz="0" w:space="0" w:color="auto"/>
            <w:bottom w:val="none" w:sz="0" w:space="0" w:color="auto"/>
            <w:right w:val="none" w:sz="0" w:space="0" w:color="auto"/>
          </w:divBdr>
        </w:div>
        <w:div w:id="1605112036">
          <w:marLeft w:val="0"/>
          <w:marRight w:val="0"/>
          <w:marTop w:val="0"/>
          <w:marBottom w:val="0"/>
          <w:divBdr>
            <w:top w:val="none" w:sz="0" w:space="0" w:color="auto"/>
            <w:left w:val="none" w:sz="0" w:space="0" w:color="auto"/>
            <w:bottom w:val="none" w:sz="0" w:space="0" w:color="auto"/>
            <w:right w:val="none" w:sz="0" w:space="0" w:color="auto"/>
          </w:divBdr>
        </w:div>
        <w:div w:id="390540532">
          <w:marLeft w:val="0"/>
          <w:marRight w:val="0"/>
          <w:marTop w:val="0"/>
          <w:marBottom w:val="0"/>
          <w:divBdr>
            <w:top w:val="none" w:sz="0" w:space="0" w:color="auto"/>
            <w:left w:val="none" w:sz="0" w:space="0" w:color="auto"/>
            <w:bottom w:val="none" w:sz="0" w:space="0" w:color="auto"/>
            <w:right w:val="none" w:sz="0" w:space="0" w:color="auto"/>
          </w:divBdr>
        </w:div>
        <w:div w:id="406390917">
          <w:marLeft w:val="0"/>
          <w:marRight w:val="0"/>
          <w:marTop w:val="0"/>
          <w:marBottom w:val="0"/>
          <w:divBdr>
            <w:top w:val="none" w:sz="0" w:space="0" w:color="auto"/>
            <w:left w:val="none" w:sz="0" w:space="0" w:color="auto"/>
            <w:bottom w:val="none" w:sz="0" w:space="0" w:color="auto"/>
            <w:right w:val="none" w:sz="0" w:space="0" w:color="auto"/>
          </w:divBdr>
        </w:div>
        <w:div w:id="1342389144">
          <w:marLeft w:val="0"/>
          <w:marRight w:val="0"/>
          <w:marTop w:val="0"/>
          <w:marBottom w:val="0"/>
          <w:divBdr>
            <w:top w:val="none" w:sz="0" w:space="0" w:color="auto"/>
            <w:left w:val="none" w:sz="0" w:space="0" w:color="auto"/>
            <w:bottom w:val="none" w:sz="0" w:space="0" w:color="auto"/>
            <w:right w:val="none" w:sz="0" w:space="0" w:color="auto"/>
          </w:divBdr>
        </w:div>
      </w:divsChild>
    </w:div>
    <w:div w:id="1242788652">
      <w:bodyDiv w:val="1"/>
      <w:marLeft w:val="0"/>
      <w:marRight w:val="0"/>
      <w:marTop w:val="0"/>
      <w:marBottom w:val="0"/>
      <w:divBdr>
        <w:top w:val="none" w:sz="0" w:space="0" w:color="auto"/>
        <w:left w:val="none" w:sz="0" w:space="0" w:color="auto"/>
        <w:bottom w:val="none" w:sz="0" w:space="0" w:color="auto"/>
        <w:right w:val="none" w:sz="0" w:space="0" w:color="auto"/>
      </w:divBdr>
    </w:div>
    <w:div w:id="1264000440">
      <w:bodyDiv w:val="1"/>
      <w:marLeft w:val="0"/>
      <w:marRight w:val="0"/>
      <w:marTop w:val="0"/>
      <w:marBottom w:val="0"/>
      <w:divBdr>
        <w:top w:val="none" w:sz="0" w:space="0" w:color="auto"/>
        <w:left w:val="none" w:sz="0" w:space="0" w:color="auto"/>
        <w:bottom w:val="none" w:sz="0" w:space="0" w:color="auto"/>
        <w:right w:val="none" w:sz="0" w:space="0" w:color="auto"/>
      </w:divBdr>
    </w:div>
    <w:div w:id="1273245513">
      <w:bodyDiv w:val="1"/>
      <w:marLeft w:val="0"/>
      <w:marRight w:val="0"/>
      <w:marTop w:val="0"/>
      <w:marBottom w:val="0"/>
      <w:divBdr>
        <w:top w:val="none" w:sz="0" w:space="0" w:color="auto"/>
        <w:left w:val="none" w:sz="0" w:space="0" w:color="auto"/>
        <w:bottom w:val="none" w:sz="0" w:space="0" w:color="auto"/>
        <w:right w:val="none" w:sz="0" w:space="0" w:color="auto"/>
      </w:divBdr>
    </w:div>
    <w:div w:id="1276326624">
      <w:bodyDiv w:val="1"/>
      <w:marLeft w:val="0"/>
      <w:marRight w:val="0"/>
      <w:marTop w:val="0"/>
      <w:marBottom w:val="0"/>
      <w:divBdr>
        <w:top w:val="none" w:sz="0" w:space="0" w:color="auto"/>
        <w:left w:val="none" w:sz="0" w:space="0" w:color="auto"/>
        <w:bottom w:val="none" w:sz="0" w:space="0" w:color="auto"/>
        <w:right w:val="none" w:sz="0" w:space="0" w:color="auto"/>
      </w:divBdr>
    </w:div>
    <w:div w:id="1276408296">
      <w:bodyDiv w:val="1"/>
      <w:marLeft w:val="0"/>
      <w:marRight w:val="0"/>
      <w:marTop w:val="0"/>
      <w:marBottom w:val="0"/>
      <w:divBdr>
        <w:top w:val="none" w:sz="0" w:space="0" w:color="auto"/>
        <w:left w:val="none" w:sz="0" w:space="0" w:color="auto"/>
        <w:bottom w:val="none" w:sz="0" w:space="0" w:color="auto"/>
        <w:right w:val="none" w:sz="0" w:space="0" w:color="auto"/>
      </w:divBdr>
    </w:div>
    <w:div w:id="1276714993">
      <w:bodyDiv w:val="1"/>
      <w:marLeft w:val="0"/>
      <w:marRight w:val="0"/>
      <w:marTop w:val="0"/>
      <w:marBottom w:val="0"/>
      <w:divBdr>
        <w:top w:val="none" w:sz="0" w:space="0" w:color="auto"/>
        <w:left w:val="none" w:sz="0" w:space="0" w:color="auto"/>
        <w:bottom w:val="none" w:sz="0" w:space="0" w:color="auto"/>
        <w:right w:val="none" w:sz="0" w:space="0" w:color="auto"/>
      </w:divBdr>
      <w:divsChild>
        <w:div w:id="1340425656">
          <w:marLeft w:val="0"/>
          <w:marRight w:val="0"/>
          <w:marTop w:val="0"/>
          <w:marBottom w:val="0"/>
          <w:divBdr>
            <w:top w:val="none" w:sz="0" w:space="0" w:color="auto"/>
            <w:left w:val="none" w:sz="0" w:space="0" w:color="auto"/>
            <w:bottom w:val="none" w:sz="0" w:space="0" w:color="auto"/>
            <w:right w:val="none" w:sz="0" w:space="0" w:color="auto"/>
          </w:divBdr>
        </w:div>
      </w:divsChild>
    </w:div>
    <w:div w:id="1285229661">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20112251">
      <w:bodyDiv w:val="1"/>
      <w:marLeft w:val="0"/>
      <w:marRight w:val="0"/>
      <w:marTop w:val="0"/>
      <w:marBottom w:val="0"/>
      <w:divBdr>
        <w:top w:val="none" w:sz="0" w:space="0" w:color="auto"/>
        <w:left w:val="none" w:sz="0" w:space="0" w:color="auto"/>
        <w:bottom w:val="none" w:sz="0" w:space="0" w:color="auto"/>
        <w:right w:val="none" w:sz="0" w:space="0" w:color="auto"/>
      </w:divBdr>
    </w:div>
    <w:div w:id="1325859435">
      <w:bodyDiv w:val="1"/>
      <w:marLeft w:val="0"/>
      <w:marRight w:val="0"/>
      <w:marTop w:val="0"/>
      <w:marBottom w:val="0"/>
      <w:divBdr>
        <w:top w:val="none" w:sz="0" w:space="0" w:color="auto"/>
        <w:left w:val="none" w:sz="0" w:space="0" w:color="auto"/>
        <w:bottom w:val="none" w:sz="0" w:space="0" w:color="auto"/>
        <w:right w:val="none" w:sz="0" w:space="0" w:color="auto"/>
      </w:divBdr>
    </w:div>
    <w:div w:id="1330015850">
      <w:bodyDiv w:val="1"/>
      <w:marLeft w:val="0"/>
      <w:marRight w:val="0"/>
      <w:marTop w:val="0"/>
      <w:marBottom w:val="0"/>
      <w:divBdr>
        <w:top w:val="none" w:sz="0" w:space="0" w:color="auto"/>
        <w:left w:val="none" w:sz="0" w:space="0" w:color="auto"/>
        <w:bottom w:val="none" w:sz="0" w:space="0" w:color="auto"/>
        <w:right w:val="none" w:sz="0" w:space="0" w:color="auto"/>
      </w:divBdr>
      <w:divsChild>
        <w:div w:id="1165053603">
          <w:marLeft w:val="446"/>
          <w:marRight w:val="0"/>
          <w:marTop w:val="0"/>
          <w:marBottom w:val="0"/>
          <w:divBdr>
            <w:top w:val="none" w:sz="0" w:space="0" w:color="auto"/>
            <w:left w:val="none" w:sz="0" w:space="0" w:color="auto"/>
            <w:bottom w:val="none" w:sz="0" w:space="0" w:color="auto"/>
            <w:right w:val="none" w:sz="0" w:space="0" w:color="auto"/>
          </w:divBdr>
        </w:div>
        <w:div w:id="434983252">
          <w:marLeft w:val="446"/>
          <w:marRight w:val="0"/>
          <w:marTop w:val="0"/>
          <w:marBottom w:val="0"/>
          <w:divBdr>
            <w:top w:val="none" w:sz="0" w:space="0" w:color="auto"/>
            <w:left w:val="none" w:sz="0" w:space="0" w:color="auto"/>
            <w:bottom w:val="none" w:sz="0" w:space="0" w:color="auto"/>
            <w:right w:val="none" w:sz="0" w:space="0" w:color="auto"/>
          </w:divBdr>
        </w:div>
        <w:div w:id="1729260096">
          <w:marLeft w:val="446"/>
          <w:marRight w:val="0"/>
          <w:marTop w:val="0"/>
          <w:marBottom w:val="0"/>
          <w:divBdr>
            <w:top w:val="none" w:sz="0" w:space="0" w:color="auto"/>
            <w:left w:val="none" w:sz="0" w:space="0" w:color="auto"/>
            <w:bottom w:val="none" w:sz="0" w:space="0" w:color="auto"/>
            <w:right w:val="none" w:sz="0" w:space="0" w:color="auto"/>
          </w:divBdr>
        </w:div>
      </w:divsChild>
    </w:div>
    <w:div w:id="1338538900">
      <w:bodyDiv w:val="1"/>
      <w:marLeft w:val="0"/>
      <w:marRight w:val="0"/>
      <w:marTop w:val="0"/>
      <w:marBottom w:val="0"/>
      <w:divBdr>
        <w:top w:val="none" w:sz="0" w:space="0" w:color="auto"/>
        <w:left w:val="none" w:sz="0" w:space="0" w:color="auto"/>
        <w:bottom w:val="none" w:sz="0" w:space="0" w:color="auto"/>
        <w:right w:val="none" w:sz="0" w:space="0" w:color="auto"/>
      </w:divBdr>
    </w:div>
    <w:div w:id="1338771946">
      <w:bodyDiv w:val="1"/>
      <w:marLeft w:val="0"/>
      <w:marRight w:val="0"/>
      <w:marTop w:val="0"/>
      <w:marBottom w:val="0"/>
      <w:divBdr>
        <w:top w:val="none" w:sz="0" w:space="0" w:color="auto"/>
        <w:left w:val="none" w:sz="0" w:space="0" w:color="auto"/>
        <w:bottom w:val="none" w:sz="0" w:space="0" w:color="auto"/>
        <w:right w:val="none" w:sz="0" w:space="0" w:color="auto"/>
      </w:divBdr>
    </w:div>
    <w:div w:id="1338776577">
      <w:bodyDiv w:val="1"/>
      <w:marLeft w:val="0"/>
      <w:marRight w:val="0"/>
      <w:marTop w:val="0"/>
      <w:marBottom w:val="0"/>
      <w:divBdr>
        <w:top w:val="none" w:sz="0" w:space="0" w:color="auto"/>
        <w:left w:val="none" w:sz="0" w:space="0" w:color="auto"/>
        <w:bottom w:val="none" w:sz="0" w:space="0" w:color="auto"/>
        <w:right w:val="none" w:sz="0" w:space="0" w:color="auto"/>
      </w:divBdr>
    </w:div>
    <w:div w:id="1344628549">
      <w:bodyDiv w:val="1"/>
      <w:marLeft w:val="0"/>
      <w:marRight w:val="0"/>
      <w:marTop w:val="0"/>
      <w:marBottom w:val="0"/>
      <w:divBdr>
        <w:top w:val="none" w:sz="0" w:space="0" w:color="auto"/>
        <w:left w:val="none" w:sz="0" w:space="0" w:color="auto"/>
        <w:bottom w:val="none" w:sz="0" w:space="0" w:color="auto"/>
        <w:right w:val="none" w:sz="0" w:space="0" w:color="auto"/>
      </w:divBdr>
    </w:div>
    <w:div w:id="1355299849">
      <w:bodyDiv w:val="1"/>
      <w:marLeft w:val="0"/>
      <w:marRight w:val="0"/>
      <w:marTop w:val="0"/>
      <w:marBottom w:val="0"/>
      <w:divBdr>
        <w:top w:val="none" w:sz="0" w:space="0" w:color="auto"/>
        <w:left w:val="none" w:sz="0" w:space="0" w:color="auto"/>
        <w:bottom w:val="none" w:sz="0" w:space="0" w:color="auto"/>
        <w:right w:val="none" w:sz="0" w:space="0" w:color="auto"/>
      </w:divBdr>
    </w:div>
    <w:div w:id="1391733074">
      <w:bodyDiv w:val="1"/>
      <w:marLeft w:val="0"/>
      <w:marRight w:val="0"/>
      <w:marTop w:val="0"/>
      <w:marBottom w:val="0"/>
      <w:divBdr>
        <w:top w:val="none" w:sz="0" w:space="0" w:color="auto"/>
        <w:left w:val="none" w:sz="0" w:space="0" w:color="auto"/>
        <w:bottom w:val="none" w:sz="0" w:space="0" w:color="auto"/>
        <w:right w:val="none" w:sz="0" w:space="0" w:color="auto"/>
      </w:divBdr>
      <w:divsChild>
        <w:div w:id="682172808">
          <w:marLeft w:val="230"/>
          <w:marRight w:val="43"/>
          <w:marTop w:val="0"/>
          <w:marBottom w:val="0"/>
          <w:divBdr>
            <w:top w:val="none" w:sz="0" w:space="0" w:color="auto"/>
            <w:left w:val="none" w:sz="0" w:space="0" w:color="auto"/>
            <w:bottom w:val="none" w:sz="0" w:space="0" w:color="auto"/>
            <w:right w:val="none" w:sz="0" w:space="0" w:color="auto"/>
          </w:divBdr>
        </w:div>
        <w:div w:id="1653607201">
          <w:marLeft w:val="230"/>
          <w:marRight w:val="43"/>
          <w:marTop w:val="0"/>
          <w:marBottom w:val="0"/>
          <w:divBdr>
            <w:top w:val="none" w:sz="0" w:space="0" w:color="auto"/>
            <w:left w:val="none" w:sz="0" w:space="0" w:color="auto"/>
            <w:bottom w:val="none" w:sz="0" w:space="0" w:color="auto"/>
            <w:right w:val="none" w:sz="0" w:space="0" w:color="auto"/>
          </w:divBdr>
        </w:div>
        <w:div w:id="1875849635">
          <w:marLeft w:val="230"/>
          <w:marRight w:val="43"/>
          <w:marTop w:val="0"/>
          <w:marBottom w:val="0"/>
          <w:divBdr>
            <w:top w:val="none" w:sz="0" w:space="0" w:color="auto"/>
            <w:left w:val="none" w:sz="0" w:space="0" w:color="auto"/>
            <w:bottom w:val="none" w:sz="0" w:space="0" w:color="auto"/>
            <w:right w:val="none" w:sz="0" w:space="0" w:color="auto"/>
          </w:divBdr>
        </w:div>
      </w:divsChild>
    </w:div>
    <w:div w:id="1395005641">
      <w:bodyDiv w:val="1"/>
      <w:marLeft w:val="0"/>
      <w:marRight w:val="0"/>
      <w:marTop w:val="0"/>
      <w:marBottom w:val="0"/>
      <w:divBdr>
        <w:top w:val="none" w:sz="0" w:space="0" w:color="auto"/>
        <w:left w:val="none" w:sz="0" w:space="0" w:color="auto"/>
        <w:bottom w:val="none" w:sz="0" w:space="0" w:color="auto"/>
        <w:right w:val="none" w:sz="0" w:space="0" w:color="auto"/>
      </w:divBdr>
    </w:div>
    <w:div w:id="1407455795">
      <w:bodyDiv w:val="1"/>
      <w:marLeft w:val="0"/>
      <w:marRight w:val="0"/>
      <w:marTop w:val="0"/>
      <w:marBottom w:val="0"/>
      <w:divBdr>
        <w:top w:val="none" w:sz="0" w:space="0" w:color="auto"/>
        <w:left w:val="none" w:sz="0" w:space="0" w:color="auto"/>
        <w:bottom w:val="none" w:sz="0" w:space="0" w:color="auto"/>
        <w:right w:val="none" w:sz="0" w:space="0" w:color="auto"/>
      </w:divBdr>
      <w:divsChild>
        <w:div w:id="963534793">
          <w:marLeft w:val="0"/>
          <w:marRight w:val="0"/>
          <w:marTop w:val="0"/>
          <w:marBottom w:val="0"/>
          <w:divBdr>
            <w:top w:val="none" w:sz="0" w:space="0" w:color="auto"/>
            <w:left w:val="none" w:sz="0" w:space="0" w:color="auto"/>
            <w:bottom w:val="none" w:sz="0" w:space="0" w:color="auto"/>
            <w:right w:val="none" w:sz="0" w:space="0" w:color="auto"/>
          </w:divBdr>
        </w:div>
      </w:divsChild>
    </w:div>
    <w:div w:id="1408258967">
      <w:bodyDiv w:val="1"/>
      <w:marLeft w:val="0"/>
      <w:marRight w:val="0"/>
      <w:marTop w:val="0"/>
      <w:marBottom w:val="0"/>
      <w:divBdr>
        <w:top w:val="none" w:sz="0" w:space="0" w:color="auto"/>
        <w:left w:val="none" w:sz="0" w:space="0" w:color="auto"/>
        <w:bottom w:val="none" w:sz="0" w:space="0" w:color="auto"/>
        <w:right w:val="none" w:sz="0" w:space="0" w:color="auto"/>
      </w:divBdr>
      <w:divsChild>
        <w:div w:id="109279241">
          <w:marLeft w:val="0"/>
          <w:marRight w:val="0"/>
          <w:marTop w:val="0"/>
          <w:marBottom w:val="1500"/>
          <w:divBdr>
            <w:top w:val="none" w:sz="0" w:space="0" w:color="auto"/>
            <w:left w:val="none" w:sz="0" w:space="0" w:color="auto"/>
            <w:bottom w:val="none" w:sz="0" w:space="0" w:color="auto"/>
            <w:right w:val="none" w:sz="0" w:space="0" w:color="auto"/>
          </w:divBdr>
          <w:divsChild>
            <w:div w:id="883368032">
              <w:marLeft w:val="0"/>
              <w:marRight w:val="0"/>
              <w:marTop w:val="0"/>
              <w:marBottom w:val="0"/>
              <w:divBdr>
                <w:top w:val="none" w:sz="0" w:space="0" w:color="auto"/>
                <w:left w:val="none" w:sz="0" w:space="0" w:color="auto"/>
                <w:bottom w:val="none" w:sz="0" w:space="0" w:color="auto"/>
                <w:right w:val="none" w:sz="0" w:space="0" w:color="auto"/>
              </w:divBdr>
              <w:divsChild>
                <w:div w:id="2092966866">
                  <w:marLeft w:val="-225"/>
                  <w:marRight w:val="-225"/>
                  <w:marTop w:val="0"/>
                  <w:marBottom w:val="0"/>
                  <w:divBdr>
                    <w:top w:val="none" w:sz="0" w:space="0" w:color="auto"/>
                    <w:left w:val="none" w:sz="0" w:space="0" w:color="auto"/>
                    <w:bottom w:val="none" w:sz="0" w:space="0" w:color="auto"/>
                    <w:right w:val="none" w:sz="0" w:space="0" w:color="auto"/>
                  </w:divBdr>
                  <w:divsChild>
                    <w:div w:id="503591920">
                      <w:marLeft w:val="0"/>
                      <w:marRight w:val="0"/>
                      <w:marTop w:val="0"/>
                      <w:marBottom w:val="750"/>
                      <w:divBdr>
                        <w:top w:val="none" w:sz="0" w:space="0" w:color="auto"/>
                        <w:left w:val="single" w:sz="36" w:space="12" w:color="003976"/>
                        <w:bottom w:val="none" w:sz="0" w:space="0" w:color="auto"/>
                        <w:right w:val="none" w:sz="0" w:space="0" w:color="auto"/>
                      </w:divBdr>
                      <w:divsChild>
                        <w:div w:id="1694308341">
                          <w:marLeft w:val="0"/>
                          <w:marRight w:val="0"/>
                          <w:marTop w:val="0"/>
                          <w:marBottom w:val="0"/>
                          <w:divBdr>
                            <w:top w:val="none" w:sz="0" w:space="0" w:color="auto"/>
                            <w:left w:val="none" w:sz="0" w:space="0" w:color="auto"/>
                            <w:bottom w:val="none" w:sz="0" w:space="0" w:color="auto"/>
                            <w:right w:val="none" w:sz="0" w:space="0" w:color="auto"/>
                          </w:divBdr>
                        </w:div>
                      </w:divsChild>
                    </w:div>
                    <w:div w:id="862279748">
                      <w:marLeft w:val="0"/>
                      <w:marRight w:val="0"/>
                      <w:marTop w:val="0"/>
                      <w:marBottom w:val="0"/>
                      <w:divBdr>
                        <w:top w:val="none" w:sz="0" w:space="0" w:color="auto"/>
                        <w:left w:val="none" w:sz="0" w:space="0" w:color="auto"/>
                        <w:bottom w:val="none" w:sz="0" w:space="0" w:color="auto"/>
                        <w:right w:val="none" w:sz="0" w:space="0" w:color="auto"/>
                      </w:divBdr>
                    </w:div>
                    <w:div w:id="1169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977">
          <w:marLeft w:val="0"/>
          <w:marRight w:val="0"/>
          <w:marTop w:val="0"/>
          <w:marBottom w:val="0"/>
          <w:divBdr>
            <w:top w:val="none" w:sz="0" w:space="0" w:color="auto"/>
            <w:left w:val="none" w:sz="0" w:space="0" w:color="auto"/>
            <w:bottom w:val="none" w:sz="0" w:space="0" w:color="auto"/>
            <w:right w:val="none" w:sz="0" w:space="0" w:color="auto"/>
          </w:divBdr>
          <w:divsChild>
            <w:div w:id="1437335653">
              <w:marLeft w:val="0"/>
              <w:marRight w:val="0"/>
              <w:marTop w:val="0"/>
              <w:marBottom w:val="0"/>
              <w:divBdr>
                <w:top w:val="none" w:sz="0" w:space="0" w:color="auto"/>
                <w:left w:val="none" w:sz="0" w:space="0" w:color="auto"/>
                <w:bottom w:val="none" w:sz="0" w:space="0" w:color="auto"/>
                <w:right w:val="none" w:sz="0" w:space="0" w:color="auto"/>
              </w:divBdr>
              <w:divsChild>
                <w:div w:id="855460231">
                  <w:marLeft w:val="-225"/>
                  <w:marRight w:val="-225"/>
                  <w:marTop w:val="0"/>
                  <w:marBottom w:val="0"/>
                  <w:divBdr>
                    <w:top w:val="none" w:sz="0" w:space="0" w:color="auto"/>
                    <w:left w:val="none" w:sz="0" w:space="0" w:color="auto"/>
                    <w:bottom w:val="none" w:sz="0" w:space="0" w:color="auto"/>
                    <w:right w:val="none" w:sz="0" w:space="0" w:color="auto"/>
                  </w:divBdr>
                  <w:divsChild>
                    <w:div w:id="609627620">
                      <w:marLeft w:val="0"/>
                      <w:marRight w:val="0"/>
                      <w:marTop w:val="0"/>
                      <w:marBottom w:val="0"/>
                      <w:divBdr>
                        <w:top w:val="none" w:sz="0" w:space="0" w:color="auto"/>
                        <w:left w:val="none" w:sz="0" w:space="0" w:color="auto"/>
                        <w:bottom w:val="none" w:sz="0" w:space="0" w:color="auto"/>
                        <w:right w:val="none" w:sz="0" w:space="0" w:color="auto"/>
                      </w:divBdr>
                    </w:div>
                    <w:div w:id="1731071348">
                      <w:marLeft w:val="0"/>
                      <w:marRight w:val="0"/>
                      <w:marTop w:val="0"/>
                      <w:marBottom w:val="750"/>
                      <w:divBdr>
                        <w:top w:val="none" w:sz="0" w:space="0" w:color="auto"/>
                        <w:left w:val="none" w:sz="0" w:space="0" w:color="auto"/>
                        <w:bottom w:val="none" w:sz="0" w:space="0" w:color="auto"/>
                        <w:right w:val="none" w:sz="0" w:space="0" w:color="auto"/>
                      </w:divBdr>
                      <w:divsChild>
                        <w:div w:id="1252661446">
                          <w:marLeft w:val="0"/>
                          <w:marRight w:val="0"/>
                          <w:marTop w:val="0"/>
                          <w:marBottom w:val="300"/>
                          <w:divBdr>
                            <w:top w:val="none" w:sz="0" w:space="0" w:color="auto"/>
                            <w:left w:val="none" w:sz="0" w:space="0" w:color="auto"/>
                            <w:bottom w:val="none" w:sz="0" w:space="0" w:color="auto"/>
                            <w:right w:val="none" w:sz="0" w:space="0" w:color="auto"/>
                          </w:divBdr>
                          <w:divsChild>
                            <w:div w:id="272178770">
                              <w:marLeft w:val="0"/>
                              <w:marRight w:val="0"/>
                              <w:marTop w:val="0"/>
                              <w:marBottom w:val="0"/>
                              <w:divBdr>
                                <w:top w:val="none" w:sz="0" w:space="0" w:color="auto"/>
                                <w:left w:val="none" w:sz="0" w:space="0" w:color="auto"/>
                                <w:bottom w:val="dotted" w:sz="6" w:space="0" w:color="333333"/>
                                <w:right w:val="none" w:sz="0" w:space="0" w:color="auto"/>
                              </w:divBdr>
                              <w:divsChild>
                                <w:div w:id="326515032">
                                  <w:marLeft w:val="0"/>
                                  <w:marRight w:val="0"/>
                                  <w:marTop w:val="0"/>
                                  <w:marBottom w:val="0"/>
                                  <w:divBdr>
                                    <w:top w:val="none" w:sz="0" w:space="0" w:color="auto"/>
                                    <w:left w:val="none" w:sz="0" w:space="0" w:color="auto"/>
                                    <w:bottom w:val="none" w:sz="0" w:space="0" w:color="auto"/>
                                    <w:right w:val="none" w:sz="0" w:space="0" w:color="auto"/>
                                  </w:divBdr>
                                </w:div>
                                <w:div w:id="1420522845">
                                  <w:marLeft w:val="0"/>
                                  <w:marRight w:val="0"/>
                                  <w:marTop w:val="0"/>
                                  <w:marBottom w:val="0"/>
                                  <w:divBdr>
                                    <w:top w:val="none" w:sz="0" w:space="0" w:color="auto"/>
                                    <w:left w:val="none" w:sz="0" w:space="0" w:color="auto"/>
                                    <w:bottom w:val="none" w:sz="0" w:space="0" w:color="auto"/>
                                    <w:right w:val="none" w:sz="0" w:space="0" w:color="auto"/>
                                  </w:divBdr>
                                  <w:divsChild>
                                    <w:div w:id="401147600">
                                      <w:marLeft w:val="0"/>
                                      <w:marRight w:val="0"/>
                                      <w:marTop w:val="0"/>
                                      <w:marBottom w:val="0"/>
                                      <w:divBdr>
                                        <w:top w:val="single" w:sz="6" w:space="11" w:color="DDDDDD"/>
                                        <w:left w:val="none" w:sz="0" w:space="0" w:color="auto"/>
                                        <w:bottom w:val="none" w:sz="0" w:space="0" w:color="auto"/>
                                        <w:right w:val="none" w:sz="0" w:space="0" w:color="auto"/>
                                      </w:divBdr>
                                      <w:divsChild>
                                        <w:div w:id="124585845">
                                          <w:marLeft w:val="450"/>
                                          <w:marRight w:val="0"/>
                                          <w:marTop w:val="0"/>
                                          <w:marBottom w:val="0"/>
                                          <w:divBdr>
                                            <w:top w:val="none" w:sz="0" w:space="0" w:color="auto"/>
                                            <w:left w:val="none" w:sz="0" w:space="0" w:color="auto"/>
                                            <w:bottom w:val="none" w:sz="0" w:space="0" w:color="auto"/>
                                            <w:right w:val="none" w:sz="0" w:space="0" w:color="auto"/>
                                          </w:divBdr>
                                        </w:div>
                                        <w:div w:id="278731122">
                                          <w:marLeft w:val="450"/>
                                          <w:marRight w:val="0"/>
                                          <w:marTop w:val="0"/>
                                          <w:marBottom w:val="0"/>
                                          <w:divBdr>
                                            <w:top w:val="none" w:sz="0" w:space="0" w:color="auto"/>
                                            <w:left w:val="none" w:sz="0" w:space="0" w:color="auto"/>
                                            <w:bottom w:val="none" w:sz="0" w:space="0" w:color="auto"/>
                                            <w:right w:val="none" w:sz="0" w:space="0" w:color="auto"/>
                                          </w:divBdr>
                                        </w:div>
                                        <w:div w:id="987200530">
                                          <w:marLeft w:val="450"/>
                                          <w:marRight w:val="0"/>
                                          <w:marTop w:val="0"/>
                                          <w:marBottom w:val="0"/>
                                          <w:divBdr>
                                            <w:top w:val="none" w:sz="0" w:space="0" w:color="auto"/>
                                            <w:left w:val="none" w:sz="0" w:space="0" w:color="auto"/>
                                            <w:bottom w:val="none" w:sz="0" w:space="0" w:color="auto"/>
                                            <w:right w:val="none" w:sz="0" w:space="0" w:color="auto"/>
                                          </w:divBdr>
                                        </w:div>
                                        <w:div w:id="1146821061">
                                          <w:marLeft w:val="450"/>
                                          <w:marRight w:val="0"/>
                                          <w:marTop w:val="0"/>
                                          <w:marBottom w:val="0"/>
                                          <w:divBdr>
                                            <w:top w:val="none" w:sz="0" w:space="0" w:color="auto"/>
                                            <w:left w:val="none" w:sz="0" w:space="0" w:color="auto"/>
                                            <w:bottom w:val="none" w:sz="0" w:space="0" w:color="auto"/>
                                            <w:right w:val="none" w:sz="0" w:space="0" w:color="auto"/>
                                          </w:divBdr>
                                        </w:div>
                                        <w:div w:id="20185788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869317">
          <w:marLeft w:val="0"/>
          <w:marRight w:val="0"/>
          <w:marTop w:val="0"/>
          <w:marBottom w:val="0"/>
          <w:divBdr>
            <w:top w:val="none" w:sz="0" w:space="0" w:color="auto"/>
            <w:left w:val="none" w:sz="0" w:space="0" w:color="auto"/>
            <w:bottom w:val="none" w:sz="0" w:space="0" w:color="auto"/>
            <w:right w:val="none" w:sz="0" w:space="0" w:color="auto"/>
          </w:divBdr>
          <w:divsChild>
            <w:div w:id="1325275633">
              <w:marLeft w:val="0"/>
              <w:marRight w:val="0"/>
              <w:marTop w:val="0"/>
              <w:marBottom w:val="0"/>
              <w:divBdr>
                <w:top w:val="none" w:sz="0" w:space="0" w:color="auto"/>
                <w:left w:val="none" w:sz="0" w:space="0" w:color="auto"/>
                <w:bottom w:val="none" w:sz="0" w:space="0" w:color="auto"/>
                <w:right w:val="none" w:sz="0" w:space="0" w:color="auto"/>
              </w:divBdr>
              <w:divsChild>
                <w:div w:id="2106226688">
                  <w:marLeft w:val="-225"/>
                  <w:marRight w:val="-225"/>
                  <w:marTop w:val="0"/>
                  <w:marBottom w:val="0"/>
                  <w:divBdr>
                    <w:top w:val="none" w:sz="0" w:space="0" w:color="auto"/>
                    <w:left w:val="none" w:sz="0" w:space="0" w:color="auto"/>
                    <w:bottom w:val="none" w:sz="0" w:space="0" w:color="auto"/>
                    <w:right w:val="none" w:sz="0" w:space="0" w:color="auto"/>
                  </w:divBdr>
                  <w:divsChild>
                    <w:div w:id="1029139373">
                      <w:marLeft w:val="0"/>
                      <w:marRight w:val="0"/>
                      <w:marTop w:val="0"/>
                      <w:marBottom w:val="0"/>
                      <w:divBdr>
                        <w:top w:val="none" w:sz="0" w:space="0" w:color="auto"/>
                        <w:left w:val="none" w:sz="0" w:space="0" w:color="auto"/>
                        <w:bottom w:val="none" w:sz="0" w:space="0" w:color="auto"/>
                        <w:right w:val="none" w:sz="0" w:space="0" w:color="auto"/>
                      </w:divBdr>
                      <w:divsChild>
                        <w:div w:id="3333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62341">
          <w:marLeft w:val="0"/>
          <w:marRight w:val="0"/>
          <w:marTop w:val="0"/>
          <w:marBottom w:val="0"/>
          <w:divBdr>
            <w:top w:val="none" w:sz="0" w:space="0" w:color="auto"/>
            <w:left w:val="none" w:sz="0" w:space="0" w:color="auto"/>
            <w:bottom w:val="none" w:sz="0" w:space="0" w:color="auto"/>
            <w:right w:val="none" w:sz="0" w:space="0" w:color="auto"/>
          </w:divBdr>
          <w:divsChild>
            <w:div w:id="202443091">
              <w:marLeft w:val="0"/>
              <w:marRight w:val="0"/>
              <w:marTop w:val="0"/>
              <w:marBottom w:val="0"/>
              <w:divBdr>
                <w:top w:val="none" w:sz="0" w:space="0" w:color="auto"/>
                <w:left w:val="none" w:sz="0" w:space="0" w:color="auto"/>
                <w:bottom w:val="none" w:sz="0" w:space="0" w:color="auto"/>
                <w:right w:val="none" w:sz="0" w:space="0" w:color="auto"/>
              </w:divBdr>
              <w:divsChild>
                <w:div w:id="597643253">
                  <w:marLeft w:val="0"/>
                  <w:marRight w:val="0"/>
                  <w:marTop w:val="0"/>
                  <w:marBottom w:val="0"/>
                  <w:divBdr>
                    <w:top w:val="none" w:sz="0" w:space="0" w:color="auto"/>
                    <w:left w:val="none" w:sz="0" w:space="0" w:color="auto"/>
                    <w:bottom w:val="none" w:sz="0" w:space="0" w:color="auto"/>
                    <w:right w:val="none" w:sz="0" w:space="0" w:color="auto"/>
                  </w:divBdr>
                  <w:divsChild>
                    <w:div w:id="1886260209">
                      <w:marLeft w:val="0"/>
                      <w:marRight w:val="0"/>
                      <w:marTop w:val="0"/>
                      <w:marBottom w:val="0"/>
                      <w:divBdr>
                        <w:top w:val="none" w:sz="0" w:space="0" w:color="auto"/>
                        <w:left w:val="none" w:sz="0" w:space="0" w:color="auto"/>
                        <w:bottom w:val="none" w:sz="0" w:space="0" w:color="auto"/>
                        <w:right w:val="none" w:sz="0" w:space="0" w:color="auto"/>
                      </w:divBdr>
                    </w:div>
                  </w:divsChild>
                </w:div>
                <w:div w:id="794833830">
                  <w:marLeft w:val="-225"/>
                  <w:marRight w:val="-225"/>
                  <w:marTop w:val="0"/>
                  <w:marBottom w:val="0"/>
                  <w:divBdr>
                    <w:top w:val="none" w:sz="0" w:space="0" w:color="auto"/>
                    <w:left w:val="none" w:sz="0" w:space="0" w:color="auto"/>
                    <w:bottom w:val="none" w:sz="0" w:space="0" w:color="auto"/>
                    <w:right w:val="none" w:sz="0" w:space="0" w:color="auto"/>
                  </w:divBdr>
                  <w:divsChild>
                    <w:div w:id="21907061">
                      <w:marLeft w:val="1462"/>
                      <w:marRight w:val="0"/>
                      <w:marTop w:val="0"/>
                      <w:marBottom w:val="0"/>
                      <w:divBdr>
                        <w:top w:val="none" w:sz="0" w:space="0" w:color="auto"/>
                        <w:left w:val="none" w:sz="0" w:space="0" w:color="auto"/>
                        <w:bottom w:val="none" w:sz="0" w:space="0" w:color="auto"/>
                        <w:right w:val="none" w:sz="0" w:space="0" w:color="auto"/>
                      </w:divBdr>
                      <w:divsChild>
                        <w:div w:id="920336478">
                          <w:marLeft w:val="0"/>
                          <w:marRight w:val="0"/>
                          <w:marTop w:val="0"/>
                          <w:marBottom w:val="0"/>
                          <w:divBdr>
                            <w:top w:val="none" w:sz="0" w:space="0" w:color="auto"/>
                            <w:left w:val="none" w:sz="0" w:space="0" w:color="auto"/>
                            <w:bottom w:val="none" w:sz="0" w:space="0" w:color="auto"/>
                            <w:right w:val="none" w:sz="0" w:space="0" w:color="auto"/>
                          </w:divBdr>
                        </w:div>
                      </w:divsChild>
                    </w:div>
                    <w:div w:id="430584800">
                      <w:marLeft w:val="0"/>
                      <w:marRight w:val="0"/>
                      <w:marTop w:val="0"/>
                      <w:marBottom w:val="0"/>
                      <w:divBdr>
                        <w:top w:val="none" w:sz="0" w:space="0" w:color="auto"/>
                        <w:left w:val="none" w:sz="0" w:space="0" w:color="auto"/>
                        <w:bottom w:val="none" w:sz="0" w:space="0" w:color="auto"/>
                        <w:right w:val="none" w:sz="0" w:space="0" w:color="auto"/>
                      </w:divBdr>
                    </w:div>
                    <w:div w:id="1111970239">
                      <w:marLeft w:val="0"/>
                      <w:marRight w:val="0"/>
                      <w:marTop w:val="0"/>
                      <w:marBottom w:val="0"/>
                      <w:divBdr>
                        <w:top w:val="none" w:sz="0" w:space="0" w:color="auto"/>
                        <w:left w:val="none" w:sz="0" w:space="0" w:color="auto"/>
                        <w:bottom w:val="none" w:sz="0" w:space="0" w:color="auto"/>
                        <w:right w:val="none" w:sz="0" w:space="0" w:color="auto"/>
                      </w:divBdr>
                      <w:divsChild>
                        <w:div w:id="131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869">
          <w:marLeft w:val="0"/>
          <w:marRight w:val="0"/>
          <w:marTop w:val="0"/>
          <w:marBottom w:val="0"/>
          <w:divBdr>
            <w:top w:val="single" w:sz="6" w:space="0" w:color="333333"/>
            <w:left w:val="none" w:sz="0" w:space="0" w:color="auto"/>
            <w:bottom w:val="none" w:sz="0" w:space="0" w:color="auto"/>
            <w:right w:val="none" w:sz="0" w:space="0" w:color="auto"/>
          </w:divBdr>
          <w:divsChild>
            <w:div w:id="1314139305">
              <w:marLeft w:val="0"/>
              <w:marRight w:val="0"/>
              <w:marTop w:val="0"/>
              <w:marBottom w:val="0"/>
              <w:divBdr>
                <w:top w:val="none" w:sz="0" w:space="0" w:color="auto"/>
                <w:left w:val="none" w:sz="0" w:space="0" w:color="auto"/>
                <w:bottom w:val="none" w:sz="0" w:space="0" w:color="auto"/>
                <w:right w:val="none" w:sz="0" w:space="0" w:color="auto"/>
              </w:divBdr>
              <w:divsChild>
                <w:div w:id="1372192800">
                  <w:marLeft w:val="-225"/>
                  <w:marRight w:val="-225"/>
                  <w:marTop w:val="0"/>
                  <w:marBottom w:val="0"/>
                  <w:divBdr>
                    <w:top w:val="none" w:sz="0" w:space="0" w:color="auto"/>
                    <w:left w:val="none" w:sz="0" w:space="0" w:color="auto"/>
                    <w:bottom w:val="none" w:sz="0" w:space="0" w:color="auto"/>
                    <w:right w:val="none" w:sz="0" w:space="0" w:color="auto"/>
                  </w:divBdr>
                  <w:divsChild>
                    <w:div w:id="1000618975">
                      <w:marLeft w:val="0"/>
                      <w:marRight w:val="0"/>
                      <w:marTop w:val="0"/>
                      <w:marBottom w:val="0"/>
                      <w:divBdr>
                        <w:top w:val="none" w:sz="0" w:space="0" w:color="auto"/>
                        <w:left w:val="none" w:sz="0" w:space="0" w:color="auto"/>
                        <w:bottom w:val="none" w:sz="0" w:space="0" w:color="auto"/>
                        <w:right w:val="none" w:sz="0" w:space="0" w:color="auto"/>
                      </w:divBdr>
                      <w:divsChild>
                        <w:div w:id="1972856327">
                          <w:marLeft w:val="0"/>
                          <w:marRight w:val="0"/>
                          <w:marTop w:val="0"/>
                          <w:marBottom w:val="0"/>
                          <w:divBdr>
                            <w:top w:val="none" w:sz="0" w:space="0" w:color="auto"/>
                            <w:left w:val="none" w:sz="0" w:space="0" w:color="auto"/>
                            <w:bottom w:val="none" w:sz="0" w:space="0" w:color="auto"/>
                            <w:right w:val="none" w:sz="0" w:space="0" w:color="auto"/>
                          </w:divBdr>
                          <w:divsChild>
                            <w:div w:id="276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1053">
                      <w:marLeft w:val="0"/>
                      <w:marRight w:val="0"/>
                      <w:marTop w:val="0"/>
                      <w:marBottom w:val="0"/>
                      <w:divBdr>
                        <w:top w:val="none" w:sz="0" w:space="0" w:color="auto"/>
                        <w:left w:val="none" w:sz="0" w:space="0" w:color="auto"/>
                        <w:bottom w:val="none" w:sz="0" w:space="0" w:color="auto"/>
                        <w:right w:val="none" w:sz="0" w:space="0" w:color="auto"/>
                      </w:divBdr>
                      <w:divsChild>
                        <w:div w:id="391393753">
                          <w:marLeft w:val="0"/>
                          <w:marRight w:val="0"/>
                          <w:marTop w:val="0"/>
                          <w:marBottom w:val="0"/>
                          <w:divBdr>
                            <w:top w:val="none" w:sz="0" w:space="0" w:color="auto"/>
                            <w:left w:val="none" w:sz="0" w:space="0" w:color="auto"/>
                            <w:bottom w:val="none" w:sz="0" w:space="0" w:color="auto"/>
                            <w:right w:val="none" w:sz="0" w:space="0" w:color="auto"/>
                          </w:divBdr>
                        </w:div>
                      </w:divsChild>
                    </w:div>
                    <w:div w:id="2048293864">
                      <w:marLeft w:val="0"/>
                      <w:marRight w:val="0"/>
                      <w:marTop w:val="0"/>
                      <w:marBottom w:val="0"/>
                      <w:divBdr>
                        <w:top w:val="none" w:sz="0" w:space="0" w:color="auto"/>
                        <w:left w:val="none" w:sz="0" w:space="0" w:color="auto"/>
                        <w:bottom w:val="none" w:sz="0" w:space="0" w:color="auto"/>
                        <w:right w:val="none" w:sz="0" w:space="0" w:color="auto"/>
                      </w:divBdr>
                      <w:divsChild>
                        <w:div w:id="19069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68967">
      <w:bodyDiv w:val="1"/>
      <w:marLeft w:val="0"/>
      <w:marRight w:val="0"/>
      <w:marTop w:val="0"/>
      <w:marBottom w:val="0"/>
      <w:divBdr>
        <w:top w:val="none" w:sz="0" w:space="0" w:color="auto"/>
        <w:left w:val="none" w:sz="0" w:space="0" w:color="auto"/>
        <w:bottom w:val="none" w:sz="0" w:space="0" w:color="auto"/>
        <w:right w:val="none" w:sz="0" w:space="0" w:color="auto"/>
      </w:divBdr>
      <w:divsChild>
        <w:div w:id="758605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21652">
      <w:bodyDiv w:val="1"/>
      <w:marLeft w:val="0"/>
      <w:marRight w:val="0"/>
      <w:marTop w:val="0"/>
      <w:marBottom w:val="0"/>
      <w:divBdr>
        <w:top w:val="none" w:sz="0" w:space="0" w:color="auto"/>
        <w:left w:val="none" w:sz="0" w:space="0" w:color="auto"/>
        <w:bottom w:val="none" w:sz="0" w:space="0" w:color="auto"/>
        <w:right w:val="none" w:sz="0" w:space="0" w:color="auto"/>
      </w:divBdr>
    </w:div>
    <w:div w:id="1470904179">
      <w:bodyDiv w:val="1"/>
      <w:marLeft w:val="0"/>
      <w:marRight w:val="0"/>
      <w:marTop w:val="0"/>
      <w:marBottom w:val="0"/>
      <w:divBdr>
        <w:top w:val="none" w:sz="0" w:space="0" w:color="auto"/>
        <w:left w:val="none" w:sz="0" w:space="0" w:color="auto"/>
        <w:bottom w:val="none" w:sz="0" w:space="0" w:color="auto"/>
        <w:right w:val="none" w:sz="0" w:space="0" w:color="auto"/>
      </w:divBdr>
    </w:div>
    <w:div w:id="1483817580">
      <w:bodyDiv w:val="1"/>
      <w:marLeft w:val="0"/>
      <w:marRight w:val="0"/>
      <w:marTop w:val="0"/>
      <w:marBottom w:val="0"/>
      <w:divBdr>
        <w:top w:val="none" w:sz="0" w:space="0" w:color="auto"/>
        <w:left w:val="none" w:sz="0" w:space="0" w:color="auto"/>
        <w:bottom w:val="none" w:sz="0" w:space="0" w:color="auto"/>
        <w:right w:val="none" w:sz="0" w:space="0" w:color="auto"/>
      </w:divBdr>
      <w:divsChild>
        <w:div w:id="357006097">
          <w:marLeft w:val="0"/>
          <w:marRight w:val="0"/>
          <w:marTop w:val="0"/>
          <w:marBottom w:val="0"/>
          <w:divBdr>
            <w:top w:val="none" w:sz="0" w:space="0" w:color="auto"/>
            <w:left w:val="none" w:sz="0" w:space="0" w:color="auto"/>
            <w:bottom w:val="none" w:sz="0" w:space="0" w:color="auto"/>
            <w:right w:val="none" w:sz="0" w:space="0" w:color="auto"/>
          </w:divBdr>
        </w:div>
      </w:divsChild>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505320563">
      <w:bodyDiv w:val="1"/>
      <w:marLeft w:val="0"/>
      <w:marRight w:val="0"/>
      <w:marTop w:val="0"/>
      <w:marBottom w:val="0"/>
      <w:divBdr>
        <w:top w:val="none" w:sz="0" w:space="0" w:color="auto"/>
        <w:left w:val="none" w:sz="0" w:space="0" w:color="auto"/>
        <w:bottom w:val="none" w:sz="0" w:space="0" w:color="auto"/>
        <w:right w:val="none" w:sz="0" w:space="0" w:color="auto"/>
      </w:divBdr>
    </w:div>
    <w:div w:id="1545483285">
      <w:bodyDiv w:val="1"/>
      <w:marLeft w:val="0"/>
      <w:marRight w:val="0"/>
      <w:marTop w:val="0"/>
      <w:marBottom w:val="0"/>
      <w:divBdr>
        <w:top w:val="none" w:sz="0" w:space="0" w:color="auto"/>
        <w:left w:val="none" w:sz="0" w:space="0" w:color="auto"/>
        <w:bottom w:val="none" w:sz="0" w:space="0" w:color="auto"/>
        <w:right w:val="none" w:sz="0" w:space="0" w:color="auto"/>
      </w:divBdr>
    </w:div>
    <w:div w:id="1556503083">
      <w:bodyDiv w:val="1"/>
      <w:marLeft w:val="0"/>
      <w:marRight w:val="0"/>
      <w:marTop w:val="0"/>
      <w:marBottom w:val="0"/>
      <w:divBdr>
        <w:top w:val="none" w:sz="0" w:space="0" w:color="auto"/>
        <w:left w:val="none" w:sz="0" w:space="0" w:color="auto"/>
        <w:bottom w:val="none" w:sz="0" w:space="0" w:color="auto"/>
        <w:right w:val="none" w:sz="0" w:space="0" w:color="auto"/>
      </w:divBdr>
      <w:divsChild>
        <w:div w:id="1600991676">
          <w:marLeft w:val="0"/>
          <w:marRight w:val="0"/>
          <w:marTop w:val="0"/>
          <w:marBottom w:val="0"/>
          <w:divBdr>
            <w:top w:val="none" w:sz="0" w:space="0" w:color="auto"/>
            <w:left w:val="none" w:sz="0" w:space="0" w:color="auto"/>
            <w:bottom w:val="none" w:sz="0" w:space="0" w:color="auto"/>
            <w:right w:val="none" w:sz="0" w:space="0" w:color="auto"/>
          </w:divBdr>
          <w:divsChild>
            <w:div w:id="1478455783">
              <w:marLeft w:val="0"/>
              <w:marRight w:val="0"/>
              <w:marTop w:val="0"/>
              <w:marBottom w:val="0"/>
              <w:divBdr>
                <w:top w:val="none" w:sz="0" w:space="0" w:color="auto"/>
                <w:left w:val="none" w:sz="0" w:space="0" w:color="auto"/>
                <w:bottom w:val="none" w:sz="0" w:space="0" w:color="auto"/>
                <w:right w:val="none" w:sz="0" w:space="0" w:color="auto"/>
              </w:divBdr>
              <w:divsChild>
                <w:div w:id="510950678">
                  <w:marLeft w:val="0"/>
                  <w:marRight w:val="0"/>
                  <w:marTop w:val="0"/>
                  <w:marBottom w:val="0"/>
                  <w:divBdr>
                    <w:top w:val="none" w:sz="0" w:space="0" w:color="auto"/>
                    <w:left w:val="none" w:sz="0" w:space="0" w:color="auto"/>
                    <w:bottom w:val="none" w:sz="0" w:space="0" w:color="auto"/>
                    <w:right w:val="none" w:sz="0" w:space="0" w:color="auto"/>
                  </w:divBdr>
                  <w:divsChild>
                    <w:div w:id="1895969336">
                      <w:marLeft w:val="0"/>
                      <w:marRight w:val="0"/>
                      <w:marTop w:val="0"/>
                      <w:marBottom w:val="0"/>
                      <w:divBdr>
                        <w:top w:val="none" w:sz="0" w:space="0" w:color="auto"/>
                        <w:left w:val="none" w:sz="0" w:space="0" w:color="auto"/>
                        <w:bottom w:val="none" w:sz="0" w:space="0" w:color="auto"/>
                        <w:right w:val="none" w:sz="0" w:space="0" w:color="auto"/>
                      </w:divBdr>
                      <w:divsChild>
                        <w:div w:id="918634850">
                          <w:marLeft w:val="0"/>
                          <w:marRight w:val="0"/>
                          <w:marTop w:val="0"/>
                          <w:marBottom w:val="0"/>
                          <w:divBdr>
                            <w:top w:val="none" w:sz="0" w:space="0" w:color="auto"/>
                            <w:left w:val="none" w:sz="0" w:space="0" w:color="auto"/>
                            <w:bottom w:val="none" w:sz="0" w:space="0" w:color="auto"/>
                            <w:right w:val="none" w:sz="0" w:space="0" w:color="auto"/>
                          </w:divBdr>
                          <w:divsChild>
                            <w:div w:id="748189726">
                              <w:marLeft w:val="0"/>
                              <w:marRight w:val="0"/>
                              <w:marTop w:val="0"/>
                              <w:marBottom w:val="0"/>
                              <w:divBdr>
                                <w:top w:val="none" w:sz="0" w:space="0" w:color="auto"/>
                                <w:left w:val="none" w:sz="0" w:space="0" w:color="auto"/>
                                <w:bottom w:val="none" w:sz="0" w:space="0" w:color="auto"/>
                                <w:right w:val="none" w:sz="0" w:space="0" w:color="auto"/>
                              </w:divBdr>
                              <w:divsChild>
                                <w:div w:id="83985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34301">
                                      <w:marLeft w:val="0"/>
                                      <w:marRight w:val="0"/>
                                      <w:marTop w:val="0"/>
                                      <w:marBottom w:val="0"/>
                                      <w:divBdr>
                                        <w:top w:val="none" w:sz="0" w:space="0" w:color="auto"/>
                                        <w:left w:val="none" w:sz="0" w:space="0" w:color="auto"/>
                                        <w:bottom w:val="none" w:sz="0" w:space="0" w:color="auto"/>
                                        <w:right w:val="none" w:sz="0" w:space="0" w:color="auto"/>
                                      </w:divBdr>
                                      <w:divsChild>
                                        <w:div w:id="1310744395">
                                          <w:marLeft w:val="0"/>
                                          <w:marRight w:val="0"/>
                                          <w:marTop w:val="0"/>
                                          <w:marBottom w:val="0"/>
                                          <w:divBdr>
                                            <w:top w:val="none" w:sz="0" w:space="0" w:color="auto"/>
                                            <w:left w:val="none" w:sz="0" w:space="0" w:color="auto"/>
                                            <w:bottom w:val="none" w:sz="0" w:space="0" w:color="auto"/>
                                            <w:right w:val="none" w:sz="0" w:space="0" w:color="auto"/>
                                          </w:divBdr>
                                          <w:divsChild>
                                            <w:div w:id="1735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423810">
          <w:marLeft w:val="0"/>
          <w:marRight w:val="0"/>
          <w:marTop w:val="0"/>
          <w:marBottom w:val="0"/>
          <w:divBdr>
            <w:top w:val="none" w:sz="0" w:space="0" w:color="auto"/>
            <w:left w:val="none" w:sz="0" w:space="0" w:color="auto"/>
            <w:bottom w:val="none" w:sz="0" w:space="0" w:color="auto"/>
            <w:right w:val="none" w:sz="0" w:space="0" w:color="auto"/>
          </w:divBdr>
          <w:divsChild>
            <w:div w:id="1416126183">
              <w:marLeft w:val="0"/>
              <w:marRight w:val="0"/>
              <w:marTop w:val="0"/>
              <w:marBottom w:val="0"/>
              <w:divBdr>
                <w:top w:val="none" w:sz="0" w:space="0" w:color="auto"/>
                <w:left w:val="none" w:sz="0" w:space="0" w:color="auto"/>
                <w:bottom w:val="none" w:sz="0" w:space="0" w:color="auto"/>
                <w:right w:val="none" w:sz="0" w:space="0" w:color="auto"/>
              </w:divBdr>
              <w:divsChild>
                <w:div w:id="423428628">
                  <w:marLeft w:val="0"/>
                  <w:marRight w:val="0"/>
                  <w:marTop w:val="0"/>
                  <w:marBottom w:val="0"/>
                  <w:divBdr>
                    <w:top w:val="none" w:sz="0" w:space="0" w:color="auto"/>
                    <w:left w:val="none" w:sz="0" w:space="0" w:color="auto"/>
                    <w:bottom w:val="none" w:sz="0" w:space="0" w:color="auto"/>
                    <w:right w:val="none" w:sz="0" w:space="0" w:color="auto"/>
                  </w:divBdr>
                  <w:divsChild>
                    <w:div w:id="334766967">
                      <w:marLeft w:val="0"/>
                      <w:marRight w:val="0"/>
                      <w:marTop w:val="0"/>
                      <w:marBottom w:val="0"/>
                      <w:divBdr>
                        <w:top w:val="none" w:sz="0" w:space="0" w:color="auto"/>
                        <w:left w:val="none" w:sz="0" w:space="0" w:color="auto"/>
                        <w:bottom w:val="none" w:sz="0" w:space="0" w:color="auto"/>
                        <w:right w:val="none" w:sz="0" w:space="0" w:color="auto"/>
                      </w:divBdr>
                      <w:divsChild>
                        <w:div w:id="157187536">
                          <w:marLeft w:val="0"/>
                          <w:marRight w:val="0"/>
                          <w:marTop w:val="0"/>
                          <w:marBottom w:val="0"/>
                          <w:divBdr>
                            <w:top w:val="none" w:sz="0" w:space="0" w:color="auto"/>
                            <w:left w:val="none" w:sz="0" w:space="0" w:color="auto"/>
                            <w:bottom w:val="none" w:sz="0" w:space="0" w:color="auto"/>
                            <w:right w:val="none" w:sz="0" w:space="0" w:color="auto"/>
                          </w:divBdr>
                        </w:div>
                        <w:div w:id="2046516594">
                          <w:marLeft w:val="0"/>
                          <w:marRight w:val="0"/>
                          <w:marTop w:val="0"/>
                          <w:marBottom w:val="0"/>
                          <w:divBdr>
                            <w:top w:val="none" w:sz="0" w:space="0" w:color="auto"/>
                            <w:left w:val="none" w:sz="0" w:space="0" w:color="auto"/>
                            <w:bottom w:val="none" w:sz="0" w:space="0" w:color="auto"/>
                            <w:right w:val="none" w:sz="0" w:space="0" w:color="auto"/>
                          </w:divBdr>
                          <w:divsChild>
                            <w:div w:id="786698177">
                              <w:marLeft w:val="0"/>
                              <w:marRight w:val="0"/>
                              <w:marTop w:val="0"/>
                              <w:marBottom w:val="0"/>
                              <w:divBdr>
                                <w:top w:val="none" w:sz="0" w:space="0" w:color="auto"/>
                                <w:left w:val="none" w:sz="0" w:space="0" w:color="auto"/>
                                <w:bottom w:val="none" w:sz="0" w:space="0" w:color="auto"/>
                                <w:right w:val="none" w:sz="0" w:space="0" w:color="auto"/>
                              </w:divBdr>
                            </w:div>
                            <w:div w:id="9961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5371">
          <w:marLeft w:val="0"/>
          <w:marRight w:val="0"/>
          <w:marTop w:val="0"/>
          <w:marBottom w:val="0"/>
          <w:divBdr>
            <w:top w:val="none" w:sz="0" w:space="0" w:color="auto"/>
            <w:left w:val="none" w:sz="0" w:space="0" w:color="auto"/>
            <w:bottom w:val="none" w:sz="0" w:space="0" w:color="auto"/>
            <w:right w:val="none" w:sz="0" w:space="0" w:color="auto"/>
          </w:divBdr>
          <w:divsChild>
            <w:div w:id="1385711641">
              <w:marLeft w:val="0"/>
              <w:marRight w:val="0"/>
              <w:marTop w:val="0"/>
              <w:marBottom w:val="0"/>
              <w:divBdr>
                <w:top w:val="none" w:sz="0" w:space="0" w:color="auto"/>
                <w:left w:val="none" w:sz="0" w:space="0" w:color="auto"/>
                <w:bottom w:val="none" w:sz="0" w:space="0" w:color="auto"/>
                <w:right w:val="none" w:sz="0" w:space="0" w:color="auto"/>
              </w:divBdr>
              <w:divsChild>
                <w:div w:id="323048699">
                  <w:marLeft w:val="0"/>
                  <w:marRight w:val="0"/>
                  <w:marTop w:val="0"/>
                  <w:marBottom w:val="0"/>
                  <w:divBdr>
                    <w:top w:val="none" w:sz="0" w:space="0" w:color="auto"/>
                    <w:left w:val="none" w:sz="0" w:space="0" w:color="auto"/>
                    <w:bottom w:val="none" w:sz="0" w:space="0" w:color="auto"/>
                    <w:right w:val="none" w:sz="0" w:space="0" w:color="auto"/>
                  </w:divBdr>
                  <w:divsChild>
                    <w:div w:id="1199779870">
                      <w:marLeft w:val="0"/>
                      <w:marRight w:val="0"/>
                      <w:marTop w:val="0"/>
                      <w:marBottom w:val="0"/>
                      <w:divBdr>
                        <w:top w:val="none" w:sz="0" w:space="0" w:color="auto"/>
                        <w:left w:val="none" w:sz="0" w:space="0" w:color="auto"/>
                        <w:bottom w:val="none" w:sz="0" w:space="0" w:color="auto"/>
                        <w:right w:val="none" w:sz="0" w:space="0" w:color="auto"/>
                      </w:divBdr>
                      <w:divsChild>
                        <w:div w:id="1229537573">
                          <w:marLeft w:val="0"/>
                          <w:marRight w:val="0"/>
                          <w:marTop w:val="0"/>
                          <w:marBottom w:val="0"/>
                          <w:divBdr>
                            <w:top w:val="none" w:sz="0" w:space="0" w:color="auto"/>
                            <w:left w:val="none" w:sz="0" w:space="0" w:color="auto"/>
                            <w:bottom w:val="none" w:sz="0" w:space="0" w:color="auto"/>
                            <w:right w:val="none" w:sz="0" w:space="0" w:color="auto"/>
                          </w:divBdr>
                          <w:divsChild>
                            <w:div w:id="2027903334">
                              <w:marLeft w:val="0"/>
                              <w:marRight w:val="0"/>
                              <w:marTop w:val="0"/>
                              <w:marBottom w:val="0"/>
                              <w:divBdr>
                                <w:top w:val="none" w:sz="0" w:space="0" w:color="auto"/>
                                <w:left w:val="none" w:sz="0" w:space="0" w:color="auto"/>
                                <w:bottom w:val="none" w:sz="0" w:space="0" w:color="auto"/>
                                <w:right w:val="none" w:sz="0" w:space="0" w:color="auto"/>
                              </w:divBdr>
                              <w:divsChild>
                                <w:div w:id="130103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13066">
      <w:bodyDiv w:val="1"/>
      <w:marLeft w:val="0"/>
      <w:marRight w:val="0"/>
      <w:marTop w:val="0"/>
      <w:marBottom w:val="0"/>
      <w:divBdr>
        <w:top w:val="none" w:sz="0" w:space="0" w:color="auto"/>
        <w:left w:val="none" w:sz="0" w:space="0" w:color="auto"/>
        <w:bottom w:val="none" w:sz="0" w:space="0" w:color="auto"/>
        <w:right w:val="none" w:sz="0" w:space="0" w:color="auto"/>
      </w:divBdr>
      <w:divsChild>
        <w:div w:id="594483067">
          <w:marLeft w:val="0"/>
          <w:marRight w:val="0"/>
          <w:marTop w:val="0"/>
          <w:marBottom w:val="0"/>
          <w:divBdr>
            <w:top w:val="none" w:sz="0" w:space="0" w:color="auto"/>
            <w:left w:val="none" w:sz="0" w:space="0" w:color="auto"/>
            <w:bottom w:val="none" w:sz="0" w:space="0" w:color="auto"/>
            <w:right w:val="none" w:sz="0" w:space="0" w:color="auto"/>
          </w:divBdr>
        </w:div>
      </w:divsChild>
    </w:div>
    <w:div w:id="1568228672">
      <w:bodyDiv w:val="1"/>
      <w:marLeft w:val="0"/>
      <w:marRight w:val="0"/>
      <w:marTop w:val="0"/>
      <w:marBottom w:val="0"/>
      <w:divBdr>
        <w:top w:val="none" w:sz="0" w:space="0" w:color="auto"/>
        <w:left w:val="none" w:sz="0" w:space="0" w:color="auto"/>
        <w:bottom w:val="none" w:sz="0" w:space="0" w:color="auto"/>
        <w:right w:val="none" w:sz="0" w:space="0" w:color="auto"/>
      </w:divBdr>
    </w:div>
    <w:div w:id="1586066006">
      <w:bodyDiv w:val="1"/>
      <w:marLeft w:val="0"/>
      <w:marRight w:val="0"/>
      <w:marTop w:val="0"/>
      <w:marBottom w:val="0"/>
      <w:divBdr>
        <w:top w:val="none" w:sz="0" w:space="0" w:color="auto"/>
        <w:left w:val="none" w:sz="0" w:space="0" w:color="auto"/>
        <w:bottom w:val="none" w:sz="0" w:space="0" w:color="auto"/>
        <w:right w:val="none" w:sz="0" w:space="0" w:color="auto"/>
      </w:divBdr>
    </w:div>
    <w:div w:id="1598756629">
      <w:bodyDiv w:val="1"/>
      <w:marLeft w:val="0"/>
      <w:marRight w:val="0"/>
      <w:marTop w:val="0"/>
      <w:marBottom w:val="0"/>
      <w:divBdr>
        <w:top w:val="none" w:sz="0" w:space="0" w:color="auto"/>
        <w:left w:val="none" w:sz="0" w:space="0" w:color="auto"/>
        <w:bottom w:val="none" w:sz="0" w:space="0" w:color="auto"/>
        <w:right w:val="none" w:sz="0" w:space="0" w:color="auto"/>
      </w:divBdr>
      <w:divsChild>
        <w:div w:id="888616323">
          <w:marLeft w:val="0"/>
          <w:marRight w:val="0"/>
          <w:marTop w:val="0"/>
          <w:marBottom w:val="0"/>
          <w:divBdr>
            <w:top w:val="none" w:sz="0" w:space="0" w:color="auto"/>
            <w:left w:val="none" w:sz="0" w:space="0" w:color="auto"/>
            <w:bottom w:val="none" w:sz="0" w:space="0" w:color="auto"/>
            <w:right w:val="none" w:sz="0" w:space="0" w:color="auto"/>
          </w:divBdr>
        </w:div>
        <w:div w:id="227309075">
          <w:marLeft w:val="0"/>
          <w:marRight w:val="0"/>
          <w:marTop w:val="0"/>
          <w:marBottom w:val="0"/>
          <w:divBdr>
            <w:top w:val="none" w:sz="0" w:space="0" w:color="auto"/>
            <w:left w:val="none" w:sz="0" w:space="0" w:color="auto"/>
            <w:bottom w:val="none" w:sz="0" w:space="0" w:color="auto"/>
            <w:right w:val="none" w:sz="0" w:space="0" w:color="auto"/>
          </w:divBdr>
        </w:div>
      </w:divsChild>
    </w:div>
    <w:div w:id="1601065414">
      <w:bodyDiv w:val="1"/>
      <w:marLeft w:val="0"/>
      <w:marRight w:val="0"/>
      <w:marTop w:val="0"/>
      <w:marBottom w:val="0"/>
      <w:divBdr>
        <w:top w:val="none" w:sz="0" w:space="0" w:color="auto"/>
        <w:left w:val="none" w:sz="0" w:space="0" w:color="auto"/>
        <w:bottom w:val="none" w:sz="0" w:space="0" w:color="auto"/>
        <w:right w:val="none" w:sz="0" w:space="0" w:color="auto"/>
      </w:divBdr>
      <w:divsChild>
        <w:div w:id="684332313">
          <w:marLeft w:val="0"/>
          <w:marRight w:val="0"/>
          <w:marTop w:val="0"/>
          <w:marBottom w:val="0"/>
          <w:divBdr>
            <w:top w:val="none" w:sz="0" w:space="0" w:color="auto"/>
            <w:left w:val="none" w:sz="0" w:space="0" w:color="auto"/>
            <w:bottom w:val="none" w:sz="0" w:space="0" w:color="auto"/>
            <w:right w:val="none" w:sz="0" w:space="0" w:color="auto"/>
          </w:divBdr>
          <w:divsChild>
            <w:div w:id="2083285437">
              <w:marLeft w:val="0"/>
              <w:marRight w:val="0"/>
              <w:marTop w:val="0"/>
              <w:marBottom w:val="0"/>
              <w:divBdr>
                <w:top w:val="none" w:sz="0" w:space="0" w:color="auto"/>
                <w:left w:val="none" w:sz="0" w:space="0" w:color="auto"/>
                <w:bottom w:val="none" w:sz="0" w:space="0" w:color="auto"/>
                <w:right w:val="none" w:sz="0" w:space="0" w:color="auto"/>
              </w:divBdr>
              <w:divsChild>
                <w:div w:id="1064452120">
                  <w:marLeft w:val="0"/>
                  <w:marRight w:val="0"/>
                  <w:marTop w:val="0"/>
                  <w:marBottom w:val="0"/>
                  <w:divBdr>
                    <w:top w:val="none" w:sz="0" w:space="0" w:color="auto"/>
                    <w:left w:val="none" w:sz="0" w:space="0" w:color="auto"/>
                    <w:bottom w:val="none" w:sz="0" w:space="0" w:color="auto"/>
                    <w:right w:val="none" w:sz="0" w:space="0" w:color="auto"/>
                  </w:divBdr>
                  <w:divsChild>
                    <w:div w:id="881792910">
                      <w:marLeft w:val="0"/>
                      <w:marRight w:val="0"/>
                      <w:marTop w:val="0"/>
                      <w:marBottom w:val="0"/>
                      <w:divBdr>
                        <w:top w:val="none" w:sz="0" w:space="0" w:color="auto"/>
                        <w:left w:val="none" w:sz="0" w:space="0" w:color="auto"/>
                        <w:bottom w:val="none" w:sz="0" w:space="0" w:color="auto"/>
                        <w:right w:val="none" w:sz="0" w:space="0" w:color="auto"/>
                      </w:divBdr>
                      <w:divsChild>
                        <w:div w:id="1409110930">
                          <w:marLeft w:val="0"/>
                          <w:marRight w:val="0"/>
                          <w:marTop w:val="0"/>
                          <w:marBottom w:val="0"/>
                          <w:divBdr>
                            <w:top w:val="none" w:sz="0" w:space="0" w:color="auto"/>
                            <w:left w:val="none" w:sz="0" w:space="0" w:color="auto"/>
                            <w:bottom w:val="none" w:sz="0" w:space="0" w:color="auto"/>
                            <w:right w:val="none" w:sz="0" w:space="0" w:color="auto"/>
                          </w:divBdr>
                          <w:divsChild>
                            <w:div w:id="1142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1223">
      <w:bodyDiv w:val="1"/>
      <w:marLeft w:val="0"/>
      <w:marRight w:val="0"/>
      <w:marTop w:val="0"/>
      <w:marBottom w:val="0"/>
      <w:divBdr>
        <w:top w:val="none" w:sz="0" w:space="0" w:color="auto"/>
        <w:left w:val="none" w:sz="0" w:space="0" w:color="auto"/>
        <w:bottom w:val="none" w:sz="0" w:space="0" w:color="auto"/>
        <w:right w:val="none" w:sz="0" w:space="0" w:color="auto"/>
      </w:divBdr>
    </w:div>
    <w:div w:id="1633906773">
      <w:bodyDiv w:val="1"/>
      <w:marLeft w:val="0"/>
      <w:marRight w:val="0"/>
      <w:marTop w:val="0"/>
      <w:marBottom w:val="0"/>
      <w:divBdr>
        <w:top w:val="none" w:sz="0" w:space="0" w:color="auto"/>
        <w:left w:val="none" w:sz="0" w:space="0" w:color="auto"/>
        <w:bottom w:val="none" w:sz="0" w:space="0" w:color="auto"/>
        <w:right w:val="none" w:sz="0" w:space="0" w:color="auto"/>
      </w:divBdr>
    </w:div>
    <w:div w:id="1638413574">
      <w:bodyDiv w:val="1"/>
      <w:marLeft w:val="0"/>
      <w:marRight w:val="0"/>
      <w:marTop w:val="0"/>
      <w:marBottom w:val="0"/>
      <w:divBdr>
        <w:top w:val="none" w:sz="0" w:space="0" w:color="auto"/>
        <w:left w:val="none" w:sz="0" w:space="0" w:color="auto"/>
        <w:bottom w:val="none" w:sz="0" w:space="0" w:color="auto"/>
        <w:right w:val="none" w:sz="0" w:space="0" w:color="auto"/>
      </w:divBdr>
      <w:divsChild>
        <w:div w:id="1166625239">
          <w:marLeft w:val="0"/>
          <w:marRight w:val="0"/>
          <w:marTop w:val="0"/>
          <w:marBottom w:val="0"/>
          <w:divBdr>
            <w:top w:val="none" w:sz="0" w:space="0" w:color="auto"/>
            <w:left w:val="none" w:sz="0" w:space="0" w:color="auto"/>
            <w:bottom w:val="single" w:sz="8" w:space="1" w:color="auto"/>
            <w:right w:val="none" w:sz="0" w:space="0" w:color="auto"/>
          </w:divBdr>
        </w:div>
      </w:divsChild>
    </w:div>
    <w:div w:id="1654868159">
      <w:bodyDiv w:val="1"/>
      <w:marLeft w:val="0"/>
      <w:marRight w:val="0"/>
      <w:marTop w:val="0"/>
      <w:marBottom w:val="0"/>
      <w:divBdr>
        <w:top w:val="none" w:sz="0" w:space="0" w:color="auto"/>
        <w:left w:val="none" w:sz="0" w:space="0" w:color="auto"/>
        <w:bottom w:val="none" w:sz="0" w:space="0" w:color="auto"/>
        <w:right w:val="none" w:sz="0" w:space="0" w:color="auto"/>
      </w:divBdr>
      <w:divsChild>
        <w:div w:id="1315336281">
          <w:marLeft w:val="0"/>
          <w:marRight w:val="0"/>
          <w:marTop w:val="0"/>
          <w:marBottom w:val="0"/>
          <w:divBdr>
            <w:top w:val="none" w:sz="0" w:space="0" w:color="auto"/>
            <w:left w:val="none" w:sz="0" w:space="0" w:color="auto"/>
            <w:bottom w:val="none" w:sz="0" w:space="0" w:color="auto"/>
            <w:right w:val="none" w:sz="0" w:space="0" w:color="auto"/>
          </w:divBdr>
        </w:div>
        <w:div w:id="856773991">
          <w:marLeft w:val="0"/>
          <w:marRight w:val="0"/>
          <w:marTop w:val="0"/>
          <w:marBottom w:val="0"/>
          <w:divBdr>
            <w:top w:val="none" w:sz="0" w:space="0" w:color="auto"/>
            <w:left w:val="none" w:sz="0" w:space="0" w:color="auto"/>
            <w:bottom w:val="none" w:sz="0" w:space="0" w:color="auto"/>
            <w:right w:val="none" w:sz="0" w:space="0" w:color="auto"/>
          </w:divBdr>
        </w:div>
      </w:divsChild>
    </w:div>
    <w:div w:id="1656031811">
      <w:bodyDiv w:val="1"/>
      <w:marLeft w:val="0"/>
      <w:marRight w:val="0"/>
      <w:marTop w:val="0"/>
      <w:marBottom w:val="0"/>
      <w:divBdr>
        <w:top w:val="none" w:sz="0" w:space="0" w:color="auto"/>
        <w:left w:val="none" w:sz="0" w:space="0" w:color="auto"/>
        <w:bottom w:val="none" w:sz="0" w:space="0" w:color="auto"/>
        <w:right w:val="none" w:sz="0" w:space="0" w:color="auto"/>
      </w:divBdr>
    </w:div>
    <w:div w:id="1684361318">
      <w:bodyDiv w:val="1"/>
      <w:marLeft w:val="0"/>
      <w:marRight w:val="0"/>
      <w:marTop w:val="0"/>
      <w:marBottom w:val="0"/>
      <w:divBdr>
        <w:top w:val="none" w:sz="0" w:space="0" w:color="auto"/>
        <w:left w:val="none" w:sz="0" w:space="0" w:color="auto"/>
        <w:bottom w:val="none" w:sz="0" w:space="0" w:color="auto"/>
        <w:right w:val="none" w:sz="0" w:space="0" w:color="auto"/>
      </w:divBdr>
    </w:div>
    <w:div w:id="1686399999">
      <w:bodyDiv w:val="1"/>
      <w:marLeft w:val="0"/>
      <w:marRight w:val="0"/>
      <w:marTop w:val="0"/>
      <w:marBottom w:val="0"/>
      <w:divBdr>
        <w:top w:val="none" w:sz="0" w:space="0" w:color="auto"/>
        <w:left w:val="none" w:sz="0" w:space="0" w:color="auto"/>
        <w:bottom w:val="none" w:sz="0" w:space="0" w:color="auto"/>
        <w:right w:val="none" w:sz="0" w:space="0" w:color="auto"/>
      </w:divBdr>
      <w:divsChild>
        <w:div w:id="2098212710">
          <w:marLeft w:val="720"/>
          <w:marRight w:val="0"/>
          <w:marTop w:val="320"/>
          <w:marBottom w:val="0"/>
          <w:divBdr>
            <w:top w:val="none" w:sz="0" w:space="0" w:color="auto"/>
            <w:left w:val="none" w:sz="0" w:space="0" w:color="auto"/>
            <w:bottom w:val="none" w:sz="0" w:space="0" w:color="auto"/>
            <w:right w:val="none" w:sz="0" w:space="0" w:color="auto"/>
          </w:divBdr>
        </w:div>
      </w:divsChild>
    </w:div>
    <w:div w:id="1702171612">
      <w:bodyDiv w:val="1"/>
      <w:marLeft w:val="0"/>
      <w:marRight w:val="0"/>
      <w:marTop w:val="0"/>
      <w:marBottom w:val="0"/>
      <w:divBdr>
        <w:top w:val="none" w:sz="0" w:space="0" w:color="auto"/>
        <w:left w:val="none" w:sz="0" w:space="0" w:color="auto"/>
        <w:bottom w:val="none" w:sz="0" w:space="0" w:color="auto"/>
        <w:right w:val="none" w:sz="0" w:space="0" w:color="auto"/>
      </w:divBdr>
    </w:div>
    <w:div w:id="1708026126">
      <w:bodyDiv w:val="1"/>
      <w:marLeft w:val="0"/>
      <w:marRight w:val="0"/>
      <w:marTop w:val="0"/>
      <w:marBottom w:val="0"/>
      <w:divBdr>
        <w:top w:val="none" w:sz="0" w:space="0" w:color="auto"/>
        <w:left w:val="none" w:sz="0" w:space="0" w:color="auto"/>
        <w:bottom w:val="none" w:sz="0" w:space="0" w:color="auto"/>
        <w:right w:val="none" w:sz="0" w:space="0" w:color="auto"/>
      </w:divBdr>
      <w:divsChild>
        <w:div w:id="710345022">
          <w:marLeft w:val="0"/>
          <w:marRight w:val="0"/>
          <w:marTop w:val="0"/>
          <w:marBottom w:val="0"/>
          <w:divBdr>
            <w:top w:val="none" w:sz="0" w:space="0" w:color="auto"/>
            <w:left w:val="none" w:sz="0" w:space="0" w:color="auto"/>
            <w:bottom w:val="none" w:sz="0" w:space="0" w:color="auto"/>
            <w:right w:val="none" w:sz="0" w:space="0" w:color="auto"/>
          </w:divBdr>
        </w:div>
        <w:div w:id="1028261168">
          <w:marLeft w:val="0"/>
          <w:marRight w:val="0"/>
          <w:marTop w:val="0"/>
          <w:marBottom w:val="0"/>
          <w:divBdr>
            <w:top w:val="none" w:sz="0" w:space="0" w:color="auto"/>
            <w:left w:val="none" w:sz="0" w:space="0" w:color="auto"/>
            <w:bottom w:val="none" w:sz="0" w:space="0" w:color="auto"/>
            <w:right w:val="none" w:sz="0" w:space="0" w:color="auto"/>
          </w:divBdr>
        </w:div>
        <w:div w:id="162358080">
          <w:marLeft w:val="0"/>
          <w:marRight w:val="0"/>
          <w:marTop w:val="0"/>
          <w:marBottom w:val="0"/>
          <w:divBdr>
            <w:top w:val="none" w:sz="0" w:space="0" w:color="auto"/>
            <w:left w:val="none" w:sz="0" w:space="0" w:color="auto"/>
            <w:bottom w:val="none" w:sz="0" w:space="0" w:color="auto"/>
            <w:right w:val="none" w:sz="0" w:space="0" w:color="auto"/>
          </w:divBdr>
        </w:div>
        <w:div w:id="368844466">
          <w:marLeft w:val="0"/>
          <w:marRight w:val="0"/>
          <w:marTop w:val="0"/>
          <w:marBottom w:val="0"/>
          <w:divBdr>
            <w:top w:val="none" w:sz="0" w:space="0" w:color="auto"/>
            <w:left w:val="none" w:sz="0" w:space="0" w:color="auto"/>
            <w:bottom w:val="none" w:sz="0" w:space="0" w:color="auto"/>
            <w:right w:val="none" w:sz="0" w:space="0" w:color="auto"/>
          </w:divBdr>
        </w:div>
        <w:div w:id="754782169">
          <w:marLeft w:val="0"/>
          <w:marRight w:val="0"/>
          <w:marTop w:val="0"/>
          <w:marBottom w:val="0"/>
          <w:divBdr>
            <w:top w:val="none" w:sz="0" w:space="0" w:color="auto"/>
            <w:left w:val="none" w:sz="0" w:space="0" w:color="auto"/>
            <w:bottom w:val="none" w:sz="0" w:space="0" w:color="auto"/>
            <w:right w:val="none" w:sz="0" w:space="0" w:color="auto"/>
          </w:divBdr>
        </w:div>
        <w:div w:id="303825245">
          <w:marLeft w:val="0"/>
          <w:marRight w:val="0"/>
          <w:marTop w:val="0"/>
          <w:marBottom w:val="0"/>
          <w:divBdr>
            <w:top w:val="none" w:sz="0" w:space="0" w:color="auto"/>
            <w:left w:val="none" w:sz="0" w:space="0" w:color="auto"/>
            <w:bottom w:val="none" w:sz="0" w:space="0" w:color="auto"/>
            <w:right w:val="none" w:sz="0" w:space="0" w:color="auto"/>
          </w:divBdr>
        </w:div>
        <w:div w:id="1859153468">
          <w:marLeft w:val="0"/>
          <w:marRight w:val="0"/>
          <w:marTop w:val="0"/>
          <w:marBottom w:val="0"/>
          <w:divBdr>
            <w:top w:val="none" w:sz="0" w:space="0" w:color="auto"/>
            <w:left w:val="none" w:sz="0" w:space="0" w:color="auto"/>
            <w:bottom w:val="none" w:sz="0" w:space="0" w:color="auto"/>
            <w:right w:val="none" w:sz="0" w:space="0" w:color="auto"/>
          </w:divBdr>
        </w:div>
        <w:div w:id="462231716">
          <w:marLeft w:val="0"/>
          <w:marRight w:val="0"/>
          <w:marTop w:val="0"/>
          <w:marBottom w:val="0"/>
          <w:divBdr>
            <w:top w:val="none" w:sz="0" w:space="0" w:color="auto"/>
            <w:left w:val="none" w:sz="0" w:space="0" w:color="auto"/>
            <w:bottom w:val="none" w:sz="0" w:space="0" w:color="auto"/>
            <w:right w:val="none" w:sz="0" w:space="0" w:color="auto"/>
          </w:divBdr>
        </w:div>
        <w:div w:id="1448308529">
          <w:marLeft w:val="0"/>
          <w:marRight w:val="0"/>
          <w:marTop w:val="0"/>
          <w:marBottom w:val="0"/>
          <w:divBdr>
            <w:top w:val="none" w:sz="0" w:space="0" w:color="auto"/>
            <w:left w:val="none" w:sz="0" w:space="0" w:color="auto"/>
            <w:bottom w:val="none" w:sz="0" w:space="0" w:color="auto"/>
            <w:right w:val="none" w:sz="0" w:space="0" w:color="auto"/>
          </w:divBdr>
        </w:div>
      </w:divsChild>
    </w:div>
    <w:div w:id="1710950401">
      <w:bodyDiv w:val="1"/>
      <w:marLeft w:val="0"/>
      <w:marRight w:val="0"/>
      <w:marTop w:val="0"/>
      <w:marBottom w:val="0"/>
      <w:divBdr>
        <w:top w:val="none" w:sz="0" w:space="0" w:color="auto"/>
        <w:left w:val="none" w:sz="0" w:space="0" w:color="auto"/>
        <w:bottom w:val="none" w:sz="0" w:space="0" w:color="auto"/>
        <w:right w:val="none" w:sz="0" w:space="0" w:color="auto"/>
      </w:divBdr>
    </w:div>
    <w:div w:id="1739472626">
      <w:bodyDiv w:val="1"/>
      <w:marLeft w:val="0"/>
      <w:marRight w:val="0"/>
      <w:marTop w:val="0"/>
      <w:marBottom w:val="0"/>
      <w:divBdr>
        <w:top w:val="none" w:sz="0" w:space="0" w:color="auto"/>
        <w:left w:val="none" w:sz="0" w:space="0" w:color="auto"/>
        <w:bottom w:val="none" w:sz="0" w:space="0" w:color="auto"/>
        <w:right w:val="none" w:sz="0" w:space="0" w:color="auto"/>
      </w:divBdr>
      <w:divsChild>
        <w:div w:id="1576671980">
          <w:marLeft w:val="0"/>
          <w:marRight w:val="0"/>
          <w:marTop w:val="0"/>
          <w:marBottom w:val="0"/>
          <w:divBdr>
            <w:top w:val="none" w:sz="0" w:space="0" w:color="auto"/>
            <w:left w:val="none" w:sz="0" w:space="0" w:color="auto"/>
            <w:bottom w:val="none" w:sz="0" w:space="0" w:color="auto"/>
            <w:right w:val="none" w:sz="0" w:space="0" w:color="auto"/>
          </w:divBdr>
        </w:div>
      </w:divsChild>
    </w:div>
    <w:div w:id="1755929169">
      <w:bodyDiv w:val="1"/>
      <w:marLeft w:val="0"/>
      <w:marRight w:val="0"/>
      <w:marTop w:val="0"/>
      <w:marBottom w:val="0"/>
      <w:divBdr>
        <w:top w:val="none" w:sz="0" w:space="0" w:color="auto"/>
        <w:left w:val="none" w:sz="0" w:space="0" w:color="auto"/>
        <w:bottom w:val="none" w:sz="0" w:space="0" w:color="auto"/>
        <w:right w:val="none" w:sz="0" w:space="0" w:color="auto"/>
      </w:divBdr>
    </w:div>
    <w:div w:id="1756631835">
      <w:bodyDiv w:val="1"/>
      <w:marLeft w:val="0"/>
      <w:marRight w:val="0"/>
      <w:marTop w:val="0"/>
      <w:marBottom w:val="0"/>
      <w:divBdr>
        <w:top w:val="none" w:sz="0" w:space="0" w:color="auto"/>
        <w:left w:val="none" w:sz="0" w:space="0" w:color="auto"/>
        <w:bottom w:val="none" w:sz="0" w:space="0" w:color="auto"/>
        <w:right w:val="none" w:sz="0" w:space="0" w:color="auto"/>
      </w:divBdr>
    </w:div>
    <w:div w:id="1760448487">
      <w:bodyDiv w:val="1"/>
      <w:marLeft w:val="0"/>
      <w:marRight w:val="0"/>
      <w:marTop w:val="0"/>
      <w:marBottom w:val="0"/>
      <w:divBdr>
        <w:top w:val="none" w:sz="0" w:space="0" w:color="auto"/>
        <w:left w:val="none" w:sz="0" w:space="0" w:color="auto"/>
        <w:bottom w:val="none" w:sz="0" w:space="0" w:color="auto"/>
        <w:right w:val="none" w:sz="0" w:space="0" w:color="auto"/>
      </w:divBdr>
    </w:div>
    <w:div w:id="1764909323">
      <w:bodyDiv w:val="1"/>
      <w:marLeft w:val="0"/>
      <w:marRight w:val="0"/>
      <w:marTop w:val="0"/>
      <w:marBottom w:val="0"/>
      <w:divBdr>
        <w:top w:val="none" w:sz="0" w:space="0" w:color="auto"/>
        <w:left w:val="none" w:sz="0" w:space="0" w:color="auto"/>
        <w:bottom w:val="none" w:sz="0" w:space="0" w:color="auto"/>
        <w:right w:val="none" w:sz="0" w:space="0" w:color="auto"/>
      </w:divBdr>
    </w:div>
    <w:div w:id="1840660177">
      <w:bodyDiv w:val="1"/>
      <w:marLeft w:val="0"/>
      <w:marRight w:val="0"/>
      <w:marTop w:val="0"/>
      <w:marBottom w:val="0"/>
      <w:divBdr>
        <w:top w:val="none" w:sz="0" w:space="0" w:color="auto"/>
        <w:left w:val="none" w:sz="0" w:space="0" w:color="auto"/>
        <w:bottom w:val="none" w:sz="0" w:space="0" w:color="auto"/>
        <w:right w:val="none" w:sz="0" w:space="0" w:color="auto"/>
      </w:divBdr>
    </w:div>
    <w:div w:id="1860386642">
      <w:bodyDiv w:val="1"/>
      <w:marLeft w:val="0"/>
      <w:marRight w:val="0"/>
      <w:marTop w:val="0"/>
      <w:marBottom w:val="0"/>
      <w:divBdr>
        <w:top w:val="none" w:sz="0" w:space="0" w:color="auto"/>
        <w:left w:val="none" w:sz="0" w:space="0" w:color="auto"/>
        <w:bottom w:val="none" w:sz="0" w:space="0" w:color="auto"/>
        <w:right w:val="none" w:sz="0" w:space="0" w:color="auto"/>
      </w:divBdr>
    </w:div>
    <w:div w:id="1864631929">
      <w:bodyDiv w:val="1"/>
      <w:marLeft w:val="0"/>
      <w:marRight w:val="0"/>
      <w:marTop w:val="0"/>
      <w:marBottom w:val="0"/>
      <w:divBdr>
        <w:top w:val="none" w:sz="0" w:space="0" w:color="auto"/>
        <w:left w:val="none" w:sz="0" w:space="0" w:color="auto"/>
        <w:bottom w:val="none" w:sz="0" w:space="0" w:color="auto"/>
        <w:right w:val="none" w:sz="0" w:space="0" w:color="auto"/>
      </w:divBdr>
    </w:div>
    <w:div w:id="1897037669">
      <w:bodyDiv w:val="1"/>
      <w:marLeft w:val="0"/>
      <w:marRight w:val="0"/>
      <w:marTop w:val="0"/>
      <w:marBottom w:val="0"/>
      <w:divBdr>
        <w:top w:val="none" w:sz="0" w:space="0" w:color="auto"/>
        <w:left w:val="none" w:sz="0" w:space="0" w:color="auto"/>
        <w:bottom w:val="none" w:sz="0" w:space="0" w:color="auto"/>
        <w:right w:val="none" w:sz="0" w:space="0" w:color="auto"/>
      </w:divBdr>
    </w:div>
    <w:div w:id="1902058045">
      <w:bodyDiv w:val="1"/>
      <w:marLeft w:val="0"/>
      <w:marRight w:val="0"/>
      <w:marTop w:val="0"/>
      <w:marBottom w:val="0"/>
      <w:divBdr>
        <w:top w:val="none" w:sz="0" w:space="0" w:color="auto"/>
        <w:left w:val="none" w:sz="0" w:space="0" w:color="auto"/>
        <w:bottom w:val="none" w:sz="0" w:space="0" w:color="auto"/>
        <w:right w:val="none" w:sz="0" w:space="0" w:color="auto"/>
      </w:divBdr>
    </w:div>
    <w:div w:id="1902981203">
      <w:bodyDiv w:val="1"/>
      <w:marLeft w:val="0"/>
      <w:marRight w:val="0"/>
      <w:marTop w:val="0"/>
      <w:marBottom w:val="0"/>
      <w:divBdr>
        <w:top w:val="none" w:sz="0" w:space="0" w:color="auto"/>
        <w:left w:val="none" w:sz="0" w:space="0" w:color="auto"/>
        <w:bottom w:val="none" w:sz="0" w:space="0" w:color="auto"/>
        <w:right w:val="none" w:sz="0" w:space="0" w:color="auto"/>
      </w:divBdr>
    </w:div>
    <w:div w:id="1917352575">
      <w:bodyDiv w:val="1"/>
      <w:marLeft w:val="0"/>
      <w:marRight w:val="0"/>
      <w:marTop w:val="0"/>
      <w:marBottom w:val="0"/>
      <w:divBdr>
        <w:top w:val="none" w:sz="0" w:space="0" w:color="auto"/>
        <w:left w:val="none" w:sz="0" w:space="0" w:color="auto"/>
        <w:bottom w:val="none" w:sz="0" w:space="0" w:color="auto"/>
        <w:right w:val="none" w:sz="0" w:space="0" w:color="auto"/>
      </w:divBdr>
    </w:div>
    <w:div w:id="1958024327">
      <w:bodyDiv w:val="1"/>
      <w:marLeft w:val="0"/>
      <w:marRight w:val="0"/>
      <w:marTop w:val="0"/>
      <w:marBottom w:val="0"/>
      <w:divBdr>
        <w:top w:val="none" w:sz="0" w:space="0" w:color="auto"/>
        <w:left w:val="none" w:sz="0" w:space="0" w:color="auto"/>
        <w:bottom w:val="none" w:sz="0" w:space="0" w:color="auto"/>
        <w:right w:val="none" w:sz="0" w:space="0" w:color="auto"/>
      </w:divBdr>
    </w:div>
    <w:div w:id="1974746111">
      <w:bodyDiv w:val="1"/>
      <w:marLeft w:val="0"/>
      <w:marRight w:val="0"/>
      <w:marTop w:val="0"/>
      <w:marBottom w:val="0"/>
      <w:divBdr>
        <w:top w:val="none" w:sz="0" w:space="0" w:color="auto"/>
        <w:left w:val="none" w:sz="0" w:space="0" w:color="auto"/>
        <w:bottom w:val="none" w:sz="0" w:space="0" w:color="auto"/>
        <w:right w:val="none" w:sz="0" w:space="0" w:color="auto"/>
      </w:divBdr>
    </w:div>
    <w:div w:id="1990552737">
      <w:bodyDiv w:val="1"/>
      <w:marLeft w:val="0"/>
      <w:marRight w:val="0"/>
      <w:marTop w:val="0"/>
      <w:marBottom w:val="0"/>
      <w:divBdr>
        <w:top w:val="none" w:sz="0" w:space="0" w:color="auto"/>
        <w:left w:val="none" w:sz="0" w:space="0" w:color="auto"/>
        <w:bottom w:val="none" w:sz="0" w:space="0" w:color="auto"/>
        <w:right w:val="none" w:sz="0" w:space="0" w:color="auto"/>
      </w:divBdr>
      <w:divsChild>
        <w:div w:id="380248867">
          <w:marLeft w:val="0"/>
          <w:marRight w:val="0"/>
          <w:marTop w:val="0"/>
          <w:marBottom w:val="0"/>
          <w:divBdr>
            <w:top w:val="none" w:sz="0" w:space="0" w:color="auto"/>
            <w:left w:val="none" w:sz="0" w:space="0" w:color="auto"/>
            <w:bottom w:val="none" w:sz="0" w:space="0" w:color="auto"/>
            <w:right w:val="none" w:sz="0" w:space="0" w:color="auto"/>
          </w:divBdr>
          <w:divsChild>
            <w:div w:id="595870456">
              <w:marLeft w:val="0"/>
              <w:marRight w:val="0"/>
              <w:marTop w:val="0"/>
              <w:marBottom w:val="0"/>
              <w:divBdr>
                <w:top w:val="none" w:sz="0" w:space="0" w:color="auto"/>
                <w:left w:val="none" w:sz="0" w:space="0" w:color="auto"/>
                <w:bottom w:val="none" w:sz="0" w:space="0" w:color="auto"/>
                <w:right w:val="none" w:sz="0" w:space="0" w:color="auto"/>
              </w:divBdr>
            </w:div>
            <w:div w:id="1275014731">
              <w:marLeft w:val="0"/>
              <w:marRight w:val="0"/>
              <w:marTop w:val="0"/>
              <w:marBottom w:val="0"/>
              <w:divBdr>
                <w:top w:val="none" w:sz="0" w:space="0" w:color="auto"/>
                <w:left w:val="none" w:sz="0" w:space="0" w:color="auto"/>
                <w:bottom w:val="none" w:sz="0" w:space="0" w:color="auto"/>
                <w:right w:val="none" w:sz="0" w:space="0" w:color="auto"/>
              </w:divBdr>
            </w:div>
            <w:div w:id="2561772">
              <w:marLeft w:val="0"/>
              <w:marRight w:val="0"/>
              <w:marTop w:val="0"/>
              <w:marBottom w:val="0"/>
              <w:divBdr>
                <w:top w:val="none" w:sz="0" w:space="0" w:color="auto"/>
                <w:left w:val="none" w:sz="0" w:space="0" w:color="auto"/>
                <w:bottom w:val="none" w:sz="0" w:space="0" w:color="auto"/>
                <w:right w:val="none" w:sz="0" w:space="0" w:color="auto"/>
              </w:divBdr>
            </w:div>
            <w:div w:id="1645701245">
              <w:marLeft w:val="0"/>
              <w:marRight w:val="0"/>
              <w:marTop w:val="0"/>
              <w:marBottom w:val="0"/>
              <w:divBdr>
                <w:top w:val="none" w:sz="0" w:space="0" w:color="auto"/>
                <w:left w:val="none" w:sz="0" w:space="0" w:color="auto"/>
                <w:bottom w:val="none" w:sz="0" w:space="0" w:color="auto"/>
                <w:right w:val="none" w:sz="0" w:space="0" w:color="auto"/>
              </w:divBdr>
            </w:div>
            <w:div w:id="793597902">
              <w:marLeft w:val="0"/>
              <w:marRight w:val="0"/>
              <w:marTop w:val="0"/>
              <w:marBottom w:val="0"/>
              <w:divBdr>
                <w:top w:val="none" w:sz="0" w:space="0" w:color="auto"/>
                <w:left w:val="none" w:sz="0" w:space="0" w:color="auto"/>
                <w:bottom w:val="none" w:sz="0" w:space="0" w:color="auto"/>
                <w:right w:val="none" w:sz="0" w:space="0" w:color="auto"/>
              </w:divBdr>
            </w:div>
            <w:div w:id="618877689">
              <w:marLeft w:val="0"/>
              <w:marRight w:val="0"/>
              <w:marTop w:val="0"/>
              <w:marBottom w:val="0"/>
              <w:divBdr>
                <w:top w:val="none" w:sz="0" w:space="0" w:color="auto"/>
                <w:left w:val="none" w:sz="0" w:space="0" w:color="auto"/>
                <w:bottom w:val="none" w:sz="0" w:space="0" w:color="auto"/>
                <w:right w:val="none" w:sz="0" w:space="0" w:color="auto"/>
              </w:divBdr>
            </w:div>
            <w:div w:id="1071927890">
              <w:marLeft w:val="0"/>
              <w:marRight w:val="0"/>
              <w:marTop w:val="0"/>
              <w:marBottom w:val="0"/>
              <w:divBdr>
                <w:top w:val="none" w:sz="0" w:space="0" w:color="auto"/>
                <w:left w:val="none" w:sz="0" w:space="0" w:color="auto"/>
                <w:bottom w:val="none" w:sz="0" w:space="0" w:color="auto"/>
                <w:right w:val="none" w:sz="0" w:space="0" w:color="auto"/>
              </w:divBdr>
            </w:div>
            <w:div w:id="1141575650">
              <w:marLeft w:val="0"/>
              <w:marRight w:val="0"/>
              <w:marTop w:val="0"/>
              <w:marBottom w:val="0"/>
              <w:divBdr>
                <w:top w:val="none" w:sz="0" w:space="0" w:color="auto"/>
                <w:left w:val="none" w:sz="0" w:space="0" w:color="auto"/>
                <w:bottom w:val="none" w:sz="0" w:space="0" w:color="auto"/>
                <w:right w:val="none" w:sz="0" w:space="0" w:color="auto"/>
              </w:divBdr>
            </w:div>
            <w:div w:id="1784181418">
              <w:marLeft w:val="0"/>
              <w:marRight w:val="0"/>
              <w:marTop w:val="0"/>
              <w:marBottom w:val="0"/>
              <w:divBdr>
                <w:top w:val="none" w:sz="0" w:space="0" w:color="auto"/>
                <w:left w:val="none" w:sz="0" w:space="0" w:color="auto"/>
                <w:bottom w:val="none" w:sz="0" w:space="0" w:color="auto"/>
                <w:right w:val="none" w:sz="0" w:space="0" w:color="auto"/>
              </w:divBdr>
            </w:div>
            <w:div w:id="15429190">
              <w:marLeft w:val="0"/>
              <w:marRight w:val="0"/>
              <w:marTop w:val="0"/>
              <w:marBottom w:val="0"/>
              <w:divBdr>
                <w:top w:val="none" w:sz="0" w:space="0" w:color="auto"/>
                <w:left w:val="none" w:sz="0" w:space="0" w:color="auto"/>
                <w:bottom w:val="none" w:sz="0" w:space="0" w:color="auto"/>
                <w:right w:val="none" w:sz="0" w:space="0" w:color="auto"/>
              </w:divBdr>
            </w:div>
            <w:div w:id="289671105">
              <w:marLeft w:val="0"/>
              <w:marRight w:val="0"/>
              <w:marTop w:val="0"/>
              <w:marBottom w:val="0"/>
              <w:divBdr>
                <w:top w:val="none" w:sz="0" w:space="0" w:color="auto"/>
                <w:left w:val="none" w:sz="0" w:space="0" w:color="auto"/>
                <w:bottom w:val="none" w:sz="0" w:space="0" w:color="auto"/>
                <w:right w:val="none" w:sz="0" w:space="0" w:color="auto"/>
              </w:divBdr>
            </w:div>
            <w:div w:id="1952400313">
              <w:marLeft w:val="0"/>
              <w:marRight w:val="0"/>
              <w:marTop w:val="0"/>
              <w:marBottom w:val="0"/>
              <w:divBdr>
                <w:top w:val="none" w:sz="0" w:space="0" w:color="auto"/>
                <w:left w:val="none" w:sz="0" w:space="0" w:color="auto"/>
                <w:bottom w:val="none" w:sz="0" w:space="0" w:color="auto"/>
                <w:right w:val="none" w:sz="0" w:space="0" w:color="auto"/>
              </w:divBdr>
            </w:div>
            <w:div w:id="666251530">
              <w:marLeft w:val="0"/>
              <w:marRight w:val="0"/>
              <w:marTop w:val="0"/>
              <w:marBottom w:val="0"/>
              <w:divBdr>
                <w:top w:val="none" w:sz="0" w:space="0" w:color="auto"/>
                <w:left w:val="none" w:sz="0" w:space="0" w:color="auto"/>
                <w:bottom w:val="none" w:sz="0" w:space="0" w:color="auto"/>
                <w:right w:val="none" w:sz="0" w:space="0" w:color="auto"/>
              </w:divBdr>
            </w:div>
            <w:div w:id="1840999346">
              <w:marLeft w:val="0"/>
              <w:marRight w:val="0"/>
              <w:marTop w:val="0"/>
              <w:marBottom w:val="0"/>
              <w:divBdr>
                <w:top w:val="none" w:sz="0" w:space="0" w:color="auto"/>
                <w:left w:val="none" w:sz="0" w:space="0" w:color="auto"/>
                <w:bottom w:val="none" w:sz="0" w:space="0" w:color="auto"/>
                <w:right w:val="none" w:sz="0" w:space="0" w:color="auto"/>
              </w:divBdr>
            </w:div>
            <w:div w:id="833297033">
              <w:marLeft w:val="0"/>
              <w:marRight w:val="0"/>
              <w:marTop w:val="0"/>
              <w:marBottom w:val="0"/>
              <w:divBdr>
                <w:top w:val="none" w:sz="0" w:space="0" w:color="auto"/>
                <w:left w:val="none" w:sz="0" w:space="0" w:color="auto"/>
                <w:bottom w:val="none" w:sz="0" w:space="0" w:color="auto"/>
                <w:right w:val="none" w:sz="0" w:space="0" w:color="auto"/>
              </w:divBdr>
            </w:div>
            <w:div w:id="89395747">
              <w:marLeft w:val="0"/>
              <w:marRight w:val="0"/>
              <w:marTop w:val="0"/>
              <w:marBottom w:val="0"/>
              <w:divBdr>
                <w:top w:val="none" w:sz="0" w:space="0" w:color="auto"/>
                <w:left w:val="none" w:sz="0" w:space="0" w:color="auto"/>
                <w:bottom w:val="none" w:sz="0" w:space="0" w:color="auto"/>
                <w:right w:val="none" w:sz="0" w:space="0" w:color="auto"/>
              </w:divBdr>
            </w:div>
            <w:div w:id="1567447428">
              <w:marLeft w:val="0"/>
              <w:marRight w:val="0"/>
              <w:marTop w:val="0"/>
              <w:marBottom w:val="0"/>
              <w:divBdr>
                <w:top w:val="none" w:sz="0" w:space="0" w:color="auto"/>
                <w:left w:val="none" w:sz="0" w:space="0" w:color="auto"/>
                <w:bottom w:val="none" w:sz="0" w:space="0" w:color="auto"/>
                <w:right w:val="none" w:sz="0" w:space="0" w:color="auto"/>
              </w:divBdr>
            </w:div>
            <w:div w:id="839540729">
              <w:marLeft w:val="0"/>
              <w:marRight w:val="0"/>
              <w:marTop w:val="0"/>
              <w:marBottom w:val="0"/>
              <w:divBdr>
                <w:top w:val="none" w:sz="0" w:space="0" w:color="auto"/>
                <w:left w:val="none" w:sz="0" w:space="0" w:color="auto"/>
                <w:bottom w:val="none" w:sz="0" w:space="0" w:color="auto"/>
                <w:right w:val="none" w:sz="0" w:space="0" w:color="auto"/>
              </w:divBdr>
            </w:div>
            <w:div w:id="1921452073">
              <w:marLeft w:val="0"/>
              <w:marRight w:val="0"/>
              <w:marTop w:val="0"/>
              <w:marBottom w:val="0"/>
              <w:divBdr>
                <w:top w:val="none" w:sz="0" w:space="0" w:color="auto"/>
                <w:left w:val="none" w:sz="0" w:space="0" w:color="auto"/>
                <w:bottom w:val="none" w:sz="0" w:space="0" w:color="auto"/>
                <w:right w:val="none" w:sz="0" w:space="0" w:color="auto"/>
              </w:divBdr>
            </w:div>
            <w:div w:id="153029024">
              <w:marLeft w:val="0"/>
              <w:marRight w:val="0"/>
              <w:marTop w:val="0"/>
              <w:marBottom w:val="0"/>
              <w:divBdr>
                <w:top w:val="none" w:sz="0" w:space="0" w:color="auto"/>
                <w:left w:val="none" w:sz="0" w:space="0" w:color="auto"/>
                <w:bottom w:val="none" w:sz="0" w:space="0" w:color="auto"/>
                <w:right w:val="none" w:sz="0" w:space="0" w:color="auto"/>
              </w:divBdr>
            </w:div>
            <w:div w:id="1350638023">
              <w:marLeft w:val="0"/>
              <w:marRight w:val="0"/>
              <w:marTop w:val="0"/>
              <w:marBottom w:val="0"/>
              <w:divBdr>
                <w:top w:val="none" w:sz="0" w:space="0" w:color="auto"/>
                <w:left w:val="none" w:sz="0" w:space="0" w:color="auto"/>
                <w:bottom w:val="none" w:sz="0" w:space="0" w:color="auto"/>
                <w:right w:val="none" w:sz="0" w:space="0" w:color="auto"/>
              </w:divBdr>
            </w:div>
            <w:div w:id="1712917589">
              <w:marLeft w:val="0"/>
              <w:marRight w:val="0"/>
              <w:marTop w:val="0"/>
              <w:marBottom w:val="0"/>
              <w:divBdr>
                <w:top w:val="none" w:sz="0" w:space="0" w:color="auto"/>
                <w:left w:val="none" w:sz="0" w:space="0" w:color="auto"/>
                <w:bottom w:val="none" w:sz="0" w:space="0" w:color="auto"/>
                <w:right w:val="none" w:sz="0" w:space="0" w:color="auto"/>
              </w:divBdr>
            </w:div>
            <w:div w:id="650063882">
              <w:marLeft w:val="0"/>
              <w:marRight w:val="0"/>
              <w:marTop w:val="0"/>
              <w:marBottom w:val="0"/>
              <w:divBdr>
                <w:top w:val="none" w:sz="0" w:space="0" w:color="auto"/>
                <w:left w:val="none" w:sz="0" w:space="0" w:color="auto"/>
                <w:bottom w:val="none" w:sz="0" w:space="0" w:color="auto"/>
                <w:right w:val="none" w:sz="0" w:space="0" w:color="auto"/>
              </w:divBdr>
            </w:div>
            <w:div w:id="60443741">
              <w:marLeft w:val="0"/>
              <w:marRight w:val="0"/>
              <w:marTop w:val="0"/>
              <w:marBottom w:val="0"/>
              <w:divBdr>
                <w:top w:val="none" w:sz="0" w:space="0" w:color="auto"/>
                <w:left w:val="none" w:sz="0" w:space="0" w:color="auto"/>
                <w:bottom w:val="none" w:sz="0" w:space="0" w:color="auto"/>
                <w:right w:val="none" w:sz="0" w:space="0" w:color="auto"/>
              </w:divBdr>
            </w:div>
            <w:div w:id="687491726">
              <w:marLeft w:val="0"/>
              <w:marRight w:val="0"/>
              <w:marTop w:val="0"/>
              <w:marBottom w:val="0"/>
              <w:divBdr>
                <w:top w:val="none" w:sz="0" w:space="0" w:color="auto"/>
                <w:left w:val="none" w:sz="0" w:space="0" w:color="auto"/>
                <w:bottom w:val="none" w:sz="0" w:space="0" w:color="auto"/>
                <w:right w:val="none" w:sz="0" w:space="0" w:color="auto"/>
              </w:divBdr>
            </w:div>
            <w:div w:id="1040278149">
              <w:marLeft w:val="0"/>
              <w:marRight w:val="0"/>
              <w:marTop w:val="0"/>
              <w:marBottom w:val="0"/>
              <w:divBdr>
                <w:top w:val="none" w:sz="0" w:space="0" w:color="auto"/>
                <w:left w:val="none" w:sz="0" w:space="0" w:color="auto"/>
                <w:bottom w:val="none" w:sz="0" w:space="0" w:color="auto"/>
                <w:right w:val="none" w:sz="0" w:space="0" w:color="auto"/>
              </w:divBdr>
            </w:div>
            <w:div w:id="679232668">
              <w:marLeft w:val="0"/>
              <w:marRight w:val="0"/>
              <w:marTop w:val="0"/>
              <w:marBottom w:val="0"/>
              <w:divBdr>
                <w:top w:val="none" w:sz="0" w:space="0" w:color="auto"/>
                <w:left w:val="none" w:sz="0" w:space="0" w:color="auto"/>
                <w:bottom w:val="none" w:sz="0" w:space="0" w:color="auto"/>
                <w:right w:val="none" w:sz="0" w:space="0" w:color="auto"/>
              </w:divBdr>
            </w:div>
            <w:div w:id="637227524">
              <w:marLeft w:val="0"/>
              <w:marRight w:val="0"/>
              <w:marTop w:val="0"/>
              <w:marBottom w:val="0"/>
              <w:divBdr>
                <w:top w:val="none" w:sz="0" w:space="0" w:color="auto"/>
                <w:left w:val="none" w:sz="0" w:space="0" w:color="auto"/>
                <w:bottom w:val="none" w:sz="0" w:space="0" w:color="auto"/>
                <w:right w:val="none" w:sz="0" w:space="0" w:color="auto"/>
              </w:divBdr>
            </w:div>
            <w:div w:id="2064673142">
              <w:marLeft w:val="0"/>
              <w:marRight w:val="0"/>
              <w:marTop w:val="0"/>
              <w:marBottom w:val="0"/>
              <w:divBdr>
                <w:top w:val="none" w:sz="0" w:space="0" w:color="auto"/>
                <w:left w:val="none" w:sz="0" w:space="0" w:color="auto"/>
                <w:bottom w:val="none" w:sz="0" w:space="0" w:color="auto"/>
                <w:right w:val="none" w:sz="0" w:space="0" w:color="auto"/>
              </w:divBdr>
            </w:div>
            <w:div w:id="1779400508">
              <w:marLeft w:val="0"/>
              <w:marRight w:val="0"/>
              <w:marTop w:val="0"/>
              <w:marBottom w:val="0"/>
              <w:divBdr>
                <w:top w:val="none" w:sz="0" w:space="0" w:color="auto"/>
                <w:left w:val="none" w:sz="0" w:space="0" w:color="auto"/>
                <w:bottom w:val="none" w:sz="0" w:space="0" w:color="auto"/>
                <w:right w:val="none" w:sz="0" w:space="0" w:color="auto"/>
              </w:divBdr>
            </w:div>
            <w:div w:id="1125200511">
              <w:marLeft w:val="0"/>
              <w:marRight w:val="0"/>
              <w:marTop w:val="0"/>
              <w:marBottom w:val="0"/>
              <w:divBdr>
                <w:top w:val="none" w:sz="0" w:space="0" w:color="auto"/>
                <w:left w:val="none" w:sz="0" w:space="0" w:color="auto"/>
                <w:bottom w:val="none" w:sz="0" w:space="0" w:color="auto"/>
                <w:right w:val="none" w:sz="0" w:space="0" w:color="auto"/>
              </w:divBdr>
            </w:div>
            <w:div w:id="1534423782">
              <w:marLeft w:val="0"/>
              <w:marRight w:val="0"/>
              <w:marTop w:val="0"/>
              <w:marBottom w:val="0"/>
              <w:divBdr>
                <w:top w:val="none" w:sz="0" w:space="0" w:color="auto"/>
                <w:left w:val="none" w:sz="0" w:space="0" w:color="auto"/>
                <w:bottom w:val="none" w:sz="0" w:space="0" w:color="auto"/>
                <w:right w:val="none" w:sz="0" w:space="0" w:color="auto"/>
              </w:divBdr>
            </w:div>
            <w:div w:id="285435220">
              <w:marLeft w:val="0"/>
              <w:marRight w:val="0"/>
              <w:marTop w:val="0"/>
              <w:marBottom w:val="0"/>
              <w:divBdr>
                <w:top w:val="none" w:sz="0" w:space="0" w:color="auto"/>
                <w:left w:val="none" w:sz="0" w:space="0" w:color="auto"/>
                <w:bottom w:val="none" w:sz="0" w:space="0" w:color="auto"/>
                <w:right w:val="none" w:sz="0" w:space="0" w:color="auto"/>
              </w:divBdr>
            </w:div>
            <w:div w:id="21303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262">
      <w:bodyDiv w:val="1"/>
      <w:marLeft w:val="0"/>
      <w:marRight w:val="0"/>
      <w:marTop w:val="0"/>
      <w:marBottom w:val="0"/>
      <w:divBdr>
        <w:top w:val="none" w:sz="0" w:space="0" w:color="auto"/>
        <w:left w:val="none" w:sz="0" w:space="0" w:color="auto"/>
        <w:bottom w:val="none" w:sz="0" w:space="0" w:color="auto"/>
        <w:right w:val="none" w:sz="0" w:space="0" w:color="auto"/>
      </w:divBdr>
    </w:div>
    <w:div w:id="2004114650">
      <w:bodyDiv w:val="1"/>
      <w:marLeft w:val="0"/>
      <w:marRight w:val="0"/>
      <w:marTop w:val="0"/>
      <w:marBottom w:val="0"/>
      <w:divBdr>
        <w:top w:val="none" w:sz="0" w:space="0" w:color="auto"/>
        <w:left w:val="none" w:sz="0" w:space="0" w:color="auto"/>
        <w:bottom w:val="none" w:sz="0" w:space="0" w:color="auto"/>
        <w:right w:val="none" w:sz="0" w:space="0" w:color="auto"/>
      </w:divBdr>
    </w:div>
    <w:div w:id="2024622815">
      <w:bodyDiv w:val="1"/>
      <w:marLeft w:val="0"/>
      <w:marRight w:val="0"/>
      <w:marTop w:val="0"/>
      <w:marBottom w:val="0"/>
      <w:divBdr>
        <w:top w:val="none" w:sz="0" w:space="0" w:color="auto"/>
        <w:left w:val="none" w:sz="0" w:space="0" w:color="auto"/>
        <w:bottom w:val="none" w:sz="0" w:space="0" w:color="auto"/>
        <w:right w:val="none" w:sz="0" w:space="0" w:color="auto"/>
      </w:divBdr>
      <w:divsChild>
        <w:div w:id="1682931237">
          <w:marLeft w:val="0"/>
          <w:marRight w:val="0"/>
          <w:marTop w:val="0"/>
          <w:marBottom w:val="0"/>
          <w:divBdr>
            <w:top w:val="none" w:sz="0" w:space="0" w:color="auto"/>
            <w:left w:val="none" w:sz="0" w:space="0" w:color="auto"/>
            <w:bottom w:val="none" w:sz="0" w:space="0" w:color="auto"/>
            <w:right w:val="none" w:sz="0" w:space="0" w:color="auto"/>
          </w:divBdr>
        </w:div>
      </w:divsChild>
    </w:div>
    <w:div w:id="2029479073">
      <w:bodyDiv w:val="1"/>
      <w:marLeft w:val="0"/>
      <w:marRight w:val="0"/>
      <w:marTop w:val="0"/>
      <w:marBottom w:val="0"/>
      <w:divBdr>
        <w:top w:val="none" w:sz="0" w:space="0" w:color="auto"/>
        <w:left w:val="none" w:sz="0" w:space="0" w:color="auto"/>
        <w:bottom w:val="none" w:sz="0" w:space="0" w:color="auto"/>
        <w:right w:val="none" w:sz="0" w:space="0" w:color="auto"/>
      </w:divBdr>
    </w:div>
    <w:div w:id="2032493736">
      <w:bodyDiv w:val="1"/>
      <w:marLeft w:val="0"/>
      <w:marRight w:val="0"/>
      <w:marTop w:val="0"/>
      <w:marBottom w:val="0"/>
      <w:divBdr>
        <w:top w:val="none" w:sz="0" w:space="0" w:color="auto"/>
        <w:left w:val="none" w:sz="0" w:space="0" w:color="auto"/>
        <w:bottom w:val="none" w:sz="0" w:space="0" w:color="auto"/>
        <w:right w:val="none" w:sz="0" w:space="0" w:color="auto"/>
      </w:divBdr>
    </w:div>
    <w:div w:id="2044359941">
      <w:bodyDiv w:val="1"/>
      <w:marLeft w:val="0"/>
      <w:marRight w:val="0"/>
      <w:marTop w:val="0"/>
      <w:marBottom w:val="0"/>
      <w:divBdr>
        <w:top w:val="none" w:sz="0" w:space="0" w:color="auto"/>
        <w:left w:val="none" w:sz="0" w:space="0" w:color="auto"/>
        <w:bottom w:val="none" w:sz="0" w:space="0" w:color="auto"/>
        <w:right w:val="none" w:sz="0" w:space="0" w:color="auto"/>
      </w:divBdr>
    </w:div>
    <w:div w:id="2058311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0300">
          <w:marLeft w:val="0"/>
          <w:marRight w:val="0"/>
          <w:marTop w:val="0"/>
          <w:marBottom w:val="0"/>
          <w:divBdr>
            <w:top w:val="none" w:sz="0" w:space="0" w:color="auto"/>
            <w:left w:val="none" w:sz="0" w:space="0" w:color="auto"/>
            <w:bottom w:val="none" w:sz="0" w:space="0" w:color="auto"/>
            <w:right w:val="none" w:sz="0" w:space="0" w:color="auto"/>
          </w:divBdr>
        </w:div>
      </w:divsChild>
    </w:div>
    <w:div w:id="2063750873">
      <w:bodyDiv w:val="1"/>
      <w:marLeft w:val="0"/>
      <w:marRight w:val="0"/>
      <w:marTop w:val="0"/>
      <w:marBottom w:val="0"/>
      <w:divBdr>
        <w:top w:val="none" w:sz="0" w:space="0" w:color="auto"/>
        <w:left w:val="none" w:sz="0" w:space="0" w:color="auto"/>
        <w:bottom w:val="none" w:sz="0" w:space="0" w:color="auto"/>
        <w:right w:val="none" w:sz="0" w:space="0" w:color="auto"/>
      </w:divBdr>
    </w:div>
    <w:div w:id="2078630810">
      <w:bodyDiv w:val="1"/>
      <w:marLeft w:val="0"/>
      <w:marRight w:val="0"/>
      <w:marTop w:val="0"/>
      <w:marBottom w:val="0"/>
      <w:divBdr>
        <w:top w:val="none" w:sz="0" w:space="0" w:color="auto"/>
        <w:left w:val="none" w:sz="0" w:space="0" w:color="auto"/>
        <w:bottom w:val="none" w:sz="0" w:space="0" w:color="auto"/>
        <w:right w:val="none" w:sz="0" w:space="0" w:color="auto"/>
      </w:divBdr>
    </w:div>
    <w:div w:id="2107261043">
      <w:bodyDiv w:val="1"/>
      <w:marLeft w:val="0"/>
      <w:marRight w:val="0"/>
      <w:marTop w:val="0"/>
      <w:marBottom w:val="0"/>
      <w:divBdr>
        <w:top w:val="none" w:sz="0" w:space="0" w:color="auto"/>
        <w:left w:val="none" w:sz="0" w:space="0" w:color="auto"/>
        <w:bottom w:val="none" w:sz="0" w:space="0" w:color="auto"/>
        <w:right w:val="none" w:sz="0" w:space="0" w:color="auto"/>
      </w:divBdr>
    </w:div>
    <w:div w:id="2123062420">
      <w:bodyDiv w:val="1"/>
      <w:marLeft w:val="0"/>
      <w:marRight w:val="0"/>
      <w:marTop w:val="0"/>
      <w:marBottom w:val="0"/>
      <w:divBdr>
        <w:top w:val="none" w:sz="0" w:space="0" w:color="auto"/>
        <w:left w:val="none" w:sz="0" w:space="0" w:color="auto"/>
        <w:bottom w:val="none" w:sz="0" w:space="0" w:color="auto"/>
        <w:right w:val="none" w:sz="0" w:space="0" w:color="auto"/>
      </w:divBdr>
      <w:divsChild>
        <w:div w:id="1444610688">
          <w:marLeft w:val="0"/>
          <w:marRight w:val="0"/>
          <w:marTop w:val="0"/>
          <w:marBottom w:val="0"/>
          <w:divBdr>
            <w:top w:val="none" w:sz="0" w:space="0" w:color="auto"/>
            <w:left w:val="none" w:sz="0" w:space="0" w:color="auto"/>
            <w:bottom w:val="none" w:sz="0" w:space="0" w:color="auto"/>
            <w:right w:val="none" w:sz="0" w:space="0" w:color="auto"/>
          </w:divBdr>
        </w:div>
        <w:div w:id="2079476591">
          <w:marLeft w:val="0"/>
          <w:marRight w:val="0"/>
          <w:marTop w:val="0"/>
          <w:marBottom w:val="0"/>
          <w:divBdr>
            <w:top w:val="none" w:sz="0" w:space="0" w:color="auto"/>
            <w:left w:val="none" w:sz="0" w:space="0" w:color="auto"/>
            <w:bottom w:val="none" w:sz="0" w:space="0" w:color="auto"/>
            <w:right w:val="none" w:sz="0" w:space="0" w:color="auto"/>
          </w:divBdr>
        </w:div>
        <w:div w:id="251401555">
          <w:marLeft w:val="0"/>
          <w:marRight w:val="0"/>
          <w:marTop w:val="0"/>
          <w:marBottom w:val="0"/>
          <w:divBdr>
            <w:top w:val="none" w:sz="0" w:space="0" w:color="auto"/>
            <w:left w:val="none" w:sz="0" w:space="0" w:color="auto"/>
            <w:bottom w:val="none" w:sz="0" w:space="0" w:color="auto"/>
            <w:right w:val="none" w:sz="0" w:space="0" w:color="auto"/>
          </w:divBdr>
        </w:div>
        <w:div w:id="740827918">
          <w:marLeft w:val="0"/>
          <w:marRight w:val="0"/>
          <w:marTop w:val="0"/>
          <w:marBottom w:val="0"/>
          <w:divBdr>
            <w:top w:val="none" w:sz="0" w:space="0" w:color="auto"/>
            <w:left w:val="none" w:sz="0" w:space="0" w:color="auto"/>
            <w:bottom w:val="none" w:sz="0" w:space="0" w:color="auto"/>
            <w:right w:val="none" w:sz="0" w:space="0" w:color="auto"/>
          </w:divBdr>
        </w:div>
        <w:div w:id="1777215304">
          <w:marLeft w:val="0"/>
          <w:marRight w:val="0"/>
          <w:marTop w:val="0"/>
          <w:marBottom w:val="0"/>
          <w:divBdr>
            <w:top w:val="none" w:sz="0" w:space="0" w:color="auto"/>
            <w:left w:val="none" w:sz="0" w:space="0" w:color="auto"/>
            <w:bottom w:val="none" w:sz="0" w:space="0" w:color="auto"/>
            <w:right w:val="none" w:sz="0" w:space="0" w:color="auto"/>
          </w:divBdr>
        </w:div>
        <w:div w:id="407922112">
          <w:marLeft w:val="0"/>
          <w:marRight w:val="0"/>
          <w:marTop w:val="0"/>
          <w:marBottom w:val="0"/>
          <w:divBdr>
            <w:top w:val="none" w:sz="0" w:space="0" w:color="auto"/>
            <w:left w:val="none" w:sz="0" w:space="0" w:color="auto"/>
            <w:bottom w:val="none" w:sz="0" w:space="0" w:color="auto"/>
            <w:right w:val="none" w:sz="0" w:space="0" w:color="auto"/>
          </w:divBdr>
        </w:div>
        <w:div w:id="265892121">
          <w:marLeft w:val="0"/>
          <w:marRight w:val="0"/>
          <w:marTop w:val="0"/>
          <w:marBottom w:val="0"/>
          <w:divBdr>
            <w:top w:val="none" w:sz="0" w:space="0" w:color="auto"/>
            <w:left w:val="none" w:sz="0" w:space="0" w:color="auto"/>
            <w:bottom w:val="none" w:sz="0" w:space="0" w:color="auto"/>
            <w:right w:val="none" w:sz="0" w:space="0" w:color="auto"/>
          </w:divBdr>
        </w:div>
        <w:div w:id="496383312">
          <w:marLeft w:val="0"/>
          <w:marRight w:val="0"/>
          <w:marTop w:val="0"/>
          <w:marBottom w:val="0"/>
          <w:divBdr>
            <w:top w:val="none" w:sz="0" w:space="0" w:color="auto"/>
            <w:left w:val="none" w:sz="0" w:space="0" w:color="auto"/>
            <w:bottom w:val="none" w:sz="0" w:space="0" w:color="auto"/>
            <w:right w:val="none" w:sz="0" w:space="0" w:color="auto"/>
          </w:divBdr>
        </w:div>
        <w:div w:id="1605071508">
          <w:marLeft w:val="0"/>
          <w:marRight w:val="0"/>
          <w:marTop w:val="0"/>
          <w:marBottom w:val="0"/>
          <w:divBdr>
            <w:top w:val="none" w:sz="0" w:space="0" w:color="auto"/>
            <w:left w:val="none" w:sz="0" w:space="0" w:color="auto"/>
            <w:bottom w:val="none" w:sz="0" w:space="0" w:color="auto"/>
            <w:right w:val="none" w:sz="0" w:space="0" w:color="auto"/>
          </w:divBdr>
        </w:div>
        <w:div w:id="874972721">
          <w:marLeft w:val="0"/>
          <w:marRight w:val="0"/>
          <w:marTop w:val="0"/>
          <w:marBottom w:val="0"/>
          <w:divBdr>
            <w:top w:val="none" w:sz="0" w:space="0" w:color="auto"/>
            <w:left w:val="none" w:sz="0" w:space="0" w:color="auto"/>
            <w:bottom w:val="none" w:sz="0" w:space="0" w:color="auto"/>
            <w:right w:val="none" w:sz="0" w:space="0" w:color="auto"/>
          </w:divBdr>
        </w:div>
        <w:div w:id="525024126">
          <w:marLeft w:val="0"/>
          <w:marRight w:val="0"/>
          <w:marTop w:val="0"/>
          <w:marBottom w:val="0"/>
          <w:divBdr>
            <w:top w:val="none" w:sz="0" w:space="0" w:color="auto"/>
            <w:left w:val="none" w:sz="0" w:space="0" w:color="auto"/>
            <w:bottom w:val="none" w:sz="0" w:space="0" w:color="auto"/>
            <w:right w:val="none" w:sz="0" w:space="0" w:color="auto"/>
          </w:divBdr>
        </w:div>
        <w:div w:id="1623269138">
          <w:marLeft w:val="0"/>
          <w:marRight w:val="0"/>
          <w:marTop w:val="0"/>
          <w:marBottom w:val="0"/>
          <w:divBdr>
            <w:top w:val="none" w:sz="0" w:space="0" w:color="auto"/>
            <w:left w:val="none" w:sz="0" w:space="0" w:color="auto"/>
            <w:bottom w:val="none" w:sz="0" w:space="0" w:color="auto"/>
            <w:right w:val="none" w:sz="0" w:space="0" w:color="auto"/>
          </w:divBdr>
        </w:div>
        <w:div w:id="402722772">
          <w:marLeft w:val="0"/>
          <w:marRight w:val="0"/>
          <w:marTop w:val="0"/>
          <w:marBottom w:val="0"/>
          <w:divBdr>
            <w:top w:val="none" w:sz="0" w:space="0" w:color="auto"/>
            <w:left w:val="none" w:sz="0" w:space="0" w:color="auto"/>
            <w:bottom w:val="none" w:sz="0" w:space="0" w:color="auto"/>
            <w:right w:val="none" w:sz="0" w:space="0" w:color="auto"/>
          </w:divBdr>
        </w:div>
        <w:div w:id="1419522281">
          <w:marLeft w:val="0"/>
          <w:marRight w:val="0"/>
          <w:marTop w:val="0"/>
          <w:marBottom w:val="0"/>
          <w:divBdr>
            <w:top w:val="none" w:sz="0" w:space="0" w:color="auto"/>
            <w:left w:val="none" w:sz="0" w:space="0" w:color="auto"/>
            <w:bottom w:val="none" w:sz="0" w:space="0" w:color="auto"/>
            <w:right w:val="none" w:sz="0" w:space="0" w:color="auto"/>
          </w:divBdr>
        </w:div>
        <w:div w:id="1817992172">
          <w:marLeft w:val="0"/>
          <w:marRight w:val="0"/>
          <w:marTop w:val="0"/>
          <w:marBottom w:val="0"/>
          <w:divBdr>
            <w:top w:val="none" w:sz="0" w:space="0" w:color="auto"/>
            <w:left w:val="none" w:sz="0" w:space="0" w:color="auto"/>
            <w:bottom w:val="none" w:sz="0" w:space="0" w:color="auto"/>
            <w:right w:val="none" w:sz="0" w:space="0" w:color="auto"/>
          </w:divBdr>
        </w:div>
        <w:div w:id="93288531">
          <w:marLeft w:val="0"/>
          <w:marRight w:val="0"/>
          <w:marTop w:val="0"/>
          <w:marBottom w:val="0"/>
          <w:divBdr>
            <w:top w:val="none" w:sz="0" w:space="0" w:color="auto"/>
            <w:left w:val="none" w:sz="0" w:space="0" w:color="auto"/>
            <w:bottom w:val="none" w:sz="0" w:space="0" w:color="auto"/>
            <w:right w:val="none" w:sz="0" w:space="0" w:color="auto"/>
          </w:divBdr>
        </w:div>
        <w:div w:id="954751056">
          <w:marLeft w:val="0"/>
          <w:marRight w:val="0"/>
          <w:marTop w:val="0"/>
          <w:marBottom w:val="0"/>
          <w:divBdr>
            <w:top w:val="none" w:sz="0" w:space="0" w:color="auto"/>
            <w:left w:val="none" w:sz="0" w:space="0" w:color="auto"/>
            <w:bottom w:val="none" w:sz="0" w:space="0" w:color="auto"/>
            <w:right w:val="none" w:sz="0" w:space="0" w:color="auto"/>
          </w:divBdr>
        </w:div>
        <w:div w:id="494994465">
          <w:marLeft w:val="0"/>
          <w:marRight w:val="0"/>
          <w:marTop w:val="0"/>
          <w:marBottom w:val="0"/>
          <w:divBdr>
            <w:top w:val="none" w:sz="0" w:space="0" w:color="auto"/>
            <w:left w:val="none" w:sz="0" w:space="0" w:color="auto"/>
            <w:bottom w:val="none" w:sz="0" w:space="0" w:color="auto"/>
            <w:right w:val="none" w:sz="0" w:space="0" w:color="auto"/>
          </w:divBdr>
          <w:divsChild>
            <w:div w:id="109084639">
              <w:marLeft w:val="0"/>
              <w:marRight w:val="0"/>
              <w:marTop w:val="0"/>
              <w:marBottom w:val="0"/>
              <w:divBdr>
                <w:top w:val="none" w:sz="0" w:space="0" w:color="auto"/>
                <w:left w:val="none" w:sz="0" w:space="0" w:color="auto"/>
                <w:bottom w:val="none" w:sz="0" w:space="0" w:color="auto"/>
                <w:right w:val="none" w:sz="0" w:space="0" w:color="auto"/>
              </w:divBdr>
            </w:div>
            <w:div w:id="874199719">
              <w:marLeft w:val="0"/>
              <w:marRight w:val="0"/>
              <w:marTop w:val="0"/>
              <w:marBottom w:val="0"/>
              <w:divBdr>
                <w:top w:val="none" w:sz="0" w:space="0" w:color="auto"/>
                <w:left w:val="none" w:sz="0" w:space="0" w:color="auto"/>
                <w:bottom w:val="none" w:sz="0" w:space="0" w:color="auto"/>
                <w:right w:val="none" w:sz="0" w:space="0" w:color="auto"/>
              </w:divBdr>
            </w:div>
            <w:div w:id="996031403">
              <w:marLeft w:val="0"/>
              <w:marRight w:val="0"/>
              <w:marTop w:val="0"/>
              <w:marBottom w:val="0"/>
              <w:divBdr>
                <w:top w:val="none" w:sz="0" w:space="0" w:color="auto"/>
                <w:left w:val="none" w:sz="0" w:space="0" w:color="auto"/>
                <w:bottom w:val="none" w:sz="0" w:space="0" w:color="auto"/>
                <w:right w:val="none" w:sz="0" w:space="0" w:color="auto"/>
              </w:divBdr>
            </w:div>
            <w:div w:id="159808772">
              <w:marLeft w:val="0"/>
              <w:marRight w:val="0"/>
              <w:marTop w:val="0"/>
              <w:marBottom w:val="0"/>
              <w:divBdr>
                <w:top w:val="none" w:sz="0" w:space="0" w:color="auto"/>
                <w:left w:val="none" w:sz="0" w:space="0" w:color="auto"/>
                <w:bottom w:val="none" w:sz="0" w:space="0" w:color="auto"/>
                <w:right w:val="none" w:sz="0" w:space="0" w:color="auto"/>
              </w:divBdr>
            </w:div>
            <w:div w:id="1005784741">
              <w:marLeft w:val="0"/>
              <w:marRight w:val="0"/>
              <w:marTop w:val="0"/>
              <w:marBottom w:val="0"/>
              <w:divBdr>
                <w:top w:val="none" w:sz="0" w:space="0" w:color="auto"/>
                <w:left w:val="none" w:sz="0" w:space="0" w:color="auto"/>
                <w:bottom w:val="none" w:sz="0" w:space="0" w:color="auto"/>
                <w:right w:val="none" w:sz="0" w:space="0" w:color="auto"/>
              </w:divBdr>
            </w:div>
            <w:div w:id="2086492864">
              <w:marLeft w:val="0"/>
              <w:marRight w:val="0"/>
              <w:marTop w:val="0"/>
              <w:marBottom w:val="0"/>
              <w:divBdr>
                <w:top w:val="none" w:sz="0" w:space="0" w:color="auto"/>
                <w:left w:val="none" w:sz="0" w:space="0" w:color="auto"/>
                <w:bottom w:val="none" w:sz="0" w:space="0" w:color="auto"/>
                <w:right w:val="none" w:sz="0" w:space="0" w:color="auto"/>
              </w:divBdr>
            </w:div>
            <w:div w:id="1345328783">
              <w:marLeft w:val="0"/>
              <w:marRight w:val="0"/>
              <w:marTop w:val="0"/>
              <w:marBottom w:val="0"/>
              <w:divBdr>
                <w:top w:val="none" w:sz="0" w:space="0" w:color="auto"/>
                <w:left w:val="none" w:sz="0" w:space="0" w:color="auto"/>
                <w:bottom w:val="none" w:sz="0" w:space="0" w:color="auto"/>
                <w:right w:val="none" w:sz="0" w:space="0" w:color="auto"/>
              </w:divBdr>
            </w:div>
            <w:div w:id="1813020406">
              <w:marLeft w:val="0"/>
              <w:marRight w:val="0"/>
              <w:marTop w:val="0"/>
              <w:marBottom w:val="0"/>
              <w:divBdr>
                <w:top w:val="none" w:sz="0" w:space="0" w:color="auto"/>
                <w:left w:val="none" w:sz="0" w:space="0" w:color="auto"/>
                <w:bottom w:val="none" w:sz="0" w:space="0" w:color="auto"/>
                <w:right w:val="none" w:sz="0" w:space="0" w:color="auto"/>
              </w:divBdr>
            </w:div>
            <w:div w:id="1078669012">
              <w:marLeft w:val="0"/>
              <w:marRight w:val="0"/>
              <w:marTop w:val="0"/>
              <w:marBottom w:val="0"/>
              <w:divBdr>
                <w:top w:val="none" w:sz="0" w:space="0" w:color="auto"/>
                <w:left w:val="none" w:sz="0" w:space="0" w:color="auto"/>
                <w:bottom w:val="none" w:sz="0" w:space="0" w:color="auto"/>
                <w:right w:val="none" w:sz="0" w:space="0" w:color="auto"/>
              </w:divBdr>
            </w:div>
            <w:div w:id="126749040">
              <w:marLeft w:val="0"/>
              <w:marRight w:val="0"/>
              <w:marTop w:val="0"/>
              <w:marBottom w:val="0"/>
              <w:divBdr>
                <w:top w:val="none" w:sz="0" w:space="0" w:color="auto"/>
                <w:left w:val="none" w:sz="0" w:space="0" w:color="auto"/>
                <w:bottom w:val="none" w:sz="0" w:space="0" w:color="auto"/>
                <w:right w:val="none" w:sz="0" w:space="0" w:color="auto"/>
              </w:divBdr>
            </w:div>
            <w:div w:id="721900561">
              <w:marLeft w:val="0"/>
              <w:marRight w:val="0"/>
              <w:marTop w:val="0"/>
              <w:marBottom w:val="0"/>
              <w:divBdr>
                <w:top w:val="none" w:sz="0" w:space="0" w:color="auto"/>
                <w:left w:val="none" w:sz="0" w:space="0" w:color="auto"/>
                <w:bottom w:val="none" w:sz="0" w:space="0" w:color="auto"/>
                <w:right w:val="none" w:sz="0" w:space="0" w:color="auto"/>
              </w:divBdr>
            </w:div>
            <w:div w:id="692002985">
              <w:marLeft w:val="0"/>
              <w:marRight w:val="0"/>
              <w:marTop w:val="0"/>
              <w:marBottom w:val="0"/>
              <w:divBdr>
                <w:top w:val="none" w:sz="0" w:space="0" w:color="auto"/>
                <w:left w:val="none" w:sz="0" w:space="0" w:color="auto"/>
                <w:bottom w:val="none" w:sz="0" w:space="0" w:color="auto"/>
                <w:right w:val="none" w:sz="0" w:space="0" w:color="auto"/>
              </w:divBdr>
            </w:div>
            <w:div w:id="30233817">
              <w:marLeft w:val="0"/>
              <w:marRight w:val="0"/>
              <w:marTop w:val="0"/>
              <w:marBottom w:val="0"/>
              <w:divBdr>
                <w:top w:val="none" w:sz="0" w:space="0" w:color="auto"/>
                <w:left w:val="none" w:sz="0" w:space="0" w:color="auto"/>
                <w:bottom w:val="none" w:sz="0" w:space="0" w:color="auto"/>
                <w:right w:val="none" w:sz="0" w:space="0" w:color="auto"/>
              </w:divBdr>
            </w:div>
            <w:div w:id="537935308">
              <w:marLeft w:val="0"/>
              <w:marRight w:val="0"/>
              <w:marTop w:val="0"/>
              <w:marBottom w:val="0"/>
              <w:divBdr>
                <w:top w:val="none" w:sz="0" w:space="0" w:color="auto"/>
                <w:left w:val="none" w:sz="0" w:space="0" w:color="auto"/>
                <w:bottom w:val="none" w:sz="0" w:space="0" w:color="auto"/>
                <w:right w:val="none" w:sz="0" w:space="0" w:color="auto"/>
              </w:divBdr>
            </w:div>
            <w:div w:id="1477262746">
              <w:marLeft w:val="0"/>
              <w:marRight w:val="0"/>
              <w:marTop w:val="0"/>
              <w:marBottom w:val="0"/>
              <w:divBdr>
                <w:top w:val="none" w:sz="0" w:space="0" w:color="auto"/>
                <w:left w:val="none" w:sz="0" w:space="0" w:color="auto"/>
                <w:bottom w:val="none" w:sz="0" w:space="0" w:color="auto"/>
                <w:right w:val="none" w:sz="0" w:space="0" w:color="auto"/>
              </w:divBdr>
            </w:div>
            <w:div w:id="1617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7627">
      <w:bodyDiv w:val="1"/>
      <w:marLeft w:val="0"/>
      <w:marRight w:val="0"/>
      <w:marTop w:val="0"/>
      <w:marBottom w:val="0"/>
      <w:divBdr>
        <w:top w:val="none" w:sz="0" w:space="0" w:color="auto"/>
        <w:left w:val="none" w:sz="0" w:space="0" w:color="auto"/>
        <w:bottom w:val="none" w:sz="0" w:space="0" w:color="auto"/>
        <w:right w:val="none" w:sz="0" w:space="0" w:color="auto"/>
      </w:divBdr>
    </w:div>
    <w:div w:id="2130587852">
      <w:bodyDiv w:val="1"/>
      <w:marLeft w:val="0"/>
      <w:marRight w:val="0"/>
      <w:marTop w:val="0"/>
      <w:marBottom w:val="0"/>
      <w:divBdr>
        <w:top w:val="none" w:sz="0" w:space="0" w:color="auto"/>
        <w:left w:val="none" w:sz="0" w:space="0" w:color="auto"/>
        <w:bottom w:val="none" w:sz="0" w:space="0" w:color="auto"/>
        <w:right w:val="none" w:sz="0" w:space="0" w:color="auto"/>
      </w:divBdr>
      <w:divsChild>
        <w:div w:id="92407658">
          <w:marLeft w:val="0"/>
          <w:marRight w:val="0"/>
          <w:marTop w:val="0"/>
          <w:marBottom w:val="0"/>
          <w:divBdr>
            <w:top w:val="none" w:sz="0" w:space="0" w:color="auto"/>
            <w:left w:val="none" w:sz="0" w:space="0" w:color="auto"/>
            <w:bottom w:val="none" w:sz="0" w:space="0" w:color="auto"/>
            <w:right w:val="none" w:sz="0" w:space="0" w:color="auto"/>
          </w:divBdr>
        </w:div>
      </w:divsChild>
    </w:div>
    <w:div w:id="2136095218">
      <w:bodyDiv w:val="1"/>
      <w:marLeft w:val="0"/>
      <w:marRight w:val="0"/>
      <w:marTop w:val="0"/>
      <w:marBottom w:val="0"/>
      <w:divBdr>
        <w:top w:val="none" w:sz="0" w:space="0" w:color="auto"/>
        <w:left w:val="none" w:sz="0" w:space="0" w:color="auto"/>
        <w:bottom w:val="none" w:sz="0" w:space="0" w:color="auto"/>
        <w:right w:val="none" w:sz="0" w:space="0" w:color="auto"/>
      </w:divBdr>
    </w:div>
    <w:div w:id="213956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e.nhs.uk/our-work/pharmacy/national-training-offers/training-offers-pharmacy-technicians/pre-registration-trainee-pharmacy-technician-ptpt" TargetMode="External"/><Relationship Id="rId26" Type="http://schemas.openxmlformats.org/officeDocument/2006/relationships/hyperlink" Target="https://healthvle.co.uk/signup/dpp" TargetMode="External"/><Relationship Id="rId39" Type="http://schemas.openxmlformats.org/officeDocument/2006/relationships/hyperlink" Target="https://www.hee.nhs.uk/our-work/pharmacy/community-pharmacy-workforce-survey" TargetMode="External"/><Relationship Id="rId21" Type="http://schemas.openxmlformats.org/officeDocument/2006/relationships/hyperlink" Target="https://forms.office.com/e/gYpi95ZhRA" TargetMode="External"/><Relationship Id="rId34" Type="http://schemas.openxmlformats.org/officeDocument/2006/relationships/hyperlink" Target="https://www.hee.nhs.uk/sites/default/files/documents/NMP%20HEI%20Course%20Information_v%20July%2023.pdf" TargetMode="External"/><Relationship Id="rId42" Type="http://schemas.openxmlformats.org/officeDocument/2006/relationships/hyperlink" Target="https://www.lasepharmacy.hee.nhs.uk/dyn/_assets/_folder4/quality/educational_supervisor_framework_2023.pdf" TargetMode="External"/><Relationship Id="rId47" Type="http://schemas.openxmlformats.org/officeDocument/2006/relationships/hyperlink" Target="https://www.pharmacyregulation.org/students-and-trainees/education-and-training-providers/standards-education-and-training-pharmacists" TargetMode="External"/><Relationship Id="rId50" Type="http://schemas.openxmlformats.org/officeDocument/2006/relationships/hyperlink" Target="https://educatorhub.e-lfh.org.uk/Component/Details/725840" TargetMode="External"/><Relationship Id="rId55" Type="http://schemas.openxmlformats.org/officeDocument/2006/relationships/hyperlink" Target="https://www.maxcourse.co.uk/yhlsfd/guestCourseMatchList.as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harmacyregulation.org/files/document/standards_for_the_initial_education_and_training_of_pharmacy_technicians_october_2017_1.pdf" TargetMode="External"/><Relationship Id="rId29" Type="http://schemas.openxmlformats.org/officeDocument/2006/relationships/hyperlink" Target="https://yhtraininghubs.co.uk/south-yorkshire/" TargetMode="External"/><Relationship Id="rId11" Type="http://schemas.openxmlformats.org/officeDocument/2006/relationships/header" Target="header1.xml"/><Relationship Id="rId24" Type="http://schemas.openxmlformats.org/officeDocument/2006/relationships/hyperlink" Target="https://gbr01.safelinks.protection.outlook.com/?url=http%3A%2F%2Fwww.hee.nhs.uk%2Fnets-2024&amp;data=05%7C02%7Cg.risby%40nhs.net%7Ceaef2e719aa440e11e4908dce2ded1b5%7C37c354b285b047f5b22207b48d774ee3%7C0%7C0%7C638634693840195154%7CUnknown%7CTWFpbGZsb3d8eyJWIjoiMC4wLjAwMDAiLCJQIjoiV2luMzIiLCJBTiI6Ik1haWwiLCJXVCI6Mn0%3D%7C0%7C%7C%7C&amp;sdata=lzEpa%2Bg%2FJZ4NzRx5fs19ereSIq38yP%2B0WC%2Fr3W%2FlOVg%3D&amp;reserved=0" TargetMode="External"/><Relationship Id="rId32" Type="http://schemas.openxmlformats.org/officeDocument/2006/relationships/hyperlink" Target="https://www.hee.nhs.uk/our-work/pharmacy/independent-prescribing" TargetMode="External"/><Relationship Id="rId37" Type="http://schemas.openxmlformats.org/officeDocument/2006/relationships/hyperlink" Target="https://www.pharmacyregulation.org/about-us/news-and-updates/gphc-council-agrees-new-guidance-entry-independent-prescribing-courses" TargetMode="External"/><Relationship Id="rId40" Type="http://schemas.openxmlformats.org/officeDocument/2006/relationships/hyperlink" Target="https://www.data.gov.uk/dataset/09aa8f38-547a-46b7-a117-2cb710ad939b/community-pharmacy-workforce-survey" TargetMode="External"/><Relationship Id="rId45" Type="http://schemas.openxmlformats.org/officeDocument/2006/relationships/hyperlink" Target="https://www.e-lfh.org.uk/programmes/pharmacy-educational-supervisor-training/" TargetMode="External"/><Relationship Id="rId53" Type="http://schemas.openxmlformats.org/officeDocument/2006/relationships/hyperlink" Target="https://educatorhub.e-lfh.org.uk/Component/Details/727088"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app.onlinesurveys.jisc.ac.uk/s/healtheducationyh/nhs-england-community-pharmacy-technician-apprentice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ngland.wtepharmacy.ney@nhs.net" TargetMode="External"/><Relationship Id="rId27" Type="http://schemas.openxmlformats.org/officeDocument/2006/relationships/hyperlink" Target="https://yhtraininghubs.co.uk/humber-north-yorkshire/" TargetMode="External"/><Relationship Id="rId30" Type="http://schemas.openxmlformats.org/officeDocument/2006/relationships/hyperlink" Target="mailto:england.traininghub.nenc@nhs.net" TargetMode="External"/><Relationship Id="rId35" Type="http://schemas.openxmlformats.org/officeDocument/2006/relationships/hyperlink" Target="https://www.hee.nhs.uk/our-work/pharmacy/independent-prescribing" TargetMode="External"/><Relationship Id="rId43" Type="http://schemas.openxmlformats.org/officeDocument/2006/relationships/hyperlink" Target="https://www.lasepharmacy.hee.nhs.uk/dyn/_assets/_folder4/quality/practice_supervisor_framework_2023.pdf" TargetMode="External"/><Relationship Id="rId48" Type="http://schemas.openxmlformats.org/officeDocument/2006/relationships/hyperlink" Target="https://www.e-lfh.org.uk/programmes/educator-training-resources/" TargetMode="External"/><Relationship Id="rId56" Type="http://schemas.openxmlformats.org/officeDocument/2006/relationships/hyperlink" Target="https://www.cppe.ac.uk/news/default" TargetMode="External"/><Relationship Id="rId8" Type="http://schemas.openxmlformats.org/officeDocument/2006/relationships/webSettings" Target="webSettings.xml"/><Relationship Id="rId51" Type="http://schemas.openxmlformats.org/officeDocument/2006/relationships/hyperlink" Target="https://educatorhub.e-lfh.org.uk/Component/Details/722610"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e.nhs.uk/our-work/quality/hee-quality-strategy" TargetMode="External"/><Relationship Id="rId25" Type="http://schemas.openxmlformats.org/officeDocument/2006/relationships/hyperlink" Target="https://www.propharmace.com/est/" TargetMode="External"/><Relationship Id="rId33" Type="http://schemas.openxmlformats.org/officeDocument/2006/relationships/hyperlink" Target="https://www.hee.nhs.uk/our-work/pharmacy/independent-prescribing" TargetMode="External"/><Relationship Id="rId38" Type="http://schemas.openxmlformats.org/officeDocument/2006/relationships/hyperlink" Target="mailto:england.wtepharmacy.ney@nhs.net" TargetMode="External"/><Relationship Id="rId46" Type="http://schemas.openxmlformats.org/officeDocument/2006/relationships/hyperlink" Target="https://www.cppe.ac.uk/career/pcpep/clinical-supervisor" TargetMode="External"/><Relationship Id="rId59" Type="http://schemas.openxmlformats.org/officeDocument/2006/relationships/theme" Target="theme/theme1.xml"/><Relationship Id="rId20" Type="http://schemas.openxmlformats.org/officeDocument/2006/relationships/hyperlink" Target="https://events.teams.microsoft.com/event/0efe2ebf-a613-49c3-a627-aeb9009529f2@37c354b2-85b0-47f5-b222-07b48d774ee3" TargetMode="External"/><Relationship Id="rId41" Type="http://schemas.openxmlformats.org/officeDocument/2006/relationships/hyperlink" Target="https://www.hee.nhs.uk/sites/default/files/documents/Community%20Pharmacy%20Workforce%20Survey%202023%20Key%20findings.pdf" TargetMode="External"/><Relationship Id="rId54" Type="http://schemas.openxmlformats.org/officeDocument/2006/relationships/hyperlink" Target="https://www.maxcourse.co.uk/yhlsfd/guestCourseMatchList.a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haso.skillsforhealth.org.uk/news/apprenticeship-funding-guide/" TargetMode="External"/><Relationship Id="rId28" Type="http://schemas.openxmlformats.org/officeDocument/2006/relationships/hyperlink" Target="https://yhtraininghubs.co.uk/west-yorkshire/" TargetMode="External"/><Relationship Id="rId36" Type="http://schemas.openxmlformats.org/officeDocument/2006/relationships/hyperlink" Target="https://www.hee.nhs.uk/sites/default/files/documents/NMP%20HEI%20Course%20Information_v%20July%2023.pdf" TargetMode="External"/><Relationship Id="rId49" Type="http://schemas.openxmlformats.org/officeDocument/2006/relationships/hyperlink" Target="https://educatorhub.e-lfh.org.uk/Component/Details/722616" TargetMode="External"/><Relationship Id="rId57" Type="http://schemas.openxmlformats.org/officeDocument/2006/relationships/image" Target="media/image2.png"/><Relationship Id="rId10" Type="http://schemas.openxmlformats.org/officeDocument/2006/relationships/endnotes" Target="endnotes.xml"/><Relationship Id="rId31" Type="http://schemas.openxmlformats.org/officeDocument/2006/relationships/hyperlink" Target="https://www.hee.nhs.uk/our-work/pharmacy/independent-prescribing" TargetMode="External"/><Relationship Id="rId44" Type="http://schemas.openxmlformats.org/officeDocument/2006/relationships/hyperlink" Target="https://www.lasepharmacy.hee.nhs.uk/dyn/_assets/_folder4/quality/professional_development_framework_for_educators_2022.pdf" TargetMode="External"/><Relationship Id="rId52" Type="http://schemas.openxmlformats.org/officeDocument/2006/relationships/hyperlink" Target="https://educatorhub.e-lfh.org.uk/Component/Details/7270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07E82745E1A4480747C64CDA68335" ma:contentTypeVersion="20" ma:contentTypeDescription="Create a new document." ma:contentTypeScope="" ma:versionID="33d143c35091cd4e76306f0c286a78d2">
  <xsd:schema xmlns:xsd="http://www.w3.org/2001/XMLSchema" xmlns:xs="http://www.w3.org/2001/XMLSchema" xmlns:p="http://schemas.microsoft.com/office/2006/metadata/properties" xmlns:ns2="e2dcde02-a2e4-4d64-9648-2b50813dcf5b" xmlns:ns3="3df05c99-492f-45c1-9071-9b56d96d89db" targetNamespace="http://schemas.microsoft.com/office/2006/metadata/properties" ma:root="true" ma:fieldsID="eab953ec3b3fbf4a88668140fbf85ddc" ns2:_="" ns3:_="">
    <xsd:import namespace="e2dcde02-a2e4-4d64-9648-2b50813dcf5b"/>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cde02-a2e4-4d64-9648-2b50813dcf5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C6E7C-B74D-4425-BB20-33A79672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cde02-a2e4-4d64-9648-2b50813dcf5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18807</CharactersWithSpaces>
  <SharedDoc>false</SharedDoc>
  <HLinks>
    <vt:vector size="150" baseType="variant">
      <vt:variant>
        <vt:i4>4325458</vt:i4>
      </vt:variant>
      <vt:variant>
        <vt:i4>72</vt:i4>
      </vt:variant>
      <vt:variant>
        <vt:i4>0</vt:i4>
      </vt:variant>
      <vt:variant>
        <vt:i4>5</vt:i4>
      </vt:variant>
      <vt:variant>
        <vt:lpwstr>https://www.cppe.ac.uk/news/default</vt:lpwstr>
      </vt:variant>
      <vt:variant>
        <vt:lpwstr>navTop</vt:lpwstr>
      </vt:variant>
      <vt:variant>
        <vt:i4>196629</vt:i4>
      </vt:variant>
      <vt:variant>
        <vt:i4>69</vt:i4>
      </vt:variant>
      <vt:variant>
        <vt:i4>0</vt:i4>
      </vt:variant>
      <vt:variant>
        <vt:i4>5</vt:i4>
      </vt:variant>
      <vt:variant>
        <vt:lpwstr>https://ney.leadershipacademy.nhs.uk/events/</vt:lpwstr>
      </vt:variant>
      <vt:variant>
        <vt:lpwstr/>
      </vt:variant>
      <vt:variant>
        <vt:i4>1900637</vt:i4>
      </vt:variant>
      <vt:variant>
        <vt:i4>66</vt:i4>
      </vt:variant>
      <vt:variant>
        <vt:i4>0</vt:i4>
      </vt:variant>
      <vt:variant>
        <vt:i4>5</vt:i4>
      </vt:variant>
      <vt:variant>
        <vt:lpwstr>https://ney.leadershipacademy.nhs.uk/our-offers/leadership-development/managers-toolbox/</vt:lpwstr>
      </vt:variant>
      <vt:variant>
        <vt:lpwstr/>
      </vt:variant>
      <vt:variant>
        <vt:i4>6946836</vt:i4>
      </vt:variant>
      <vt:variant>
        <vt:i4>63</vt:i4>
      </vt:variant>
      <vt:variant>
        <vt:i4>0</vt:i4>
      </vt:variant>
      <vt:variant>
        <vt:i4>5</vt:i4>
      </vt:variant>
      <vt:variant>
        <vt:lpwstr>mailto:england.neyadvancedpractice@nhs.net</vt:lpwstr>
      </vt:variant>
      <vt:variant>
        <vt:lpwstr/>
      </vt:variant>
      <vt:variant>
        <vt:i4>6946836</vt:i4>
      </vt:variant>
      <vt:variant>
        <vt:i4>60</vt:i4>
      </vt:variant>
      <vt:variant>
        <vt:i4>0</vt:i4>
      </vt:variant>
      <vt:variant>
        <vt:i4>5</vt:i4>
      </vt:variant>
      <vt:variant>
        <vt:lpwstr>mailto:england.neyadvancedpractice@nhs.net</vt:lpwstr>
      </vt:variant>
      <vt:variant>
        <vt:lpwstr/>
      </vt:variant>
      <vt:variant>
        <vt:i4>6946836</vt:i4>
      </vt:variant>
      <vt:variant>
        <vt:i4>57</vt:i4>
      </vt:variant>
      <vt:variant>
        <vt:i4>0</vt:i4>
      </vt:variant>
      <vt:variant>
        <vt:i4>5</vt:i4>
      </vt:variant>
      <vt:variant>
        <vt:lpwstr>mailto:england.neyadvancedpractice@nhs.net</vt:lpwstr>
      </vt:variant>
      <vt:variant>
        <vt:lpwstr/>
      </vt:variant>
      <vt:variant>
        <vt:i4>2162794</vt:i4>
      </vt:variant>
      <vt:variant>
        <vt:i4>54</vt:i4>
      </vt:variant>
      <vt:variant>
        <vt:i4>0</vt:i4>
      </vt:variant>
      <vt:variant>
        <vt:i4>5</vt:i4>
      </vt:variant>
      <vt:variant>
        <vt:lpwstr>https://healtheducationengland.sharepoint.com/sites/APWC/Shared Documents/Forms/AllItems.aspx?id=%2Fsites%2FAPWC%2FShared%20Documents%2FRegional%20Faculties%2FNorth%20East%20and%20Yorkshire%2FGuidance%20and%20Resources%2FNorth%20East%20and%20Yorkshire%20Faculty%20for%20Advancing%20Practice%20Handbook%2024%2D25%2Epdf&amp;parent=%2Fsites%2FAPWC%2FShared%20Documents%2FRegional%20Faculties%2FNorth%20East%20and%20Yorkshire%2FGuidance%20and%20Resources&amp;p=true&amp;ga=1</vt:lpwstr>
      </vt:variant>
      <vt:variant>
        <vt:lpwstr/>
      </vt:variant>
      <vt:variant>
        <vt:i4>786545</vt:i4>
      </vt:variant>
      <vt:variant>
        <vt:i4>51</vt:i4>
      </vt:variant>
      <vt:variant>
        <vt:i4>0</vt:i4>
      </vt:variant>
      <vt:variant>
        <vt:i4>5</vt:i4>
      </vt:variant>
      <vt:variant>
        <vt:lpwstr>mailto:england.pharmacyteam@nhs.net</vt:lpwstr>
      </vt:variant>
      <vt:variant>
        <vt:lpwstr/>
      </vt:variant>
      <vt:variant>
        <vt:i4>3276912</vt:i4>
      </vt:variant>
      <vt:variant>
        <vt:i4>48</vt:i4>
      </vt:variant>
      <vt:variant>
        <vt:i4>0</vt:i4>
      </vt:variant>
      <vt:variant>
        <vt:i4>5</vt:i4>
      </vt:variant>
      <vt:variant>
        <vt:lpwstr>https://gbr01.safelinks.protection.outlook.com/?url=https%3A%2F%2Fportal.ukclinicalpharmacy.org%2Fevents&amp;data=05%7C02%7Cg.risby%40nhs.net%7C2212f90ed6654bbfba9308dcad79347e%7C37c354b285b047f5b22207b48d774ee3%7C0%7C0%7C638575983318636361%7CUnknown%7CTWFpbGZsb3d8eyJWIjoiMC4wLjAwMDAiLCJQIjoiV2luMzIiLCJBTiI6Ik1haWwiLCJXVCI6Mn0%3D%7C0%7C%7C%7C&amp;sdata=w%2Bfi%2BvOgIjgUHE%2BCNRr1QWuiqegyPJhn67to8gNjrkg%3D&amp;reserved=0</vt:lpwstr>
      </vt:variant>
      <vt:variant>
        <vt:lpwstr/>
      </vt:variant>
      <vt:variant>
        <vt:i4>2162794</vt:i4>
      </vt:variant>
      <vt:variant>
        <vt:i4>45</vt:i4>
      </vt:variant>
      <vt:variant>
        <vt:i4>0</vt:i4>
      </vt:variant>
      <vt:variant>
        <vt:i4>5</vt:i4>
      </vt:variant>
      <vt:variant>
        <vt:lpwstr>https://gbr01.safelinks.protection.outlook.com/?url=https%3A%2F%2Fportal.ukclinicalpharmacy.org%2Fevents%2Fcritical-care-foundation-course-oct-nov-pharmacy-technicians%2F&amp;data=05%7C02%7Cg.risby%40nhs.net%7C2212f90ed6654bbfba9308dcad79347e%7C37c354b285b047f5b22207b48d774ee3%7C0%7C0%7C638575983318626310%7CUnknown%7CTWFpbGZsb3d8eyJWIjoiMC4wLjAwMDAiLCJQIjoiV2luMzIiLCJBTiI6Ik1haWwiLCJXVCI6Mn0%3D%7C0%7C%7C%7C&amp;sdata=KJ0P3XKQ4O2%2FPv9d%2Fi0Jhn3qJRJbsyTX8llgwdT16S0%3D&amp;reserved=0</vt:lpwstr>
      </vt:variant>
      <vt:variant>
        <vt:lpwstr/>
      </vt:variant>
      <vt:variant>
        <vt:i4>3866740</vt:i4>
      </vt:variant>
      <vt:variant>
        <vt:i4>42</vt:i4>
      </vt:variant>
      <vt:variant>
        <vt:i4>0</vt:i4>
      </vt:variant>
      <vt:variant>
        <vt:i4>5</vt:i4>
      </vt:variant>
      <vt:variant>
        <vt:lpwstr>https://gbr01.safelinks.protection.outlook.com/?url=https%3A%2F%2Fportal.ukclinicalpharmacy.org%2Fevents%2Fcritical-care-foundation-course-oct-dec-pharmacists%2F&amp;data=05%7C02%7Cg.risby%40nhs.net%7C2212f90ed6654bbfba9308dcad79347e%7C37c354b285b047f5b22207b48d774ee3%7C0%7C0%7C638575983318611579%7CUnknown%7CTWFpbGZsb3d8eyJWIjoiMC4wLjAwMDAiLCJQIjoiV2luMzIiLCJBTiI6Ik1haWwiLCJXVCI6Mn0%3D%7C0%7C%7C%7C&amp;sdata=Ti%2FbapcPfPLb2tOBzDXE4f9qyjYMn%2FhnSD3tjATslrA%3D&amp;reserved=0</vt:lpwstr>
      </vt:variant>
      <vt:variant>
        <vt:lpwstr/>
      </vt:variant>
      <vt:variant>
        <vt:i4>3866737</vt:i4>
      </vt:variant>
      <vt:variant>
        <vt:i4>39</vt:i4>
      </vt:variant>
      <vt:variant>
        <vt:i4>0</vt:i4>
      </vt:variant>
      <vt:variant>
        <vt:i4>5</vt:i4>
      </vt:variant>
      <vt:variant>
        <vt:lpwstr>https://gbr01.safelinks.protection.outlook.com/?url=https%3A%2F%2Fportal.ukclinicalpharmacy.org%2Fevents&amp;data=05%7C02%7Cg.risby%40nhs.net%7C2212f90ed6654bbfba9308dcad79347e%7C37c354b285b047f5b22207b48d774ee3%7C0%7C0%7C638575983318593617%7CUnknown%7CTWFpbGZsb3d8eyJWIjoiMC4wLjAwMDAiLCJQIjoiV2luMzIiLCJBTiI6Ik1haWwiLCJXVCI6Mn0%3D%7C0%7C%7C%7C&amp;sdata=roEyWSDGpwk3SdjmLSpGjJoBqi9nZZ2S5%2B6wlwS%2B1JA%3D&amp;reserved=0</vt:lpwstr>
      </vt:variant>
      <vt:variant>
        <vt:lpwstr/>
      </vt:variant>
      <vt:variant>
        <vt:i4>3014760</vt:i4>
      </vt:variant>
      <vt:variant>
        <vt:i4>36</vt:i4>
      </vt:variant>
      <vt:variant>
        <vt:i4>0</vt:i4>
      </vt:variant>
      <vt:variant>
        <vt:i4>5</vt:i4>
      </vt:variant>
      <vt:variant>
        <vt:lpwstr>https://www.e-lfh.org.uk/programmes/script/</vt:lpwstr>
      </vt:variant>
      <vt:variant>
        <vt:lpwstr/>
      </vt:variant>
      <vt:variant>
        <vt:i4>7667825</vt:i4>
      </vt:variant>
      <vt:variant>
        <vt:i4>33</vt:i4>
      </vt:variant>
      <vt:variant>
        <vt:i4>0</vt:i4>
      </vt:variant>
      <vt:variant>
        <vt:i4>5</vt:i4>
      </vt:variant>
      <vt:variant>
        <vt:lpwstr>https://www.cppe.ac.uk/gateway/prescribing</vt:lpwstr>
      </vt:variant>
      <vt:variant>
        <vt:lpwstr/>
      </vt:variant>
      <vt:variant>
        <vt:i4>3342456</vt:i4>
      </vt:variant>
      <vt:variant>
        <vt:i4>30</vt:i4>
      </vt:variant>
      <vt:variant>
        <vt:i4>0</vt:i4>
      </vt:variant>
      <vt:variant>
        <vt:i4>5</vt:i4>
      </vt:variant>
      <vt:variant>
        <vt:lpwstr>https://www.rpharms.com/prescribing?utm_source=Royal%20Pharmaceutical%20Society&amp;utm_medium=email&amp;utm_campaign=14022395_New%20leads%20welcome%20programme%20-%203%20-%20Prescribing&amp;utm_content=Prescribing%20support&amp;dm_i=EQ,8CJQZ,7BVUTO,YE30L,1</vt:lpwstr>
      </vt:variant>
      <vt:variant>
        <vt:lpwstr/>
      </vt:variant>
      <vt:variant>
        <vt:i4>5374023</vt:i4>
      </vt:variant>
      <vt:variant>
        <vt:i4>27</vt:i4>
      </vt:variant>
      <vt:variant>
        <vt:i4>0</vt:i4>
      </vt:variant>
      <vt:variant>
        <vt:i4>5</vt:i4>
      </vt:variant>
      <vt:variant>
        <vt:lpwstr>https://www.rpharms.com/resources/frameworks/prescribers-competency-framework</vt:lpwstr>
      </vt:variant>
      <vt:variant>
        <vt:lpwstr/>
      </vt:variant>
      <vt:variant>
        <vt:i4>6619211</vt:i4>
      </vt:variant>
      <vt:variant>
        <vt:i4>24</vt:i4>
      </vt:variant>
      <vt:variant>
        <vt:i4>0</vt:i4>
      </vt:variant>
      <vt:variant>
        <vt:i4>5</vt:i4>
      </vt:variant>
      <vt:variant>
        <vt:lpwstr>mailto:england.wtepharmacy.ney@nhs.net</vt:lpwstr>
      </vt:variant>
      <vt:variant>
        <vt:lpwstr/>
      </vt:variant>
      <vt:variant>
        <vt:i4>8061049</vt:i4>
      </vt:variant>
      <vt:variant>
        <vt:i4>21</vt:i4>
      </vt:variant>
      <vt:variant>
        <vt:i4>0</vt:i4>
      </vt:variant>
      <vt:variant>
        <vt:i4>5</vt:i4>
      </vt:variant>
      <vt:variant>
        <vt:lpwstr>https://www.hee.nhs.uk/our-work/medicines-optimisation/training-non-medical-prescribers</vt:lpwstr>
      </vt:variant>
      <vt:variant>
        <vt:lpwstr/>
      </vt:variant>
      <vt:variant>
        <vt:i4>524368</vt:i4>
      </vt:variant>
      <vt:variant>
        <vt:i4>18</vt:i4>
      </vt:variant>
      <vt:variant>
        <vt:i4>0</vt:i4>
      </vt:variant>
      <vt:variant>
        <vt:i4>5</vt:i4>
      </vt:variant>
      <vt:variant>
        <vt:lpwstr>https://www.hee.nhs.uk/our-work/pharmacy/independent-prescribing</vt:lpwstr>
      </vt:variant>
      <vt:variant>
        <vt:lpwstr/>
      </vt:variant>
      <vt:variant>
        <vt:i4>524368</vt:i4>
      </vt:variant>
      <vt:variant>
        <vt:i4>15</vt:i4>
      </vt:variant>
      <vt:variant>
        <vt:i4>0</vt:i4>
      </vt:variant>
      <vt:variant>
        <vt:i4>5</vt:i4>
      </vt:variant>
      <vt:variant>
        <vt:lpwstr>https://www.hee.nhs.uk/our-work/pharmacy/independent-prescribing</vt:lpwstr>
      </vt:variant>
      <vt:variant>
        <vt:lpwstr/>
      </vt:variant>
      <vt:variant>
        <vt:i4>524368</vt:i4>
      </vt:variant>
      <vt:variant>
        <vt:i4>12</vt:i4>
      </vt:variant>
      <vt:variant>
        <vt:i4>0</vt:i4>
      </vt:variant>
      <vt:variant>
        <vt:i4>5</vt:i4>
      </vt:variant>
      <vt:variant>
        <vt:lpwstr>https://www.hee.nhs.uk/our-work/pharmacy/independent-prescribing</vt:lpwstr>
      </vt:variant>
      <vt:variant>
        <vt:lpwstr/>
      </vt:variant>
      <vt:variant>
        <vt:i4>7143478</vt:i4>
      </vt:variant>
      <vt:variant>
        <vt:i4>9</vt:i4>
      </vt:variant>
      <vt:variant>
        <vt:i4>0</vt:i4>
      </vt:variant>
      <vt:variant>
        <vt:i4>5</vt:i4>
      </vt:variant>
      <vt:variant>
        <vt:lpwstr>https://www.pharmacyregulation.org/about-us/news-and-updates/gphc-council-agrees-new-guidance-entry-independent-prescribing-courses</vt:lpwstr>
      </vt:variant>
      <vt:variant>
        <vt:lpwstr/>
      </vt:variant>
      <vt:variant>
        <vt:i4>524368</vt:i4>
      </vt:variant>
      <vt:variant>
        <vt:i4>6</vt:i4>
      </vt:variant>
      <vt:variant>
        <vt:i4>0</vt:i4>
      </vt:variant>
      <vt:variant>
        <vt:i4>5</vt:i4>
      </vt:variant>
      <vt:variant>
        <vt:lpwstr>https://www.hee.nhs.uk/our-work/pharmacy/independent-prescribing</vt:lpwstr>
      </vt:variant>
      <vt:variant>
        <vt:lpwstr/>
      </vt:variant>
      <vt:variant>
        <vt:i4>2687039</vt:i4>
      </vt:variant>
      <vt:variant>
        <vt:i4>3</vt:i4>
      </vt:variant>
      <vt:variant>
        <vt:i4>0</vt:i4>
      </vt:variant>
      <vt:variant>
        <vt:i4>5</vt:i4>
      </vt:variant>
      <vt:variant>
        <vt:lpwstr>https://innovationlibrarynenc.org.uk/result/polypharmacy-masterclasses/</vt:lpwstr>
      </vt:variant>
      <vt:variant>
        <vt:lpwstr/>
      </vt:variant>
      <vt:variant>
        <vt:i4>4325448</vt:i4>
      </vt:variant>
      <vt:variant>
        <vt:i4>0</vt:i4>
      </vt:variant>
      <vt:variant>
        <vt:i4>0</vt:i4>
      </vt:variant>
      <vt:variant>
        <vt:i4>5</vt:i4>
      </vt:variant>
      <vt:variant>
        <vt:lpwstr>https://forms.office.com/pages/responsepage.aspx?id=mQAhhVGu6kqUfE1RhFdbN9MumYFdb01Gttv8nPtgKNNUODkyUVBTQ0lSNFhWUUdHUzFYT0lRUkM3Wi4u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dc:description/>
  <cp:lastModifiedBy>RISBY, Gill (NHS ENGLAND - T1510)</cp:lastModifiedBy>
  <cp:revision>2</cp:revision>
  <cp:lastPrinted>2024-08-06T09:47:00Z</cp:lastPrinted>
  <dcterms:created xsi:type="dcterms:W3CDTF">2024-10-08T07:53:00Z</dcterms:created>
  <dcterms:modified xsi:type="dcterms:W3CDTF">2024-10-08T07:53:00Z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0x01010085805973B2C454408E6375A33AAD954D</vt:lpwstr>
  </property>
  <property fmtid="{D5CDD505-2E9C-101B-9397-08002B2CF9AE}" pid="3" name="MediaServiceImageTags">
    <vt:lpwstr/>
  </property>
</Properties>
</file>