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6870D9C" w14:textId="203C6FD9" w:rsidR="00933394" w:rsidRDefault="00B63F5C" w:rsidP="00214162">
      <w:pPr>
        <w:jc w:val="right"/>
      </w:pPr>
      <w:r>
        <w:t xml:space="preserve"> </w:t>
      </w:r>
      <w:r w:rsidR="0085565B">
        <w:t xml:space="preserve"> </w:t>
      </w:r>
    </w:p>
    <w:p w14:paraId="66221740" w14:textId="2890775C" w:rsidR="00933394" w:rsidRDefault="00933394" w:rsidP="00214162">
      <w:pPr>
        <w:jc w:val="right"/>
      </w:pPr>
    </w:p>
    <w:p w14:paraId="7E971CA8" w14:textId="72D1E635" w:rsidR="00933394" w:rsidRPr="006C0814" w:rsidRDefault="005C4667" w:rsidP="00B73538">
      <w:pPr>
        <w:spacing w:before="400" w:after="320"/>
        <w:rPr>
          <w:rFonts w:eastAsiaTheme="majorEastAsia" w:cs="Arial"/>
          <w:b/>
          <w:bCs/>
          <w:color w:val="005EB8" w:themeColor="text1"/>
          <w:sz w:val="40"/>
          <w:szCs w:val="40"/>
        </w:rPr>
      </w:pPr>
      <w:bookmarkStart w:id="0" w:name="Heading3"/>
      <w:r>
        <w:rPr>
          <w:rFonts w:eastAsiaTheme="majorEastAsia" w:cs="Arial"/>
          <w:b/>
          <w:bCs/>
          <w:color w:val="005EB8" w:themeColor="text1"/>
          <w:sz w:val="40"/>
          <w:szCs w:val="40"/>
        </w:rPr>
        <w:t>P</w:t>
      </w:r>
      <w:r w:rsidR="003744FE">
        <w:rPr>
          <w:rFonts w:eastAsiaTheme="majorEastAsia" w:cs="Arial"/>
          <w:b/>
          <w:bCs/>
          <w:color w:val="005EB8" w:themeColor="text1"/>
          <w:sz w:val="40"/>
          <w:szCs w:val="40"/>
        </w:rPr>
        <w:t>harmacy Education Update Briefing</w:t>
      </w:r>
    </w:p>
    <w:bookmarkEnd w:id="0"/>
    <w:p w14:paraId="3733E548" w14:textId="6594BA25" w:rsidR="00141C60" w:rsidRDefault="00904DBD" w:rsidP="007355AA">
      <w:pPr>
        <w:rPr>
          <w:b/>
          <w:bCs/>
          <w:sz w:val="32"/>
          <w:szCs w:val="32"/>
        </w:rPr>
      </w:pPr>
      <w:r>
        <w:rPr>
          <w:b/>
          <w:bCs/>
          <w:sz w:val="32"/>
          <w:szCs w:val="32"/>
        </w:rPr>
        <w:t>September</w:t>
      </w:r>
      <w:r w:rsidR="00855FF0">
        <w:rPr>
          <w:b/>
          <w:bCs/>
          <w:sz w:val="32"/>
          <w:szCs w:val="32"/>
        </w:rPr>
        <w:t xml:space="preserve"> 2024</w:t>
      </w:r>
    </w:p>
    <w:p w14:paraId="664584F9" w14:textId="77777777" w:rsidR="00906465" w:rsidRDefault="00906465" w:rsidP="007355AA">
      <w:pPr>
        <w:rPr>
          <w:b/>
          <w:bCs/>
          <w:sz w:val="32"/>
          <w:szCs w:val="32"/>
        </w:rPr>
      </w:pPr>
    </w:p>
    <w:p w14:paraId="0BF89C19" w14:textId="3E484D73" w:rsidR="00A35F73" w:rsidRPr="0087027C" w:rsidRDefault="00906465" w:rsidP="007355AA">
      <w:pPr>
        <w:rPr>
          <w:rFonts w:asciiTheme="minorHAnsi" w:hAnsiTheme="minorHAnsi" w:cstheme="minorHAnsi"/>
        </w:rPr>
      </w:pPr>
      <w:r w:rsidRPr="0087027C">
        <w:rPr>
          <w:rFonts w:asciiTheme="minorHAnsi" w:hAnsiTheme="minorHAnsi" w:cstheme="minorHAnsi"/>
        </w:rPr>
        <w:t>In this month</w:t>
      </w:r>
      <w:r w:rsidR="008321C2" w:rsidRPr="0087027C">
        <w:rPr>
          <w:rFonts w:asciiTheme="minorHAnsi" w:hAnsiTheme="minorHAnsi" w:cstheme="minorHAnsi"/>
        </w:rPr>
        <w:t>’</w:t>
      </w:r>
      <w:r w:rsidRPr="0087027C">
        <w:rPr>
          <w:rFonts w:asciiTheme="minorHAnsi" w:hAnsiTheme="minorHAnsi" w:cstheme="minorHAnsi"/>
        </w:rPr>
        <w:t xml:space="preserve">s </w:t>
      </w:r>
      <w:r w:rsidR="00F31EAC">
        <w:rPr>
          <w:rFonts w:asciiTheme="minorHAnsi" w:hAnsiTheme="minorHAnsi" w:cstheme="minorHAnsi"/>
        </w:rPr>
        <w:t>update</w:t>
      </w:r>
      <w:r w:rsidRPr="0087027C">
        <w:rPr>
          <w:rFonts w:asciiTheme="minorHAnsi" w:hAnsiTheme="minorHAnsi" w:cstheme="minorHAnsi"/>
        </w:rPr>
        <w:t xml:space="preserve"> from the School of Pharmacy and Medicines Optimisation team,</w:t>
      </w:r>
      <w:r w:rsidR="0039003A" w:rsidRPr="0087027C">
        <w:rPr>
          <w:rFonts w:asciiTheme="minorHAnsi" w:hAnsiTheme="minorHAnsi" w:cstheme="minorHAnsi"/>
        </w:rPr>
        <w:t xml:space="preserve"> </w:t>
      </w:r>
      <w:r w:rsidR="00BA5582" w:rsidRPr="0087027C">
        <w:rPr>
          <w:rFonts w:asciiTheme="minorHAnsi" w:hAnsiTheme="minorHAnsi" w:cstheme="minorHAnsi"/>
        </w:rPr>
        <w:t xml:space="preserve">as we have </w:t>
      </w:r>
      <w:r w:rsidR="00367668" w:rsidRPr="0087027C">
        <w:rPr>
          <w:rFonts w:asciiTheme="minorHAnsi" w:hAnsiTheme="minorHAnsi" w:cstheme="minorHAnsi"/>
        </w:rPr>
        <w:t xml:space="preserve">trainees starting numerous programmes of learning, </w:t>
      </w:r>
      <w:r w:rsidR="0039003A" w:rsidRPr="0087027C">
        <w:rPr>
          <w:rFonts w:asciiTheme="minorHAnsi" w:hAnsiTheme="minorHAnsi" w:cstheme="minorHAnsi"/>
        </w:rPr>
        <w:t>y</w:t>
      </w:r>
      <w:r w:rsidRPr="0087027C">
        <w:rPr>
          <w:rFonts w:asciiTheme="minorHAnsi" w:hAnsiTheme="minorHAnsi" w:cstheme="minorHAnsi"/>
        </w:rPr>
        <w:t>ou will find information</w:t>
      </w:r>
      <w:r w:rsidR="00363F5F" w:rsidRPr="0087027C">
        <w:rPr>
          <w:rFonts w:asciiTheme="minorHAnsi" w:hAnsiTheme="minorHAnsi" w:cstheme="minorHAnsi"/>
        </w:rPr>
        <w:t xml:space="preserve"> focus</w:t>
      </w:r>
      <w:r w:rsidR="00B953DE">
        <w:rPr>
          <w:rFonts w:asciiTheme="minorHAnsi" w:hAnsiTheme="minorHAnsi" w:cstheme="minorHAnsi"/>
        </w:rPr>
        <w:t xml:space="preserve">sing </w:t>
      </w:r>
      <w:proofErr w:type="gramStart"/>
      <w:r w:rsidR="00B953DE">
        <w:rPr>
          <w:rFonts w:asciiTheme="minorHAnsi" w:hAnsiTheme="minorHAnsi" w:cstheme="minorHAnsi"/>
        </w:rPr>
        <w:t xml:space="preserve">on </w:t>
      </w:r>
      <w:r w:rsidR="00363F5F" w:rsidRPr="00CE0B3C">
        <w:rPr>
          <w:rFonts w:asciiTheme="minorHAnsi" w:hAnsiTheme="minorHAnsi" w:cstheme="minorHAnsi"/>
          <w:b/>
          <w:bCs/>
        </w:rPr>
        <w:t xml:space="preserve"> </w:t>
      </w:r>
      <w:r w:rsidR="00EB678D">
        <w:rPr>
          <w:rFonts w:asciiTheme="minorHAnsi" w:hAnsiTheme="minorHAnsi" w:cstheme="minorHAnsi"/>
          <w:b/>
          <w:bCs/>
        </w:rPr>
        <w:t>pathway</w:t>
      </w:r>
      <w:r w:rsidR="00670156">
        <w:rPr>
          <w:rFonts w:asciiTheme="minorHAnsi" w:hAnsiTheme="minorHAnsi" w:cstheme="minorHAnsi"/>
          <w:b/>
          <w:bCs/>
        </w:rPr>
        <w:t>s</w:t>
      </w:r>
      <w:proofErr w:type="gramEnd"/>
      <w:r w:rsidR="00670156">
        <w:rPr>
          <w:rFonts w:asciiTheme="minorHAnsi" w:hAnsiTheme="minorHAnsi" w:cstheme="minorHAnsi"/>
          <w:b/>
          <w:bCs/>
        </w:rPr>
        <w:t>,</w:t>
      </w:r>
      <w:r w:rsidR="00EB678D">
        <w:rPr>
          <w:rFonts w:asciiTheme="minorHAnsi" w:hAnsiTheme="minorHAnsi" w:cstheme="minorHAnsi"/>
          <w:b/>
          <w:bCs/>
        </w:rPr>
        <w:t xml:space="preserve"> </w:t>
      </w:r>
      <w:r w:rsidR="0067607E" w:rsidRPr="00CE0B3C">
        <w:rPr>
          <w:rFonts w:asciiTheme="minorHAnsi" w:hAnsiTheme="minorHAnsi" w:cstheme="minorHAnsi"/>
          <w:b/>
          <w:bCs/>
        </w:rPr>
        <w:t>supervision</w:t>
      </w:r>
      <w:r w:rsidR="00A70107" w:rsidRPr="00CE0B3C">
        <w:rPr>
          <w:rFonts w:asciiTheme="minorHAnsi" w:hAnsiTheme="minorHAnsi" w:cstheme="minorHAnsi"/>
          <w:b/>
          <w:bCs/>
        </w:rPr>
        <w:t xml:space="preserve"> training</w:t>
      </w:r>
      <w:r w:rsidR="0067607E" w:rsidRPr="00CE0B3C">
        <w:rPr>
          <w:rFonts w:asciiTheme="minorHAnsi" w:hAnsiTheme="minorHAnsi" w:cstheme="minorHAnsi"/>
          <w:b/>
          <w:bCs/>
        </w:rPr>
        <w:t>;</w:t>
      </w:r>
      <w:r w:rsidR="00EF0D5A" w:rsidRPr="00CE0B3C">
        <w:rPr>
          <w:rFonts w:asciiTheme="minorHAnsi" w:hAnsiTheme="minorHAnsi" w:cstheme="minorHAnsi"/>
          <w:b/>
          <w:bCs/>
        </w:rPr>
        <w:t xml:space="preserve"> clinical</w:t>
      </w:r>
      <w:r w:rsidR="00A70107" w:rsidRPr="00CE0B3C">
        <w:rPr>
          <w:rFonts w:asciiTheme="minorHAnsi" w:hAnsiTheme="minorHAnsi" w:cstheme="minorHAnsi"/>
          <w:b/>
          <w:bCs/>
        </w:rPr>
        <w:t xml:space="preserve"> and educatio</w:t>
      </w:r>
      <w:r w:rsidR="00BA5582" w:rsidRPr="00CE0B3C">
        <w:rPr>
          <w:rFonts w:asciiTheme="minorHAnsi" w:hAnsiTheme="minorHAnsi" w:cstheme="minorHAnsi"/>
          <w:b/>
          <w:bCs/>
        </w:rPr>
        <w:t xml:space="preserve">nal </w:t>
      </w:r>
      <w:r w:rsidR="00EB678D">
        <w:rPr>
          <w:rFonts w:asciiTheme="minorHAnsi" w:hAnsiTheme="minorHAnsi" w:cstheme="minorHAnsi"/>
        </w:rPr>
        <w:t xml:space="preserve">and </w:t>
      </w:r>
      <w:r w:rsidR="00EB678D" w:rsidRPr="00CE0B3C">
        <w:rPr>
          <w:rFonts w:asciiTheme="minorHAnsi" w:hAnsiTheme="minorHAnsi" w:cstheme="minorHAnsi"/>
          <w:b/>
          <w:bCs/>
        </w:rPr>
        <w:t xml:space="preserve">prescribing </w:t>
      </w:r>
      <w:r w:rsidR="00855FF0" w:rsidRPr="0087027C">
        <w:rPr>
          <w:rFonts w:asciiTheme="minorHAnsi" w:hAnsiTheme="minorHAnsi" w:cstheme="minorHAnsi"/>
        </w:rPr>
        <w:t>to help</w:t>
      </w:r>
      <w:r w:rsidRPr="0087027C">
        <w:rPr>
          <w:rFonts w:asciiTheme="minorHAnsi" w:hAnsiTheme="minorHAnsi" w:cstheme="minorHAnsi"/>
        </w:rPr>
        <w:t xml:space="preserve"> </w:t>
      </w:r>
      <w:r w:rsidR="00A35F73" w:rsidRPr="0087027C">
        <w:rPr>
          <w:rFonts w:asciiTheme="minorHAnsi" w:hAnsiTheme="minorHAnsi" w:cstheme="minorHAnsi"/>
        </w:rPr>
        <w:t>support</w:t>
      </w:r>
      <w:r w:rsidR="00855FF0" w:rsidRPr="0087027C">
        <w:rPr>
          <w:rFonts w:asciiTheme="minorHAnsi" w:hAnsiTheme="minorHAnsi" w:cstheme="minorHAnsi"/>
        </w:rPr>
        <w:t xml:space="preserve"> your</w:t>
      </w:r>
      <w:r w:rsidR="008321C2" w:rsidRPr="0087027C">
        <w:rPr>
          <w:rFonts w:asciiTheme="minorHAnsi" w:hAnsiTheme="minorHAnsi" w:cstheme="minorHAnsi"/>
        </w:rPr>
        <w:t xml:space="preserve"> workforce</w:t>
      </w:r>
      <w:r w:rsidR="00BA5582" w:rsidRPr="0087027C">
        <w:rPr>
          <w:rFonts w:asciiTheme="minorHAnsi" w:hAnsiTheme="minorHAnsi" w:cstheme="minorHAnsi"/>
        </w:rPr>
        <w:t xml:space="preserve"> </w:t>
      </w:r>
      <w:r w:rsidR="008321C2" w:rsidRPr="0087027C">
        <w:rPr>
          <w:rFonts w:asciiTheme="minorHAnsi" w:hAnsiTheme="minorHAnsi" w:cstheme="minorHAnsi"/>
        </w:rPr>
        <w:t>for all pharmacy sectors.</w:t>
      </w:r>
    </w:p>
    <w:p w14:paraId="557FF52D" w14:textId="7D0D8D74" w:rsidR="005B6F6A" w:rsidRPr="0087027C" w:rsidRDefault="005B6F6A" w:rsidP="007355AA">
      <w:pPr>
        <w:rPr>
          <w:rFonts w:asciiTheme="minorHAnsi" w:hAnsiTheme="minorHAnsi" w:cstheme="minorHAnsi"/>
        </w:rPr>
        <w:sectPr w:rsidR="005B6F6A" w:rsidRPr="0087027C" w:rsidSect="00CC2072">
          <w:headerReference w:type="default" r:id="rId11"/>
          <w:footerReference w:type="even" r:id="rId12"/>
          <w:footerReference w:type="default" r:id="rId13"/>
          <w:headerReference w:type="first" r:id="rId14"/>
          <w:footerReference w:type="first" r:id="rId15"/>
          <w:type w:val="continuous"/>
          <w:pgSz w:w="11900" w:h="16820"/>
          <w:pgMar w:top="1134" w:right="851" w:bottom="1850" w:left="851" w:header="567" w:footer="567" w:gutter="0"/>
          <w:cols w:space="708"/>
          <w:titlePg/>
          <w:docGrid w:linePitch="360"/>
        </w:sectPr>
      </w:pPr>
      <w:r w:rsidRPr="0087027C">
        <w:rPr>
          <w:rFonts w:asciiTheme="minorHAnsi" w:hAnsiTheme="minorHAnsi" w:cstheme="minorHAnsi"/>
        </w:rPr>
        <w:tab/>
      </w:r>
      <w:r w:rsidRPr="0087027C">
        <w:rPr>
          <w:rFonts w:asciiTheme="minorHAnsi" w:hAnsiTheme="minorHAnsi" w:cstheme="minorHAnsi"/>
        </w:rPr>
        <w:tab/>
      </w:r>
      <w:r w:rsidRPr="0087027C">
        <w:rPr>
          <w:rFonts w:asciiTheme="minorHAnsi" w:hAnsiTheme="minorHAnsi" w:cstheme="minorHAnsi"/>
        </w:rPr>
        <w:tab/>
      </w:r>
      <w:r w:rsidR="0051454F" w:rsidRPr="0087027C">
        <w:rPr>
          <w:rFonts w:asciiTheme="minorHAnsi" w:hAnsiTheme="minorHAnsi" w:cstheme="minorHAnsi"/>
        </w:rPr>
        <w:tab/>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6855"/>
        <w:gridCol w:w="2410"/>
      </w:tblGrid>
      <w:tr w:rsidR="00E617BD" w:rsidRPr="0087027C" w14:paraId="31030D93" w14:textId="77777777" w:rsidTr="00545AE5">
        <w:tc>
          <w:tcPr>
            <w:tcW w:w="1083" w:type="dxa"/>
            <w:shd w:val="clear" w:color="auto" w:fill="auto"/>
          </w:tcPr>
          <w:p w14:paraId="74926AF4" w14:textId="065765D1" w:rsidR="00FA61CA" w:rsidRPr="0087027C" w:rsidRDefault="00FA61CA" w:rsidP="007355AA">
            <w:pPr>
              <w:rPr>
                <w:rFonts w:asciiTheme="minorHAnsi" w:hAnsiTheme="minorHAnsi" w:cstheme="minorHAnsi"/>
                <w:sz w:val="22"/>
                <w:szCs w:val="22"/>
              </w:rPr>
            </w:pPr>
            <w:r w:rsidRPr="0087027C">
              <w:rPr>
                <w:rFonts w:asciiTheme="minorHAnsi" w:hAnsiTheme="minorHAnsi" w:cstheme="minorHAnsi"/>
                <w:sz w:val="22"/>
                <w:szCs w:val="22"/>
              </w:rPr>
              <w:t>Section</w:t>
            </w:r>
          </w:p>
        </w:tc>
        <w:tc>
          <w:tcPr>
            <w:tcW w:w="6855" w:type="dxa"/>
            <w:shd w:val="clear" w:color="auto" w:fill="auto"/>
          </w:tcPr>
          <w:p w14:paraId="30A27E4C" w14:textId="7CA17182" w:rsidR="00FA61CA" w:rsidRPr="0087027C" w:rsidRDefault="00FA61CA" w:rsidP="007355AA">
            <w:pPr>
              <w:rPr>
                <w:rFonts w:asciiTheme="minorHAnsi" w:hAnsiTheme="minorHAnsi" w:cstheme="minorHAnsi"/>
                <w:sz w:val="22"/>
                <w:szCs w:val="22"/>
              </w:rPr>
            </w:pPr>
            <w:r w:rsidRPr="0087027C">
              <w:rPr>
                <w:rFonts w:asciiTheme="minorHAnsi" w:hAnsiTheme="minorHAnsi" w:cstheme="minorHAnsi"/>
                <w:sz w:val="22"/>
                <w:szCs w:val="22"/>
              </w:rPr>
              <w:t>Information/ News items in this briefing:</w:t>
            </w:r>
          </w:p>
        </w:tc>
        <w:tc>
          <w:tcPr>
            <w:tcW w:w="2410" w:type="dxa"/>
            <w:shd w:val="clear" w:color="auto" w:fill="auto"/>
          </w:tcPr>
          <w:p w14:paraId="64D3EB9F" w14:textId="5A1961A3" w:rsidR="00FA61CA" w:rsidRPr="0087027C" w:rsidRDefault="00FA61CA" w:rsidP="007355AA">
            <w:pPr>
              <w:rPr>
                <w:rFonts w:asciiTheme="minorHAnsi" w:hAnsiTheme="minorHAnsi" w:cstheme="minorHAnsi"/>
                <w:sz w:val="22"/>
                <w:szCs w:val="22"/>
              </w:rPr>
            </w:pPr>
            <w:r w:rsidRPr="0087027C">
              <w:rPr>
                <w:rFonts w:asciiTheme="minorHAnsi" w:hAnsiTheme="minorHAnsi" w:cstheme="minorHAnsi"/>
                <w:sz w:val="22"/>
                <w:szCs w:val="22"/>
              </w:rPr>
              <w:t>Of particular interest for:</w:t>
            </w:r>
          </w:p>
        </w:tc>
      </w:tr>
      <w:tr w:rsidR="00A941FD" w:rsidRPr="0087027C" w14:paraId="4D6A9426" w14:textId="77777777" w:rsidTr="00545AE5">
        <w:trPr>
          <w:trHeight w:val="449"/>
        </w:trPr>
        <w:tc>
          <w:tcPr>
            <w:tcW w:w="1083" w:type="dxa"/>
            <w:shd w:val="clear" w:color="auto" w:fill="auto"/>
          </w:tcPr>
          <w:p w14:paraId="1C0CE615" w14:textId="43301D8E" w:rsidR="00A941FD" w:rsidRPr="0087027C" w:rsidRDefault="00A941FD" w:rsidP="007355AA">
            <w:pPr>
              <w:rPr>
                <w:rFonts w:asciiTheme="minorHAnsi" w:hAnsiTheme="minorHAnsi" w:cstheme="minorHAnsi"/>
                <w:sz w:val="22"/>
                <w:szCs w:val="22"/>
              </w:rPr>
            </w:pPr>
            <w:r w:rsidRPr="0087027C">
              <w:rPr>
                <w:rFonts w:asciiTheme="minorHAnsi" w:hAnsiTheme="minorHAnsi" w:cstheme="minorHAnsi"/>
                <w:sz w:val="22"/>
                <w:szCs w:val="22"/>
              </w:rPr>
              <w:t>1.</w:t>
            </w:r>
          </w:p>
        </w:tc>
        <w:tc>
          <w:tcPr>
            <w:tcW w:w="6855" w:type="dxa"/>
            <w:shd w:val="clear" w:color="auto" w:fill="auto"/>
          </w:tcPr>
          <w:p w14:paraId="2EF38D1F" w14:textId="7E7B7961" w:rsidR="00A941FD" w:rsidRPr="00A941FD" w:rsidRDefault="00A941FD" w:rsidP="00A941FD">
            <w:pPr>
              <w:shd w:val="clear" w:color="auto" w:fill="FFFFFF"/>
              <w:outlineLvl w:val="1"/>
              <w:rPr>
                <w:rFonts w:asciiTheme="minorHAnsi" w:eastAsia="Times New Roman" w:hAnsiTheme="minorHAnsi" w:cstheme="minorHAnsi"/>
                <w:lang w:eastAsia="en-GB"/>
              </w:rPr>
            </w:pPr>
            <w:r w:rsidRPr="00A941FD">
              <w:rPr>
                <w:rFonts w:asciiTheme="minorHAnsi" w:eastAsia="Times New Roman" w:hAnsiTheme="minorHAnsi" w:cstheme="minorHAnsi"/>
                <w:lang w:eastAsia="en-GB"/>
              </w:rPr>
              <w:t xml:space="preserve">Apprenticeships – </w:t>
            </w:r>
            <w:r w:rsidRPr="00545AE5">
              <w:rPr>
                <w:rFonts w:asciiTheme="minorHAnsi" w:eastAsia="Times New Roman" w:hAnsiTheme="minorHAnsi" w:cstheme="minorHAnsi"/>
                <w:b/>
                <w:bCs/>
                <w:lang w:eastAsia="en-GB"/>
              </w:rPr>
              <w:t>community pharmacy apprenticeship</w:t>
            </w:r>
            <w:r w:rsidR="00545AE5">
              <w:rPr>
                <w:rFonts w:asciiTheme="minorHAnsi" w:eastAsia="Times New Roman" w:hAnsiTheme="minorHAnsi" w:cstheme="minorHAnsi"/>
                <w:b/>
                <w:bCs/>
                <w:lang w:eastAsia="en-GB"/>
              </w:rPr>
              <w:t xml:space="preserve"> programme</w:t>
            </w:r>
            <w:r w:rsidRPr="00A941FD">
              <w:rPr>
                <w:rFonts w:asciiTheme="minorHAnsi" w:eastAsia="Times New Roman" w:hAnsiTheme="minorHAnsi" w:cstheme="minorHAnsi"/>
                <w:lang w:eastAsia="en-GB"/>
              </w:rPr>
              <w:t xml:space="preserve"> and</w:t>
            </w:r>
            <w:r w:rsidR="00545AE5">
              <w:rPr>
                <w:rFonts w:asciiTheme="minorHAnsi" w:eastAsia="Times New Roman" w:hAnsiTheme="minorHAnsi" w:cstheme="minorHAnsi"/>
                <w:lang w:eastAsia="en-GB"/>
              </w:rPr>
              <w:t xml:space="preserve"> </w:t>
            </w:r>
            <w:r w:rsidRPr="00A941FD">
              <w:rPr>
                <w:rFonts w:asciiTheme="minorHAnsi" w:eastAsia="Times New Roman" w:hAnsiTheme="minorHAnsi" w:cstheme="minorHAnsi"/>
                <w:lang w:eastAsia="en-GB"/>
              </w:rPr>
              <w:t>employer funding guidance</w:t>
            </w:r>
          </w:p>
          <w:p w14:paraId="35E365AF" w14:textId="77777777" w:rsidR="00A941FD" w:rsidRDefault="00A941FD" w:rsidP="00A941FD">
            <w:pPr>
              <w:shd w:val="clear" w:color="auto" w:fill="FFFFFF"/>
              <w:outlineLvl w:val="1"/>
              <w:rPr>
                <w:rFonts w:asciiTheme="minorHAnsi" w:eastAsia="Times New Roman" w:hAnsiTheme="minorHAnsi" w:cstheme="minorHAnsi"/>
                <w:sz w:val="22"/>
                <w:szCs w:val="22"/>
                <w:lang w:eastAsia="en-GB"/>
              </w:rPr>
            </w:pPr>
          </w:p>
        </w:tc>
        <w:tc>
          <w:tcPr>
            <w:tcW w:w="2410" w:type="dxa"/>
            <w:shd w:val="clear" w:color="auto" w:fill="auto"/>
          </w:tcPr>
          <w:p w14:paraId="6FC0AAEF" w14:textId="011702C7" w:rsidR="00A941FD" w:rsidRPr="00A941FD" w:rsidRDefault="00A941FD" w:rsidP="0051454F">
            <w:pPr>
              <w:rPr>
                <w:rFonts w:asciiTheme="minorHAnsi" w:eastAsia="Times New Roman" w:hAnsiTheme="minorHAnsi" w:cstheme="minorHAnsi"/>
                <w:b/>
                <w:bCs/>
                <w:sz w:val="22"/>
                <w:szCs w:val="22"/>
                <w:lang w:eastAsia="en-GB"/>
              </w:rPr>
            </w:pPr>
            <w:r w:rsidRPr="00A941FD">
              <w:rPr>
                <w:rFonts w:asciiTheme="minorHAnsi" w:eastAsia="Times New Roman" w:hAnsiTheme="minorHAnsi" w:cstheme="minorHAnsi"/>
                <w:b/>
                <w:bCs/>
                <w:sz w:val="22"/>
                <w:szCs w:val="22"/>
                <w:lang w:eastAsia="en-GB"/>
              </w:rPr>
              <w:t>Community Pharmacy</w:t>
            </w:r>
          </w:p>
        </w:tc>
      </w:tr>
      <w:tr w:rsidR="00485C18" w:rsidRPr="0087027C" w14:paraId="663525C3" w14:textId="77777777" w:rsidTr="00545AE5">
        <w:trPr>
          <w:trHeight w:val="449"/>
        </w:trPr>
        <w:tc>
          <w:tcPr>
            <w:tcW w:w="1083" w:type="dxa"/>
            <w:shd w:val="clear" w:color="auto" w:fill="auto"/>
          </w:tcPr>
          <w:p w14:paraId="6309D761" w14:textId="3596AC4C" w:rsidR="00485C18" w:rsidRPr="0087027C" w:rsidRDefault="00A941FD" w:rsidP="007355AA">
            <w:pPr>
              <w:rPr>
                <w:rFonts w:asciiTheme="minorHAnsi" w:hAnsiTheme="minorHAnsi" w:cstheme="minorHAnsi"/>
                <w:sz w:val="22"/>
                <w:szCs w:val="22"/>
              </w:rPr>
            </w:pPr>
            <w:r w:rsidRPr="0087027C">
              <w:rPr>
                <w:rFonts w:asciiTheme="minorHAnsi" w:hAnsiTheme="minorHAnsi" w:cstheme="minorHAnsi"/>
                <w:sz w:val="22"/>
                <w:szCs w:val="22"/>
              </w:rPr>
              <w:t>2.</w:t>
            </w:r>
          </w:p>
        </w:tc>
        <w:tc>
          <w:tcPr>
            <w:tcW w:w="6855" w:type="dxa"/>
            <w:shd w:val="clear" w:color="auto" w:fill="auto"/>
          </w:tcPr>
          <w:p w14:paraId="0B9898AE" w14:textId="71737415" w:rsidR="00485C18" w:rsidRPr="0087027C" w:rsidRDefault="003C42D3" w:rsidP="00F44F26">
            <w:pPr>
              <w:rPr>
                <w:rFonts w:asciiTheme="minorHAnsi" w:eastAsia="Times New Roman" w:hAnsiTheme="minorHAnsi" w:cstheme="minorHAnsi"/>
                <w:color w:val="000000"/>
                <w:sz w:val="22"/>
                <w:szCs w:val="22"/>
                <w:lang w:eastAsia="en-GB"/>
              </w:rPr>
            </w:pPr>
            <w:r w:rsidRPr="0087027C">
              <w:rPr>
                <w:rFonts w:asciiTheme="minorHAnsi" w:eastAsia="Times New Roman" w:hAnsiTheme="minorHAnsi" w:cstheme="minorHAnsi"/>
                <w:color w:val="000000"/>
                <w:sz w:val="22"/>
                <w:szCs w:val="22"/>
                <w:lang w:eastAsia="en-GB"/>
              </w:rPr>
              <w:t>Newly qualified pharmacist p</w:t>
            </w:r>
            <w:r w:rsidR="007279B9" w:rsidRPr="0087027C">
              <w:rPr>
                <w:rFonts w:asciiTheme="minorHAnsi" w:eastAsia="Times New Roman" w:hAnsiTheme="minorHAnsi" w:cstheme="minorHAnsi"/>
                <w:color w:val="000000"/>
                <w:sz w:val="22"/>
                <w:szCs w:val="22"/>
                <w:lang w:eastAsia="en-GB"/>
              </w:rPr>
              <w:t xml:space="preserve">athway – </w:t>
            </w:r>
            <w:r w:rsidR="00C36451" w:rsidRPr="0087027C">
              <w:rPr>
                <w:rFonts w:asciiTheme="minorHAnsi" w:eastAsia="Times New Roman" w:hAnsiTheme="minorHAnsi" w:cstheme="minorHAnsi"/>
                <w:color w:val="000000"/>
                <w:sz w:val="22"/>
                <w:szCs w:val="22"/>
                <w:lang w:eastAsia="en-GB"/>
              </w:rPr>
              <w:t>2024/25 launch</w:t>
            </w:r>
          </w:p>
        </w:tc>
        <w:tc>
          <w:tcPr>
            <w:tcW w:w="2410" w:type="dxa"/>
            <w:shd w:val="clear" w:color="auto" w:fill="auto"/>
          </w:tcPr>
          <w:p w14:paraId="78260906" w14:textId="32DA7068" w:rsidR="00485C18" w:rsidRPr="0087027C" w:rsidRDefault="00F44F26" w:rsidP="0051454F">
            <w:pPr>
              <w:rPr>
                <w:rFonts w:asciiTheme="minorHAnsi" w:hAnsiTheme="minorHAnsi" w:cstheme="minorHAnsi"/>
                <w:sz w:val="22"/>
                <w:szCs w:val="22"/>
              </w:rPr>
            </w:pPr>
            <w:r w:rsidRPr="0087027C">
              <w:rPr>
                <w:rFonts w:asciiTheme="minorHAnsi" w:hAnsiTheme="minorHAnsi" w:cstheme="minorHAnsi"/>
                <w:sz w:val="22"/>
                <w:szCs w:val="22"/>
              </w:rPr>
              <w:t xml:space="preserve">ALL </w:t>
            </w:r>
            <w:r w:rsidR="00A769B7" w:rsidRPr="0087027C">
              <w:rPr>
                <w:rFonts w:asciiTheme="minorHAnsi" w:hAnsiTheme="minorHAnsi" w:cstheme="minorHAnsi"/>
                <w:sz w:val="22"/>
                <w:szCs w:val="22"/>
              </w:rPr>
              <w:t xml:space="preserve">ICB leads and </w:t>
            </w:r>
            <w:r w:rsidR="00485C18" w:rsidRPr="0087027C">
              <w:rPr>
                <w:rFonts w:asciiTheme="minorHAnsi" w:hAnsiTheme="minorHAnsi" w:cstheme="minorHAnsi"/>
                <w:sz w:val="22"/>
                <w:szCs w:val="22"/>
              </w:rPr>
              <w:t>pharmac</w:t>
            </w:r>
            <w:r w:rsidR="00056768" w:rsidRPr="0087027C">
              <w:rPr>
                <w:rFonts w:asciiTheme="minorHAnsi" w:hAnsiTheme="minorHAnsi" w:cstheme="minorHAnsi"/>
                <w:sz w:val="22"/>
                <w:szCs w:val="22"/>
              </w:rPr>
              <w:t>ist Educational Supervisors</w:t>
            </w:r>
            <w:r w:rsidR="00485C18" w:rsidRPr="0087027C">
              <w:rPr>
                <w:rFonts w:asciiTheme="minorHAnsi" w:hAnsiTheme="minorHAnsi" w:cstheme="minorHAnsi"/>
                <w:sz w:val="22"/>
                <w:szCs w:val="22"/>
              </w:rPr>
              <w:t xml:space="preserve"> </w:t>
            </w:r>
          </w:p>
        </w:tc>
      </w:tr>
      <w:tr w:rsidR="00E617BD" w:rsidRPr="0087027C" w14:paraId="3F4113C3" w14:textId="77777777" w:rsidTr="00545AE5">
        <w:trPr>
          <w:trHeight w:val="449"/>
        </w:trPr>
        <w:tc>
          <w:tcPr>
            <w:tcW w:w="1083" w:type="dxa"/>
            <w:shd w:val="clear" w:color="auto" w:fill="auto"/>
          </w:tcPr>
          <w:p w14:paraId="67111D76" w14:textId="44763A6D" w:rsidR="007B1D8D" w:rsidRPr="0087027C" w:rsidRDefault="00A941FD" w:rsidP="007355AA">
            <w:pPr>
              <w:rPr>
                <w:rFonts w:asciiTheme="minorHAnsi" w:hAnsiTheme="minorHAnsi" w:cstheme="minorHAnsi"/>
                <w:sz w:val="22"/>
                <w:szCs w:val="22"/>
              </w:rPr>
            </w:pPr>
            <w:r w:rsidRPr="0087027C">
              <w:rPr>
                <w:rFonts w:asciiTheme="minorHAnsi" w:eastAsia="Times New Roman" w:hAnsiTheme="minorHAnsi" w:cstheme="minorHAnsi"/>
                <w:sz w:val="22"/>
                <w:szCs w:val="22"/>
                <w:lang w:eastAsia="en-GB"/>
              </w:rPr>
              <w:t>3.</w:t>
            </w:r>
          </w:p>
        </w:tc>
        <w:tc>
          <w:tcPr>
            <w:tcW w:w="6855" w:type="dxa"/>
            <w:shd w:val="clear" w:color="auto" w:fill="auto"/>
          </w:tcPr>
          <w:p w14:paraId="16A4245E" w14:textId="4F410C99" w:rsidR="007B1D8D" w:rsidRPr="0087027C" w:rsidRDefault="00BF56F8" w:rsidP="0039003A">
            <w:pPr>
              <w:rPr>
                <w:rFonts w:asciiTheme="minorHAnsi" w:eastAsia="Times New Roman" w:hAnsiTheme="minorHAnsi" w:cstheme="minorHAnsi"/>
                <w:color w:val="000000"/>
                <w:sz w:val="22"/>
                <w:szCs w:val="22"/>
                <w:lang w:eastAsia="en-GB"/>
              </w:rPr>
            </w:pPr>
            <w:r w:rsidRPr="0087027C">
              <w:rPr>
                <w:rFonts w:asciiTheme="minorHAnsi" w:eastAsia="Times New Roman" w:hAnsiTheme="minorHAnsi" w:cstheme="minorHAnsi"/>
                <w:color w:val="000000"/>
                <w:sz w:val="22"/>
                <w:szCs w:val="22"/>
                <w:lang w:eastAsia="en-GB"/>
              </w:rPr>
              <w:t>Independent Prescribing (IP) training</w:t>
            </w:r>
          </w:p>
        </w:tc>
        <w:tc>
          <w:tcPr>
            <w:tcW w:w="2410" w:type="dxa"/>
            <w:shd w:val="clear" w:color="auto" w:fill="auto"/>
          </w:tcPr>
          <w:p w14:paraId="3213DE3A" w14:textId="316BB30D" w:rsidR="007B1D8D" w:rsidRPr="0087027C" w:rsidRDefault="001D202C" w:rsidP="0051454F">
            <w:pPr>
              <w:rPr>
                <w:rFonts w:asciiTheme="minorHAnsi" w:hAnsiTheme="minorHAnsi" w:cstheme="minorHAnsi"/>
                <w:sz w:val="22"/>
                <w:szCs w:val="22"/>
              </w:rPr>
            </w:pPr>
            <w:r w:rsidRPr="0087027C">
              <w:rPr>
                <w:rFonts w:asciiTheme="minorHAnsi" w:hAnsiTheme="minorHAnsi" w:cstheme="minorHAnsi"/>
                <w:sz w:val="22"/>
                <w:szCs w:val="22"/>
              </w:rPr>
              <w:t xml:space="preserve">ALL </w:t>
            </w:r>
            <w:r w:rsidR="00BF56F8" w:rsidRPr="0087027C">
              <w:rPr>
                <w:rFonts w:asciiTheme="minorHAnsi" w:hAnsiTheme="minorHAnsi" w:cstheme="minorHAnsi"/>
                <w:sz w:val="22"/>
                <w:szCs w:val="22"/>
              </w:rPr>
              <w:t>pharmacists</w:t>
            </w:r>
            <w:r w:rsidRPr="0087027C">
              <w:rPr>
                <w:rFonts w:asciiTheme="minorHAnsi" w:hAnsiTheme="minorHAnsi" w:cstheme="minorHAnsi"/>
                <w:sz w:val="22"/>
                <w:szCs w:val="22"/>
              </w:rPr>
              <w:t xml:space="preserve"> intending to </w:t>
            </w:r>
            <w:r w:rsidR="00BF56F8" w:rsidRPr="0087027C">
              <w:rPr>
                <w:rFonts w:asciiTheme="minorHAnsi" w:hAnsiTheme="minorHAnsi" w:cstheme="minorHAnsi"/>
                <w:sz w:val="22"/>
                <w:szCs w:val="22"/>
              </w:rPr>
              <w:t>register for IP training</w:t>
            </w:r>
            <w:r w:rsidRPr="0087027C">
              <w:rPr>
                <w:rFonts w:asciiTheme="minorHAnsi" w:hAnsiTheme="minorHAnsi" w:cstheme="minorHAnsi"/>
                <w:sz w:val="22"/>
                <w:szCs w:val="22"/>
              </w:rPr>
              <w:t xml:space="preserve"> place</w:t>
            </w:r>
            <w:r w:rsidR="00BF56F8" w:rsidRPr="0087027C">
              <w:rPr>
                <w:rFonts w:asciiTheme="minorHAnsi" w:hAnsiTheme="minorHAnsi" w:cstheme="minorHAnsi"/>
                <w:sz w:val="22"/>
                <w:szCs w:val="22"/>
              </w:rPr>
              <w:t>s</w:t>
            </w:r>
          </w:p>
        </w:tc>
      </w:tr>
      <w:tr w:rsidR="00E617BD" w:rsidRPr="0087027C" w14:paraId="1AA140D9" w14:textId="77777777" w:rsidTr="00545AE5">
        <w:trPr>
          <w:trHeight w:val="463"/>
        </w:trPr>
        <w:tc>
          <w:tcPr>
            <w:tcW w:w="1083" w:type="dxa"/>
            <w:shd w:val="clear" w:color="auto" w:fill="auto"/>
          </w:tcPr>
          <w:p w14:paraId="631C1B7C" w14:textId="7D123FF4" w:rsidR="00FA61CA" w:rsidRPr="0087027C" w:rsidRDefault="00A941FD" w:rsidP="00FA61CA">
            <w:pPr>
              <w:shd w:val="clear" w:color="auto" w:fill="FFFFFF"/>
              <w:spacing w:after="300"/>
              <w:outlineLvl w:val="1"/>
              <w:rPr>
                <w:rFonts w:asciiTheme="minorHAnsi" w:eastAsia="Times New Roman" w:hAnsiTheme="minorHAnsi" w:cstheme="minorHAnsi"/>
                <w:sz w:val="22"/>
                <w:szCs w:val="22"/>
                <w:lang w:eastAsia="en-GB"/>
              </w:rPr>
            </w:pPr>
            <w:r w:rsidRPr="0087027C">
              <w:rPr>
                <w:rFonts w:asciiTheme="minorHAnsi" w:eastAsia="Times New Roman" w:hAnsiTheme="minorHAnsi" w:cstheme="minorHAnsi"/>
                <w:sz w:val="22"/>
                <w:szCs w:val="22"/>
                <w:lang w:eastAsia="en-GB"/>
              </w:rPr>
              <w:t>4.</w:t>
            </w:r>
          </w:p>
        </w:tc>
        <w:tc>
          <w:tcPr>
            <w:tcW w:w="6855" w:type="dxa"/>
            <w:shd w:val="clear" w:color="auto" w:fill="auto"/>
          </w:tcPr>
          <w:p w14:paraId="2C34ADCD" w14:textId="3C6C175C" w:rsidR="00FA61CA" w:rsidRPr="0087027C" w:rsidRDefault="000A78FD" w:rsidP="005C2707">
            <w:pPr>
              <w:shd w:val="clear" w:color="auto" w:fill="FFFFFF"/>
              <w:outlineLvl w:val="1"/>
              <w:rPr>
                <w:rFonts w:asciiTheme="minorHAnsi" w:eastAsia="Times New Roman" w:hAnsiTheme="minorHAnsi" w:cstheme="minorHAnsi"/>
                <w:sz w:val="22"/>
                <w:szCs w:val="22"/>
                <w:lang w:eastAsia="en-GB"/>
              </w:rPr>
            </w:pPr>
            <w:r w:rsidRPr="0087027C">
              <w:rPr>
                <w:rFonts w:asciiTheme="minorHAnsi" w:eastAsia="Times New Roman" w:hAnsiTheme="minorHAnsi" w:cstheme="minorHAnsi"/>
                <w:sz w:val="22"/>
                <w:szCs w:val="22"/>
                <w:lang w:eastAsia="en-GB"/>
              </w:rPr>
              <w:t>Preparing to train as an independent prescriber</w:t>
            </w:r>
          </w:p>
        </w:tc>
        <w:tc>
          <w:tcPr>
            <w:tcW w:w="2410" w:type="dxa"/>
            <w:shd w:val="clear" w:color="auto" w:fill="auto"/>
          </w:tcPr>
          <w:p w14:paraId="7BFC56F7" w14:textId="7909A63E" w:rsidR="00FA61CA" w:rsidRPr="0087027C" w:rsidRDefault="00E80EF3" w:rsidP="007355AA">
            <w:pPr>
              <w:rPr>
                <w:rFonts w:asciiTheme="minorHAnsi" w:hAnsiTheme="minorHAnsi" w:cstheme="minorHAnsi"/>
                <w:sz w:val="22"/>
                <w:szCs w:val="22"/>
              </w:rPr>
            </w:pPr>
            <w:r w:rsidRPr="0087027C">
              <w:rPr>
                <w:rFonts w:asciiTheme="minorHAnsi" w:hAnsiTheme="minorHAnsi" w:cstheme="minorHAnsi"/>
                <w:sz w:val="22"/>
                <w:szCs w:val="22"/>
              </w:rPr>
              <w:t>ALL</w:t>
            </w:r>
            <w:r w:rsidR="000A78FD" w:rsidRPr="0087027C">
              <w:rPr>
                <w:rFonts w:asciiTheme="minorHAnsi" w:hAnsiTheme="minorHAnsi" w:cstheme="minorHAnsi"/>
                <w:sz w:val="22"/>
                <w:szCs w:val="22"/>
              </w:rPr>
              <w:t xml:space="preserve"> </w:t>
            </w:r>
            <w:r w:rsidR="0001317D" w:rsidRPr="0087027C">
              <w:rPr>
                <w:rFonts w:asciiTheme="minorHAnsi" w:hAnsiTheme="minorHAnsi" w:cstheme="minorHAnsi"/>
                <w:sz w:val="22"/>
                <w:szCs w:val="22"/>
              </w:rPr>
              <w:t>eligible pharmacists</w:t>
            </w:r>
          </w:p>
        </w:tc>
      </w:tr>
      <w:tr w:rsidR="00E617BD" w:rsidRPr="0087027C" w14:paraId="5A36E348" w14:textId="77777777" w:rsidTr="00545AE5">
        <w:tc>
          <w:tcPr>
            <w:tcW w:w="1083" w:type="dxa"/>
            <w:shd w:val="clear" w:color="auto" w:fill="auto"/>
          </w:tcPr>
          <w:p w14:paraId="44C16683" w14:textId="189E958A" w:rsidR="00C35ECA" w:rsidRPr="0087027C" w:rsidRDefault="00A941FD" w:rsidP="00C35ECA">
            <w:pPr>
              <w:shd w:val="clear" w:color="auto" w:fill="FFFFFF"/>
              <w:spacing w:after="300"/>
              <w:outlineLvl w:val="1"/>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5</w:t>
            </w:r>
          </w:p>
        </w:tc>
        <w:tc>
          <w:tcPr>
            <w:tcW w:w="6855" w:type="dxa"/>
            <w:shd w:val="clear" w:color="auto" w:fill="auto"/>
          </w:tcPr>
          <w:p w14:paraId="4A8681DC" w14:textId="1C357A9A" w:rsidR="00C35ECA" w:rsidRPr="0087027C" w:rsidRDefault="00DB5CA4" w:rsidP="008E4C06">
            <w:pPr>
              <w:shd w:val="clear" w:color="auto" w:fill="FFFFFF"/>
              <w:rPr>
                <w:rFonts w:asciiTheme="minorHAnsi" w:hAnsiTheme="minorHAnsi" w:cstheme="minorHAnsi"/>
                <w:sz w:val="22"/>
                <w:szCs w:val="22"/>
                <w:lang w:eastAsia="en-GB"/>
              </w:rPr>
            </w:pPr>
            <w:r w:rsidRPr="0087027C">
              <w:rPr>
                <w:rFonts w:asciiTheme="minorHAnsi" w:eastAsiaTheme="minorHAnsi" w:hAnsiTheme="minorHAnsi" w:cstheme="minorHAnsi"/>
                <w:color w:val="141A1B" w:themeColor="background2" w:themeShade="1A"/>
                <w:sz w:val="22"/>
                <w:szCs w:val="22"/>
                <w:lang w:eastAsia="en-GB"/>
              </w:rPr>
              <w:t xml:space="preserve">New: </w:t>
            </w:r>
            <w:r w:rsidR="00EA0AC2" w:rsidRPr="0087027C">
              <w:rPr>
                <w:rFonts w:asciiTheme="minorHAnsi" w:eastAsiaTheme="minorHAnsi" w:hAnsiTheme="minorHAnsi" w:cstheme="minorHAnsi"/>
                <w:color w:val="141A1B" w:themeColor="background2" w:themeShade="1A"/>
                <w:sz w:val="22"/>
                <w:szCs w:val="22"/>
                <w:lang w:eastAsia="en-GB"/>
              </w:rPr>
              <w:t xml:space="preserve">Primary Care - </w:t>
            </w:r>
            <w:r w:rsidRPr="0087027C">
              <w:rPr>
                <w:rFonts w:asciiTheme="minorHAnsi" w:eastAsiaTheme="minorHAnsi" w:hAnsiTheme="minorHAnsi" w:cstheme="minorHAnsi"/>
                <w:color w:val="141A1B" w:themeColor="background2" w:themeShade="1A"/>
                <w:sz w:val="22"/>
                <w:szCs w:val="22"/>
                <w:lang w:eastAsia="en-GB"/>
              </w:rPr>
              <w:t>Multiprofessional E</w:t>
            </w:r>
            <w:r w:rsidR="00EA0AC2" w:rsidRPr="0087027C">
              <w:rPr>
                <w:rFonts w:asciiTheme="minorHAnsi" w:eastAsiaTheme="minorHAnsi" w:hAnsiTheme="minorHAnsi" w:cstheme="minorHAnsi"/>
                <w:color w:val="141A1B" w:themeColor="background2" w:themeShade="1A"/>
                <w:sz w:val="22"/>
                <w:szCs w:val="22"/>
                <w:lang w:eastAsia="en-GB"/>
              </w:rPr>
              <w:t>ducational and Clinical Supervision</w:t>
            </w:r>
          </w:p>
        </w:tc>
        <w:tc>
          <w:tcPr>
            <w:tcW w:w="2410" w:type="dxa"/>
            <w:shd w:val="clear" w:color="auto" w:fill="auto"/>
          </w:tcPr>
          <w:p w14:paraId="2530BFB2" w14:textId="67AAA879" w:rsidR="008E4C06" w:rsidRPr="0087027C" w:rsidRDefault="00CC6274" w:rsidP="00C35ECA">
            <w:pPr>
              <w:rPr>
                <w:rFonts w:asciiTheme="minorHAnsi" w:eastAsia="Times New Roman" w:hAnsiTheme="minorHAnsi" w:cstheme="minorHAnsi"/>
                <w:sz w:val="22"/>
                <w:szCs w:val="22"/>
                <w:lang w:eastAsia="en-GB"/>
              </w:rPr>
            </w:pPr>
            <w:r w:rsidRPr="0087027C">
              <w:rPr>
                <w:rFonts w:asciiTheme="minorHAnsi" w:hAnsiTheme="minorHAnsi" w:cstheme="minorHAnsi"/>
                <w:sz w:val="22"/>
                <w:szCs w:val="22"/>
              </w:rPr>
              <w:t>Eligible Pharmacists and Pharmacy Technicians</w:t>
            </w:r>
          </w:p>
        </w:tc>
      </w:tr>
      <w:tr w:rsidR="00E617BD" w:rsidRPr="0087027C" w14:paraId="60AF3770" w14:textId="77777777" w:rsidTr="00545AE5">
        <w:trPr>
          <w:trHeight w:val="483"/>
        </w:trPr>
        <w:tc>
          <w:tcPr>
            <w:tcW w:w="1083" w:type="dxa"/>
            <w:shd w:val="clear" w:color="auto" w:fill="auto"/>
          </w:tcPr>
          <w:p w14:paraId="1BCCCB6D" w14:textId="77777777" w:rsidR="005608D7" w:rsidRPr="00545AE5" w:rsidRDefault="009D0C5C" w:rsidP="00FA61CA">
            <w:pPr>
              <w:shd w:val="clear" w:color="auto" w:fill="FFFFFF"/>
              <w:spacing w:after="300"/>
              <w:outlineLvl w:val="1"/>
              <w:rPr>
                <w:rFonts w:asciiTheme="minorHAnsi" w:eastAsia="Times New Roman" w:hAnsiTheme="minorHAnsi" w:cstheme="minorHAnsi"/>
                <w:sz w:val="22"/>
                <w:szCs w:val="22"/>
                <w:lang w:eastAsia="en-GB"/>
              </w:rPr>
            </w:pPr>
            <w:r w:rsidRPr="00545AE5">
              <w:rPr>
                <w:rFonts w:asciiTheme="minorHAnsi" w:eastAsia="Times New Roman" w:hAnsiTheme="minorHAnsi" w:cstheme="minorHAnsi"/>
                <w:sz w:val="22"/>
                <w:szCs w:val="22"/>
                <w:lang w:eastAsia="en-GB"/>
              </w:rPr>
              <w:t>6</w:t>
            </w:r>
          </w:p>
          <w:p w14:paraId="57E50881" w14:textId="31697718" w:rsidR="00816262" w:rsidRPr="00545AE5" w:rsidRDefault="00816262" w:rsidP="00FA61CA">
            <w:pPr>
              <w:shd w:val="clear" w:color="auto" w:fill="FFFFFF"/>
              <w:spacing w:after="300"/>
              <w:outlineLvl w:val="1"/>
              <w:rPr>
                <w:rFonts w:asciiTheme="minorHAnsi" w:eastAsia="Times New Roman" w:hAnsiTheme="minorHAnsi" w:cstheme="minorHAnsi"/>
                <w:sz w:val="22"/>
                <w:szCs w:val="22"/>
                <w:lang w:eastAsia="en-GB"/>
              </w:rPr>
            </w:pPr>
            <w:r w:rsidRPr="00545AE5">
              <w:rPr>
                <w:rFonts w:asciiTheme="minorHAnsi" w:eastAsia="Times New Roman" w:hAnsiTheme="minorHAnsi" w:cstheme="minorHAnsi"/>
                <w:sz w:val="22"/>
                <w:szCs w:val="22"/>
                <w:lang w:eastAsia="en-GB"/>
              </w:rPr>
              <w:t>7</w:t>
            </w:r>
          </w:p>
        </w:tc>
        <w:tc>
          <w:tcPr>
            <w:tcW w:w="6855" w:type="dxa"/>
            <w:shd w:val="clear" w:color="auto" w:fill="auto"/>
          </w:tcPr>
          <w:p w14:paraId="35B9F9C6" w14:textId="77777777" w:rsidR="00412D28" w:rsidRPr="00545AE5" w:rsidRDefault="00412D28" w:rsidP="00412D28">
            <w:pPr>
              <w:shd w:val="clear" w:color="auto" w:fill="F0F4F5"/>
              <w:spacing w:after="360"/>
              <w:rPr>
                <w:rFonts w:asciiTheme="minorHAnsi" w:eastAsia="Times New Roman" w:hAnsiTheme="minorHAnsi" w:cstheme="minorHAnsi"/>
                <w:color w:val="212B32"/>
                <w:lang w:eastAsia="en-GB"/>
              </w:rPr>
            </w:pPr>
            <w:r w:rsidRPr="00545AE5">
              <w:rPr>
                <w:rFonts w:asciiTheme="minorHAnsi" w:eastAsia="Times New Roman" w:hAnsiTheme="minorHAnsi" w:cstheme="minorHAnsi"/>
                <w:color w:val="212B32"/>
                <w:lang w:eastAsia="en-GB"/>
              </w:rPr>
              <w:t>Manager Training – NHS Leadership Academy</w:t>
            </w:r>
          </w:p>
          <w:p w14:paraId="19289882" w14:textId="0F69CA0D" w:rsidR="00051CE9" w:rsidRPr="00545AE5" w:rsidRDefault="009D0C5C" w:rsidP="00A941FD">
            <w:pPr>
              <w:textAlignment w:val="baseline"/>
              <w:rPr>
                <w:rFonts w:ascii="Aptos" w:eastAsia="Times New Roman" w:hAnsi="Aptos" w:cs="Times New Roman"/>
                <w:color w:val="000000"/>
                <w:lang w:eastAsia="en-GB"/>
              </w:rPr>
            </w:pPr>
            <w:r w:rsidRPr="00545AE5">
              <w:rPr>
                <w:rFonts w:ascii="Aptos" w:eastAsia="Times New Roman" w:hAnsi="Aptos" w:cs="Times New Roman"/>
                <w:color w:val="000000"/>
                <w:lang w:eastAsia="en-GB"/>
              </w:rPr>
              <w:t>CPPE</w:t>
            </w:r>
            <w:r w:rsidR="000B1066" w:rsidRPr="00545AE5">
              <w:rPr>
                <w:rFonts w:ascii="Aptos" w:eastAsia="Times New Roman" w:hAnsi="Aptos" w:cs="Times New Roman"/>
                <w:color w:val="000000"/>
                <w:lang w:eastAsia="en-GB"/>
              </w:rPr>
              <w:t>: Leadership, PGDs, and other latest programmes</w:t>
            </w:r>
          </w:p>
        </w:tc>
        <w:tc>
          <w:tcPr>
            <w:tcW w:w="2410" w:type="dxa"/>
            <w:shd w:val="clear" w:color="auto" w:fill="auto"/>
          </w:tcPr>
          <w:p w14:paraId="2C150B6F" w14:textId="5913E639" w:rsidR="00763A0C" w:rsidRPr="00545AE5" w:rsidRDefault="00631951" w:rsidP="00E81CFA">
            <w:pPr>
              <w:rPr>
                <w:rFonts w:asciiTheme="minorHAnsi" w:eastAsia="Times New Roman" w:hAnsiTheme="minorHAnsi" w:cstheme="minorHAnsi"/>
                <w:sz w:val="22"/>
                <w:szCs w:val="22"/>
                <w:lang w:eastAsia="en-GB"/>
              </w:rPr>
            </w:pPr>
            <w:r w:rsidRPr="00545AE5">
              <w:rPr>
                <w:rFonts w:asciiTheme="minorHAnsi" w:eastAsia="Times New Roman" w:hAnsiTheme="minorHAnsi" w:cstheme="minorHAnsi"/>
                <w:sz w:val="22"/>
                <w:szCs w:val="22"/>
                <w:lang w:eastAsia="en-GB"/>
              </w:rPr>
              <w:t xml:space="preserve">ALL </w:t>
            </w:r>
            <w:r w:rsidR="00B826BC" w:rsidRPr="00545AE5">
              <w:rPr>
                <w:rFonts w:asciiTheme="minorHAnsi" w:eastAsia="Times New Roman" w:hAnsiTheme="minorHAnsi" w:cstheme="minorHAnsi"/>
                <w:sz w:val="22"/>
                <w:szCs w:val="22"/>
                <w:lang w:eastAsia="en-GB"/>
              </w:rPr>
              <w:t>NHS Managers</w:t>
            </w:r>
            <w:r w:rsidR="00412D28" w:rsidRPr="00545AE5">
              <w:rPr>
                <w:rFonts w:asciiTheme="minorHAnsi" w:eastAsia="Times New Roman" w:hAnsiTheme="minorHAnsi" w:cstheme="minorHAnsi"/>
                <w:sz w:val="22"/>
                <w:szCs w:val="22"/>
                <w:lang w:eastAsia="en-GB"/>
              </w:rPr>
              <w:t>/ aspiring managers</w:t>
            </w:r>
          </w:p>
          <w:p w14:paraId="456F7A2F" w14:textId="6E2F8E0D" w:rsidR="00025A5D" w:rsidRPr="00545AE5" w:rsidRDefault="005608D7" w:rsidP="00C40B29">
            <w:pPr>
              <w:rPr>
                <w:rFonts w:asciiTheme="minorHAnsi" w:eastAsia="Times New Roman" w:hAnsiTheme="minorHAnsi" w:cstheme="minorHAnsi"/>
                <w:sz w:val="22"/>
                <w:szCs w:val="22"/>
                <w:lang w:eastAsia="en-GB"/>
              </w:rPr>
            </w:pPr>
            <w:r w:rsidRPr="00545AE5">
              <w:rPr>
                <w:rFonts w:asciiTheme="minorHAnsi" w:eastAsia="Times New Roman" w:hAnsiTheme="minorHAnsi" w:cstheme="minorHAnsi"/>
                <w:sz w:val="22"/>
                <w:szCs w:val="22"/>
                <w:lang w:eastAsia="en-GB"/>
              </w:rPr>
              <w:t>ALL pharmacists and pharmacy technicians</w:t>
            </w:r>
          </w:p>
        </w:tc>
      </w:tr>
    </w:tbl>
    <w:tbl>
      <w:tblPr>
        <w:tblpPr w:leftFromText="180" w:rightFromText="180" w:vertAnchor="text" w:horzAnchor="margin" w:tblpY="185"/>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95"/>
        <w:gridCol w:w="9781"/>
      </w:tblGrid>
      <w:tr w:rsidR="005C2707" w:rsidRPr="0087027C" w14:paraId="19AA0F96" w14:textId="77777777" w:rsidTr="6888FE13">
        <w:tc>
          <w:tcPr>
            <w:tcW w:w="595" w:type="dxa"/>
            <w:tcBorders>
              <w:top w:val="single" w:sz="4" w:space="0" w:color="auto"/>
              <w:left w:val="single" w:sz="4" w:space="0" w:color="auto"/>
              <w:bottom w:val="single" w:sz="4" w:space="0" w:color="auto"/>
              <w:right w:val="single" w:sz="4" w:space="0" w:color="auto"/>
            </w:tcBorders>
            <w:shd w:val="clear" w:color="auto" w:fill="0071CE" w:themeFill="text2"/>
          </w:tcPr>
          <w:p w14:paraId="098421FB" w14:textId="77777777" w:rsidR="005C2707" w:rsidRPr="0087027C" w:rsidRDefault="005C2707" w:rsidP="005C2707">
            <w:pPr>
              <w:rPr>
                <w:rFonts w:asciiTheme="minorHAnsi" w:eastAsia="Calibri" w:hAnsiTheme="minorHAnsi" w:cstheme="minorHAnsi"/>
              </w:rPr>
            </w:pPr>
            <w:r w:rsidRPr="0087027C">
              <w:rPr>
                <w:rFonts w:asciiTheme="minorHAnsi" w:eastAsia="Calibri" w:hAnsiTheme="minorHAnsi" w:cstheme="minorHAnsi"/>
              </w:rPr>
              <w:t>Item No.</w:t>
            </w:r>
          </w:p>
        </w:tc>
        <w:tc>
          <w:tcPr>
            <w:tcW w:w="9781" w:type="dxa"/>
            <w:tcBorders>
              <w:top w:val="single" w:sz="4" w:space="0" w:color="auto"/>
              <w:left w:val="single" w:sz="4" w:space="0" w:color="auto"/>
              <w:bottom w:val="single" w:sz="4" w:space="0" w:color="auto"/>
              <w:right w:val="single" w:sz="4" w:space="0" w:color="auto"/>
            </w:tcBorders>
            <w:shd w:val="clear" w:color="auto" w:fill="0071CE" w:themeFill="text2"/>
          </w:tcPr>
          <w:p w14:paraId="2D18560E" w14:textId="77777777" w:rsidR="005C2707" w:rsidRPr="0087027C" w:rsidRDefault="005C2707" w:rsidP="005C2707">
            <w:pPr>
              <w:pStyle w:val="Heading3"/>
              <w:rPr>
                <w:rFonts w:asciiTheme="minorHAnsi" w:hAnsiTheme="minorHAnsi" w:cstheme="minorHAnsi"/>
                <w:b w:val="0"/>
                <w:szCs w:val="24"/>
              </w:rPr>
            </w:pPr>
            <w:r w:rsidRPr="0087027C">
              <w:rPr>
                <w:rFonts w:asciiTheme="minorHAnsi" w:hAnsiTheme="minorHAnsi" w:cstheme="minorHAnsi"/>
                <w:b w:val="0"/>
                <w:szCs w:val="24"/>
              </w:rPr>
              <w:t>Item</w:t>
            </w:r>
          </w:p>
        </w:tc>
      </w:tr>
      <w:tr w:rsidR="00C105FE" w:rsidRPr="0087027C" w14:paraId="7601358F" w14:textId="77777777" w:rsidTr="6888FE13">
        <w:trPr>
          <w:trHeight w:val="415"/>
        </w:trPr>
        <w:tc>
          <w:tcPr>
            <w:tcW w:w="595" w:type="dxa"/>
            <w:tcBorders>
              <w:top w:val="single" w:sz="4" w:space="0" w:color="auto"/>
              <w:left w:val="single" w:sz="4" w:space="0" w:color="auto"/>
              <w:bottom w:val="single" w:sz="4" w:space="0" w:color="auto"/>
              <w:right w:val="single" w:sz="4" w:space="0" w:color="auto"/>
            </w:tcBorders>
            <w:shd w:val="clear" w:color="auto" w:fill="auto"/>
          </w:tcPr>
          <w:p w14:paraId="458C7C4F" w14:textId="77777777" w:rsidR="00C105FE" w:rsidRPr="0087027C" w:rsidRDefault="00C105FE" w:rsidP="00C105FE">
            <w:pPr>
              <w:pStyle w:val="ListParagraph"/>
              <w:numPr>
                <w:ilvl w:val="0"/>
                <w:numId w:val="1"/>
              </w:numPr>
              <w:spacing w:before="120" w:after="120" w:line="276" w:lineRule="auto"/>
              <w:rPr>
                <w:rFonts w:asciiTheme="minorHAnsi" w:eastAsia="Calibri" w:hAnsiTheme="minorHAnsi" w:cstheme="minorHAnsi"/>
                <w:color w:val="141A1B" w:themeColor="background2" w:themeShade="1A"/>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10FB05B1" w14:textId="77777777" w:rsidR="00C105FE" w:rsidRDefault="00C105FE" w:rsidP="00C105FE">
            <w:pPr>
              <w:shd w:val="clear" w:color="auto" w:fill="FFFFFF" w:themeFill="background1"/>
              <w:outlineLvl w:val="1"/>
              <w:rPr>
                <w:rFonts w:asciiTheme="minorHAnsi" w:eastAsia="Times New Roman" w:hAnsiTheme="minorHAnsi" w:cstheme="minorHAnsi"/>
                <w:b/>
                <w:bCs/>
                <w:color w:val="141A1B" w:themeColor="background2" w:themeShade="1A"/>
                <w:lang w:eastAsia="en-GB"/>
              </w:rPr>
            </w:pPr>
            <w:r w:rsidRPr="00166786">
              <w:rPr>
                <w:rFonts w:asciiTheme="minorHAnsi" w:eastAsia="Times New Roman" w:hAnsiTheme="minorHAnsi" w:cstheme="minorHAnsi"/>
                <w:b/>
                <w:bCs/>
                <w:color w:val="141A1B" w:themeColor="background2" w:themeShade="1A"/>
                <w:lang w:eastAsia="en-GB"/>
              </w:rPr>
              <w:t>Apprenticeships</w:t>
            </w:r>
          </w:p>
          <w:p w14:paraId="09161D96" w14:textId="77777777" w:rsidR="00C105FE" w:rsidRPr="00166786" w:rsidRDefault="00C105FE" w:rsidP="00C105FE">
            <w:pPr>
              <w:shd w:val="clear" w:color="auto" w:fill="FFFFFF" w:themeFill="background1"/>
              <w:outlineLvl w:val="1"/>
              <w:rPr>
                <w:rFonts w:asciiTheme="minorHAnsi" w:eastAsia="Times New Roman" w:hAnsiTheme="minorHAnsi" w:cstheme="minorHAnsi"/>
                <w:b/>
                <w:bCs/>
                <w:color w:val="141A1B" w:themeColor="background2" w:themeShade="1A"/>
                <w:lang w:eastAsia="en-GB"/>
              </w:rPr>
            </w:pPr>
          </w:p>
          <w:p w14:paraId="3079C581" w14:textId="73BCF2E8" w:rsidR="00C105FE" w:rsidRPr="00C105FE" w:rsidRDefault="00C105FE" w:rsidP="00C105FE">
            <w:pPr>
              <w:pStyle w:val="ListParagraph"/>
              <w:numPr>
                <w:ilvl w:val="1"/>
                <w:numId w:val="1"/>
              </w:numPr>
              <w:shd w:val="clear" w:color="auto" w:fill="FFFFFF" w:themeFill="background1"/>
              <w:ind w:left="221" w:hanging="221"/>
              <w:outlineLvl w:val="1"/>
              <w:rPr>
                <w:rFonts w:asciiTheme="minorHAnsi" w:hAnsiTheme="minorHAnsi" w:cstheme="minorHAnsi"/>
                <w:b/>
                <w:bCs/>
                <w:color w:val="141A1B" w:themeColor="background2" w:themeShade="1A"/>
                <w:lang w:eastAsia="en-GB"/>
              </w:rPr>
            </w:pPr>
            <w:r w:rsidRPr="00C105FE">
              <w:rPr>
                <w:rFonts w:eastAsia="Arial"/>
                <w:b/>
                <w:bCs/>
              </w:rPr>
              <w:t>NHS England launch the Community Pharmacy Technician Apprenticeship Programme.</w:t>
            </w:r>
            <w:r w:rsidRPr="00C105FE">
              <w:rPr>
                <w:rFonts w:eastAsia="Arial"/>
              </w:rPr>
              <w:t xml:space="preserve"> </w:t>
            </w:r>
          </w:p>
          <w:p w14:paraId="4A9AC0AD" w14:textId="77777777" w:rsidR="00C105FE" w:rsidRDefault="00C105FE" w:rsidP="00C105FE">
            <w:pPr>
              <w:shd w:val="clear" w:color="auto" w:fill="FFFFFF" w:themeFill="background1"/>
              <w:outlineLvl w:val="1"/>
              <w:rPr>
                <w:rFonts w:asciiTheme="minorHAnsi" w:hAnsiTheme="minorHAnsi" w:cstheme="minorHAnsi"/>
                <w:b/>
                <w:bCs/>
                <w:color w:val="141A1B" w:themeColor="background2" w:themeShade="1A"/>
                <w:lang w:eastAsia="en-GB"/>
              </w:rPr>
            </w:pPr>
          </w:p>
          <w:p w14:paraId="2DDE8C62" w14:textId="77777777" w:rsidR="00C105FE" w:rsidRDefault="00C105FE" w:rsidP="00C105FE">
            <w:pPr>
              <w:shd w:val="clear" w:color="auto" w:fill="FFFFFF" w:themeFill="background1"/>
              <w:outlineLvl w:val="1"/>
              <w:rPr>
                <w:rFonts w:asciiTheme="minorHAnsi" w:hAnsiTheme="minorHAnsi" w:cstheme="minorHAnsi"/>
                <w:color w:val="141A1B" w:themeColor="background2" w:themeShade="1A"/>
                <w:lang w:eastAsia="en-GB"/>
              </w:rPr>
            </w:pPr>
            <w:r>
              <w:rPr>
                <w:rFonts w:asciiTheme="minorHAnsi" w:hAnsiTheme="minorHAnsi" w:cstheme="minorHAnsi"/>
                <w:color w:val="141A1B" w:themeColor="background2" w:themeShade="1A"/>
                <w:lang w:eastAsia="en-GB"/>
              </w:rPr>
              <w:t>NHS England announced at APTUK Conference September 2024, there will be support for new cohort of Community Pharmacy Technician Apprenticeship Programme coming soon. 530 funded places will be available to support growth in Preregistration Trainee Pharmacy Technician apprenticeships.</w:t>
            </w:r>
          </w:p>
          <w:p w14:paraId="4DBC55C8" w14:textId="77777777" w:rsidR="00C105FE" w:rsidRDefault="00C105FE" w:rsidP="00C105FE">
            <w:pPr>
              <w:ind w:right="-20"/>
              <w:jc w:val="both"/>
              <w:rPr>
                <w:rFonts w:eastAsia="Arial" w:cs="Arial"/>
              </w:rPr>
            </w:pPr>
          </w:p>
          <w:p w14:paraId="4D33ACC0" w14:textId="77777777" w:rsidR="00C105FE" w:rsidRPr="00623CA1" w:rsidRDefault="00C105FE" w:rsidP="00C105FE">
            <w:pPr>
              <w:jc w:val="both"/>
              <w:rPr>
                <w:rStyle w:val="normaltextrun"/>
                <w:rFonts w:cs="Arial"/>
                <w:shd w:val="clear" w:color="auto" w:fill="FFFFFF"/>
              </w:rPr>
            </w:pPr>
            <w:r w:rsidRPr="00623CA1">
              <w:rPr>
                <w:rStyle w:val="normaltextrun"/>
                <w:rFonts w:cs="Arial"/>
                <w:shd w:val="clear" w:color="auto" w:fill="FFFFFF"/>
              </w:rPr>
              <w:t xml:space="preserve">We are excited to announce the launch of the </w:t>
            </w:r>
            <w:r w:rsidRPr="00A941FD">
              <w:rPr>
                <w:rStyle w:val="normaltextrun"/>
                <w:rFonts w:cs="Arial"/>
                <w:b/>
                <w:bCs/>
                <w:shd w:val="clear" w:color="auto" w:fill="FFFFFF"/>
              </w:rPr>
              <w:t>Community Pharmacy Technician Apprenticeship Programme</w:t>
            </w:r>
            <w:r w:rsidRPr="00FD0E0F">
              <w:rPr>
                <w:rStyle w:val="normaltextrun"/>
                <w:rFonts w:cs="Arial"/>
                <w:shd w:val="clear" w:color="auto" w:fill="FFFFFF"/>
              </w:rPr>
              <w:t>.</w:t>
            </w:r>
            <w:r w:rsidRPr="00623CA1">
              <w:rPr>
                <w:rStyle w:val="normaltextrun"/>
                <w:rFonts w:cs="Arial"/>
                <w:shd w:val="clear" w:color="auto" w:fill="FFFFFF"/>
              </w:rPr>
              <w:t xml:space="preserve"> This programme will support Pre-registration Trainee Pharmacy Technicians (PTPTs) to be employed and complete their full 24-month </w:t>
            </w:r>
            <w:r w:rsidRPr="00623CA1">
              <w:rPr>
                <w:rStyle w:val="normaltextrun"/>
                <w:rFonts w:cs="Arial"/>
                <w:shd w:val="clear" w:color="auto" w:fill="FFFFFF"/>
              </w:rPr>
              <w:lastRenderedPageBreak/>
              <w:t xml:space="preserve">apprenticeship training within a </w:t>
            </w:r>
            <w:r w:rsidRPr="00FD0E0F">
              <w:rPr>
                <w:rStyle w:val="normaltextrun"/>
                <w:rFonts w:cs="Arial"/>
                <w:b/>
                <w:bCs/>
                <w:shd w:val="clear" w:color="auto" w:fill="FFFFFF"/>
              </w:rPr>
              <w:t>community pharmacy setting</w:t>
            </w:r>
            <w:r w:rsidRPr="00623CA1">
              <w:rPr>
                <w:rStyle w:val="normaltextrun"/>
                <w:rFonts w:cs="Arial"/>
                <w:shd w:val="clear" w:color="auto" w:fill="FFFFFF"/>
              </w:rPr>
              <w:t>. Upon completion of training and registration with the General Pharmaceutical Council (GPhC) this will support community pharmacy to utilise the expertise and knowledge of registered pharmacy technicians as part of pharmacy services and wider reform</w:t>
            </w:r>
          </w:p>
          <w:p w14:paraId="52772C72" w14:textId="77777777" w:rsidR="00C105FE" w:rsidRPr="001806D4" w:rsidRDefault="00C105FE" w:rsidP="00C105FE">
            <w:pPr>
              <w:kinsoku w:val="0"/>
              <w:overflowPunct w:val="0"/>
              <w:spacing w:before="130" w:after="120"/>
              <w:jc w:val="both"/>
              <w:textAlignment w:val="baseline"/>
              <w:rPr>
                <w:b/>
                <w:bCs/>
                <w:color w:val="0071CE" w:themeColor="text2"/>
              </w:rPr>
            </w:pPr>
            <w:r w:rsidRPr="6BECD85B">
              <w:rPr>
                <w:b/>
                <w:bCs/>
                <w:color w:val="0071CE" w:themeColor="text2"/>
              </w:rPr>
              <w:t>Funding Offer</w:t>
            </w:r>
          </w:p>
          <w:p w14:paraId="40F1046E" w14:textId="77777777" w:rsidR="00C105FE" w:rsidRDefault="00C105FE" w:rsidP="00C105FE">
            <w:pPr>
              <w:jc w:val="both"/>
            </w:pPr>
            <w:r>
              <w:t xml:space="preserve">We are offering a training contribution of </w:t>
            </w:r>
            <w:r w:rsidRPr="120EEBB6">
              <w:rPr>
                <w:b/>
                <w:bCs/>
              </w:rPr>
              <w:t>£15,053 per trainee, per year for two years</w:t>
            </w:r>
            <w:r>
              <w:t xml:space="preserve"> (24 months) to support community pharmacies in developing a PTPT programme that meets the </w:t>
            </w:r>
            <w:hyperlink r:id="rId16">
              <w:r w:rsidRPr="120EEBB6">
                <w:rPr>
                  <w:rStyle w:val="Hyperlink"/>
                </w:rPr>
                <w:t>GPhC IET standards for pharmacy technicians</w:t>
              </w:r>
            </w:hyperlink>
            <w:r>
              <w:t xml:space="preserve"> and the </w:t>
            </w:r>
            <w:hyperlink r:id="rId17">
              <w:r w:rsidRPr="120EEBB6">
                <w:rPr>
                  <w:rStyle w:val="Hyperlink"/>
                </w:rPr>
                <w:t>NHS England Education Quality Framework</w:t>
              </w:r>
            </w:hyperlink>
            <w:r>
              <w:t>.</w:t>
            </w:r>
          </w:p>
          <w:p w14:paraId="7943C2D4" w14:textId="77777777" w:rsidR="00C105FE" w:rsidRDefault="00C105FE" w:rsidP="00C105FE">
            <w:pPr>
              <w:jc w:val="both"/>
            </w:pPr>
          </w:p>
          <w:p w14:paraId="37963B2C" w14:textId="77777777" w:rsidR="00C105FE" w:rsidRPr="003379D6" w:rsidRDefault="00C105FE" w:rsidP="00C105FE">
            <w:pPr>
              <w:jc w:val="both"/>
              <w:rPr>
                <w:rStyle w:val="normaltextrun"/>
                <w:rFonts w:cs="Arial"/>
                <w:b/>
                <w:bCs/>
                <w:color w:val="0071CE" w:themeColor="text2"/>
                <w:shd w:val="clear" w:color="auto" w:fill="FFFFFF"/>
              </w:rPr>
            </w:pPr>
            <w:r w:rsidRPr="003379D6">
              <w:rPr>
                <w:rStyle w:val="normaltextrun"/>
                <w:rFonts w:cs="Arial"/>
                <w:b/>
                <w:bCs/>
                <w:color w:val="0071CE" w:themeColor="text2"/>
                <w:shd w:val="clear" w:color="auto" w:fill="FFFFFF"/>
              </w:rPr>
              <w:t>Next Steps</w:t>
            </w:r>
          </w:p>
          <w:p w14:paraId="1968E014" w14:textId="77777777" w:rsidR="00C105FE" w:rsidRPr="00144ACB" w:rsidRDefault="00C105FE" w:rsidP="00C105FE">
            <w:pPr>
              <w:jc w:val="both"/>
              <w:rPr>
                <w:rStyle w:val="normaltextrun"/>
                <w:shd w:val="clear" w:color="auto" w:fill="FFFFFF"/>
              </w:rPr>
            </w:pPr>
            <w:r w:rsidRPr="00144ACB">
              <w:rPr>
                <w:rStyle w:val="normaltextrun"/>
                <w:shd w:val="clear" w:color="auto" w:fill="FFFFFF"/>
              </w:rPr>
              <w:t xml:space="preserve">Application for funding is </w:t>
            </w:r>
            <w:r>
              <w:rPr>
                <w:rStyle w:val="normaltextrun"/>
                <w:shd w:val="clear" w:color="auto" w:fill="FFFFFF"/>
              </w:rPr>
              <w:t>through</w:t>
            </w:r>
            <w:r w:rsidRPr="00144ACB">
              <w:rPr>
                <w:rStyle w:val="normaltextrun"/>
                <w:shd w:val="clear" w:color="auto" w:fill="FFFFFF"/>
              </w:rPr>
              <w:t xml:space="preserve"> expression of interest (EoI) submitted via an </w:t>
            </w:r>
            <w:hyperlink r:id="rId18" w:history="1">
              <w:r w:rsidRPr="008C7628">
                <w:rPr>
                  <w:rStyle w:val="Hyperlink"/>
                  <w:shd w:val="clear" w:color="auto" w:fill="FFFFFF"/>
                </w:rPr>
                <w:t>online application form</w:t>
              </w:r>
            </w:hyperlink>
            <w:r w:rsidRPr="00144ACB">
              <w:rPr>
                <w:rStyle w:val="normaltextrun"/>
                <w:shd w:val="clear" w:color="auto" w:fill="FFFFFF"/>
              </w:rPr>
              <w:t xml:space="preserve">. The </w:t>
            </w:r>
            <w:r w:rsidRPr="00285224">
              <w:rPr>
                <w:rStyle w:val="normaltextrun"/>
                <w:b/>
                <w:bCs/>
                <w:shd w:val="clear" w:color="auto" w:fill="FFFFFF"/>
              </w:rPr>
              <w:t>application window will open on Monday 23 September 2024 until Sunday 13 October 2024</w:t>
            </w:r>
            <w:r w:rsidRPr="00D92369">
              <w:rPr>
                <w:rStyle w:val="normaltextrun"/>
                <w:shd w:val="clear" w:color="auto" w:fill="FFFFFF"/>
              </w:rPr>
              <w:t>.</w:t>
            </w:r>
            <w:r w:rsidRPr="00144ACB">
              <w:rPr>
                <w:rStyle w:val="normaltextrun"/>
                <w:shd w:val="clear" w:color="auto" w:fill="FFFFFF"/>
              </w:rPr>
              <w:t xml:space="preserve"> </w:t>
            </w:r>
          </w:p>
          <w:p w14:paraId="6769119E" w14:textId="77777777" w:rsidR="00C105FE" w:rsidRDefault="00C105FE" w:rsidP="00C105FE">
            <w:pPr>
              <w:jc w:val="both"/>
              <w:rPr>
                <w:rStyle w:val="normaltextrun"/>
                <w:rFonts w:cs="Arial"/>
                <w:shd w:val="clear" w:color="auto" w:fill="FFFFFF"/>
              </w:rPr>
            </w:pPr>
            <w:r>
              <w:rPr>
                <w:rStyle w:val="normaltextrun"/>
                <w:rFonts w:cs="Arial"/>
                <w:shd w:val="clear" w:color="auto" w:fill="FFFFFF"/>
              </w:rPr>
              <w:t xml:space="preserve">We will be holding a webinar via MS Teams to provide more information on the programme including the application process and how to access apprenticeship funding. This will be repeated, please use </w:t>
            </w:r>
            <w:r w:rsidRPr="00AF675B">
              <w:rPr>
                <w:rStyle w:val="normaltextrun"/>
                <w:rFonts w:cs="Arial"/>
                <w:shd w:val="clear" w:color="auto" w:fill="FFFFFF"/>
              </w:rPr>
              <w:t>the link below</w:t>
            </w:r>
            <w:r>
              <w:rPr>
                <w:rStyle w:val="normaltextrun"/>
                <w:rFonts w:cs="Arial"/>
                <w:shd w:val="clear" w:color="auto" w:fill="FFFFFF"/>
              </w:rPr>
              <w:t xml:space="preserve"> to attend on your preferred date. You need only attend one webinar date.</w:t>
            </w:r>
          </w:p>
          <w:p w14:paraId="44D5B6A3" w14:textId="77777777" w:rsidR="00C105FE" w:rsidRPr="00EF161F" w:rsidRDefault="00C105FE" w:rsidP="00C105FE">
            <w:pPr>
              <w:pStyle w:val="ListParagraph"/>
              <w:numPr>
                <w:ilvl w:val="0"/>
                <w:numId w:val="27"/>
              </w:numPr>
              <w:spacing w:line="360" w:lineRule="atLeast"/>
              <w:contextualSpacing w:val="0"/>
              <w:textboxTightWrap w:val="lastLineOnly"/>
            </w:pPr>
            <w:r>
              <w:t>11am</w:t>
            </w:r>
            <w:r w:rsidRPr="00EF161F">
              <w:t xml:space="preserve">, </w:t>
            </w:r>
            <w:hyperlink r:id="rId19" w:history="1">
              <w:r w:rsidRPr="00231E9B">
                <w:rPr>
                  <w:rStyle w:val="Hyperlink"/>
                </w:rPr>
                <w:t>Friday 27 September</w:t>
              </w:r>
            </w:hyperlink>
          </w:p>
          <w:p w14:paraId="55CC55B1" w14:textId="77777777" w:rsidR="00C105FE" w:rsidRPr="00EF161F" w:rsidRDefault="00C105FE" w:rsidP="00C105FE">
            <w:pPr>
              <w:pStyle w:val="ListParagraph"/>
              <w:numPr>
                <w:ilvl w:val="0"/>
                <w:numId w:val="27"/>
              </w:numPr>
              <w:spacing w:line="360" w:lineRule="atLeast"/>
              <w:contextualSpacing w:val="0"/>
              <w:textboxTightWrap w:val="lastLineOnly"/>
            </w:pPr>
            <w:r>
              <w:t>2pm</w:t>
            </w:r>
            <w:r w:rsidRPr="00EF161F">
              <w:t>,</w:t>
            </w:r>
            <w:r>
              <w:t xml:space="preserve"> </w:t>
            </w:r>
            <w:hyperlink r:id="rId20" w:history="1">
              <w:r w:rsidRPr="00D00367">
                <w:rPr>
                  <w:rStyle w:val="Hyperlink"/>
                </w:rPr>
                <w:t>Sunday 29 September</w:t>
              </w:r>
            </w:hyperlink>
          </w:p>
          <w:p w14:paraId="1B005646" w14:textId="77777777" w:rsidR="00C105FE" w:rsidRPr="00EF161F" w:rsidRDefault="00C105FE" w:rsidP="00C105FE">
            <w:pPr>
              <w:pStyle w:val="ListParagraph"/>
              <w:numPr>
                <w:ilvl w:val="0"/>
                <w:numId w:val="27"/>
              </w:numPr>
              <w:spacing w:line="360" w:lineRule="atLeast"/>
              <w:contextualSpacing w:val="0"/>
              <w:textboxTightWrap w:val="lastLineOnly"/>
            </w:pPr>
            <w:r>
              <w:t>1pm</w:t>
            </w:r>
            <w:r w:rsidRPr="00EF161F">
              <w:t xml:space="preserve">, </w:t>
            </w:r>
            <w:hyperlink r:id="rId21" w:history="1">
              <w:r w:rsidRPr="00465839">
                <w:rPr>
                  <w:rStyle w:val="Hyperlink"/>
                </w:rPr>
                <w:t>Wednesday 02 October</w:t>
              </w:r>
            </w:hyperlink>
          </w:p>
          <w:p w14:paraId="76FA6F47" w14:textId="77777777" w:rsidR="00C105FE" w:rsidRPr="00EF161F" w:rsidRDefault="00C105FE" w:rsidP="00C105FE">
            <w:pPr>
              <w:pStyle w:val="ListParagraph"/>
              <w:numPr>
                <w:ilvl w:val="0"/>
                <w:numId w:val="27"/>
              </w:numPr>
              <w:spacing w:after="180" w:line="360" w:lineRule="atLeast"/>
              <w:contextualSpacing w:val="0"/>
              <w:jc w:val="both"/>
              <w:textboxTightWrap w:val="lastLineOnly"/>
              <w:rPr>
                <w:rStyle w:val="normaltextrun"/>
                <w:shd w:val="clear" w:color="auto" w:fill="FFFFFF"/>
              </w:rPr>
            </w:pPr>
            <w:r>
              <w:t>7pm</w:t>
            </w:r>
            <w:r w:rsidRPr="00EF161F">
              <w:t xml:space="preserve">, </w:t>
            </w:r>
            <w:hyperlink r:id="rId22" w:history="1">
              <w:r w:rsidRPr="00FC7597">
                <w:rPr>
                  <w:rStyle w:val="Hyperlink"/>
                </w:rPr>
                <w:t>Tuesday 08 October</w:t>
              </w:r>
            </w:hyperlink>
          </w:p>
          <w:p w14:paraId="008BEB50" w14:textId="77777777" w:rsidR="00C105FE" w:rsidRDefault="00C105FE" w:rsidP="00C105FE">
            <w:pPr>
              <w:jc w:val="both"/>
            </w:pPr>
            <w:r w:rsidRPr="00CB263E">
              <w:rPr>
                <w:rStyle w:val="normaltextrun"/>
                <w:rFonts w:cs="Arial"/>
                <w:shd w:val="clear" w:color="auto" w:fill="FFFFFF"/>
              </w:rPr>
              <w:t xml:space="preserve">If you have any questions, please email </w:t>
            </w:r>
            <w:hyperlink r:id="rId23" w:history="1">
              <w:r w:rsidRPr="003A4467">
                <w:rPr>
                  <w:rStyle w:val="Hyperlink"/>
                  <w:rFonts w:asciiTheme="minorHAnsi" w:hAnsiTheme="minorHAnsi" w:cstheme="minorHAnsi"/>
                  <w:lang w:eastAsia="en-GB"/>
                </w:rPr>
                <w:t>england.wtepharmacy.ney@nhs.net</w:t>
              </w:r>
            </w:hyperlink>
            <w:r>
              <w:rPr>
                <w:rFonts w:asciiTheme="minorHAnsi" w:hAnsiTheme="minorHAnsi" w:cstheme="minorHAnsi"/>
                <w:color w:val="141A1B" w:themeColor="background2" w:themeShade="1A"/>
                <w:lang w:eastAsia="en-GB"/>
              </w:rPr>
              <w:t xml:space="preserve"> </w:t>
            </w:r>
            <w:r w:rsidRPr="00CB263E">
              <w:rPr>
                <w:rStyle w:val="normaltextrun"/>
                <w:rFonts w:cs="Arial"/>
                <w:shd w:val="clear" w:color="auto" w:fill="FFFFFF"/>
              </w:rPr>
              <w:t xml:space="preserve">with </w:t>
            </w:r>
            <w:r>
              <w:rPr>
                <w:rStyle w:val="normaltextrun"/>
                <w:rFonts w:cs="Arial"/>
                <w:shd w:val="clear" w:color="auto" w:fill="FFFFFF"/>
              </w:rPr>
              <w:t xml:space="preserve">Community Pharmacy Technician Apprenticeship Programme </w:t>
            </w:r>
            <w:r w:rsidRPr="00CB263E">
              <w:rPr>
                <w:rStyle w:val="normaltextrun"/>
                <w:rFonts w:cs="Arial"/>
                <w:shd w:val="clear" w:color="auto" w:fill="FFFFFF"/>
              </w:rPr>
              <w:t>in the subject field.</w:t>
            </w:r>
          </w:p>
          <w:p w14:paraId="12CEFA90" w14:textId="77777777" w:rsidR="00C105FE" w:rsidRDefault="00C105FE" w:rsidP="00C105FE">
            <w:pPr>
              <w:shd w:val="clear" w:color="auto" w:fill="FFFFFF" w:themeFill="background1"/>
              <w:outlineLvl w:val="1"/>
              <w:rPr>
                <w:rFonts w:asciiTheme="minorHAnsi" w:hAnsiTheme="minorHAnsi" w:cstheme="minorHAnsi"/>
                <w:color w:val="141A1B" w:themeColor="background2" w:themeShade="1A"/>
                <w:lang w:eastAsia="en-GB"/>
              </w:rPr>
            </w:pPr>
          </w:p>
          <w:p w14:paraId="296F1705" w14:textId="77777777" w:rsidR="00C105FE" w:rsidRPr="00166786" w:rsidRDefault="00C105FE" w:rsidP="00C105FE">
            <w:pPr>
              <w:shd w:val="clear" w:color="auto" w:fill="FFFFFF" w:themeFill="background1"/>
              <w:outlineLvl w:val="1"/>
              <w:rPr>
                <w:rFonts w:asciiTheme="minorHAnsi" w:hAnsiTheme="minorHAnsi" w:cstheme="minorHAnsi"/>
                <w:color w:val="141A1B" w:themeColor="background2" w:themeShade="1A"/>
                <w:lang w:eastAsia="en-GB"/>
              </w:rPr>
            </w:pPr>
          </w:p>
          <w:p w14:paraId="25D2DC58" w14:textId="77777777" w:rsidR="00C105FE" w:rsidRPr="008A756B" w:rsidRDefault="00C105FE" w:rsidP="00C105FE">
            <w:pPr>
              <w:pStyle w:val="ListParagraph"/>
              <w:numPr>
                <w:ilvl w:val="1"/>
                <w:numId w:val="1"/>
              </w:numPr>
              <w:shd w:val="clear" w:color="auto" w:fill="FFFFFF" w:themeFill="background1"/>
              <w:outlineLvl w:val="1"/>
              <w:rPr>
                <w:rFonts w:asciiTheme="minorHAnsi" w:hAnsiTheme="minorHAnsi" w:cstheme="minorHAnsi"/>
                <w:b/>
                <w:bCs/>
                <w:color w:val="141A1B" w:themeColor="background2" w:themeShade="1A"/>
                <w:lang w:eastAsia="en-GB"/>
              </w:rPr>
            </w:pPr>
            <w:r w:rsidRPr="008A756B">
              <w:rPr>
                <w:rFonts w:asciiTheme="minorHAnsi" w:hAnsiTheme="minorHAnsi" w:cstheme="minorHAnsi"/>
                <w:b/>
                <w:bCs/>
                <w:color w:val="141A1B" w:themeColor="background2" w:themeShade="1A"/>
                <w:lang w:eastAsia="en-GB"/>
              </w:rPr>
              <w:t>Apprenticeship Funding Guide</w:t>
            </w:r>
          </w:p>
          <w:p w14:paraId="255BDCAC" w14:textId="77777777" w:rsidR="00C105FE" w:rsidRPr="00D8570A" w:rsidRDefault="00C105FE" w:rsidP="00C105FE">
            <w:pPr>
              <w:shd w:val="clear" w:color="auto" w:fill="FEFEFE"/>
              <w:spacing w:before="100" w:beforeAutospacing="1" w:after="100" w:afterAutospacing="1"/>
              <w:rPr>
                <w:rFonts w:asciiTheme="minorHAnsi" w:eastAsia="Times New Roman" w:hAnsiTheme="minorHAnsi" w:cstheme="minorHAnsi"/>
                <w:color w:val="262626"/>
                <w:lang w:eastAsia="en-GB"/>
              </w:rPr>
            </w:pPr>
            <w:r w:rsidRPr="00166786">
              <w:rPr>
                <w:rFonts w:asciiTheme="minorHAnsi" w:eastAsia="Times New Roman" w:hAnsiTheme="minorHAnsi" w:cstheme="minorHAnsi"/>
                <w:color w:val="262626"/>
                <w:lang w:eastAsia="en-GB"/>
              </w:rPr>
              <w:t>Skills for Health have</w:t>
            </w:r>
            <w:r w:rsidRPr="00D8570A">
              <w:rPr>
                <w:rFonts w:asciiTheme="minorHAnsi" w:eastAsia="Times New Roman" w:hAnsiTheme="minorHAnsi" w:cstheme="minorHAnsi"/>
                <w:color w:val="262626"/>
                <w:lang w:eastAsia="en-GB"/>
              </w:rPr>
              <w:t xml:space="preserve"> create</w:t>
            </w:r>
            <w:r w:rsidRPr="00166786">
              <w:rPr>
                <w:rFonts w:asciiTheme="minorHAnsi" w:eastAsia="Times New Roman" w:hAnsiTheme="minorHAnsi" w:cstheme="minorHAnsi"/>
                <w:color w:val="262626"/>
                <w:lang w:eastAsia="en-GB"/>
              </w:rPr>
              <w:t>d</w:t>
            </w:r>
            <w:r w:rsidRPr="00D8570A">
              <w:rPr>
                <w:rFonts w:asciiTheme="minorHAnsi" w:eastAsia="Times New Roman" w:hAnsiTheme="minorHAnsi" w:cstheme="minorHAnsi"/>
                <w:color w:val="262626"/>
                <w:lang w:eastAsia="en-GB"/>
              </w:rPr>
              <w:t xml:space="preserve"> a </w:t>
            </w:r>
            <w:hyperlink r:id="rId24" w:history="1">
              <w:r w:rsidRPr="00D8570A">
                <w:rPr>
                  <w:rStyle w:val="Hyperlink"/>
                  <w:rFonts w:asciiTheme="minorHAnsi" w:eastAsia="Times New Roman" w:hAnsiTheme="minorHAnsi" w:cstheme="minorHAnsi"/>
                  <w:lang w:eastAsia="en-GB"/>
                </w:rPr>
                <w:t>guide to funding apprenticeships in the NHS</w:t>
              </w:r>
            </w:hyperlink>
            <w:r w:rsidRPr="00D8570A">
              <w:rPr>
                <w:rFonts w:asciiTheme="minorHAnsi" w:eastAsia="Times New Roman" w:hAnsiTheme="minorHAnsi" w:cstheme="minorHAnsi"/>
                <w:color w:val="262626"/>
                <w:lang w:eastAsia="en-GB"/>
              </w:rPr>
              <w:t>.</w:t>
            </w:r>
            <w:r w:rsidRPr="00166786">
              <w:rPr>
                <w:rFonts w:asciiTheme="minorHAnsi" w:eastAsia="Times New Roman" w:hAnsiTheme="minorHAnsi" w:cstheme="minorHAnsi"/>
                <w:color w:val="262626"/>
                <w:lang w:eastAsia="en-GB"/>
              </w:rPr>
              <w:t xml:space="preserve"> </w:t>
            </w:r>
            <w:r w:rsidRPr="00D8570A">
              <w:rPr>
                <w:rFonts w:asciiTheme="minorHAnsi" w:eastAsia="Times New Roman" w:hAnsiTheme="minorHAnsi" w:cstheme="minorHAnsi"/>
                <w:color w:val="262626"/>
                <w:lang w:eastAsia="en-GB"/>
              </w:rPr>
              <w:t>Some of topics covered in this guide include:</w:t>
            </w:r>
            <w:r w:rsidRPr="00166786">
              <w:rPr>
                <w:rFonts w:asciiTheme="minorHAnsi" w:hAnsiTheme="minorHAnsi" w:cstheme="minorHAnsi"/>
                <w:color w:val="141A1B" w:themeColor="background2" w:themeShade="1A"/>
                <w:lang w:eastAsia="en-GB"/>
              </w:rPr>
              <w:t xml:space="preserve"> </w:t>
            </w:r>
          </w:p>
          <w:p w14:paraId="502D7342" w14:textId="77777777" w:rsidR="00C105FE" w:rsidRPr="00D8570A" w:rsidRDefault="00C105FE" w:rsidP="00C105FE">
            <w:pPr>
              <w:numPr>
                <w:ilvl w:val="0"/>
                <w:numId w:val="24"/>
              </w:numPr>
              <w:shd w:val="clear" w:color="auto" w:fill="FEFEFE"/>
              <w:rPr>
                <w:rFonts w:asciiTheme="minorHAnsi" w:eastAsia="Times New Roman" w:hAnsiTheme="minorHAnsi" w:cstheme="minorHAnsi"/>
                <w:color w:val="262626"/>
                <w:lang w:eastAsia="en-GB"/>
              </w:rPr>
            </w:pPr>
            <w:r w:rsidRPr="00D8570A">
              <w:rPr>
                <w:rFonts w:asciiTheme="minorHAnsi" w:eastAsia="Times New Roman" w:hAnsiTheme="minorHAnsi" w:cstheme="minorHAnsi"/>
                <w:color w:val="262626"/>
                <w:lang w:eastAsia="en-GB"/>
              </w:rPr>
              <w:t>Apprenticeship Levy</w:t>
            </w:r>
          </w:p>
          <w:p w14:paraId="7AAB9915" w14:textId="77777777" w:rsidR="00C105FE" w:rsidRPr="00D8570A" w:rsidRDefault="00C105FE" w:rsidP="00C105FE">
            <w:pPr>
              <w:numPr>
                <w:ilvl w:val="0"/>
                <w:numId w:val="24"/>
              </w:numPr>
              <w:shd w:val="clear" w:color="auto" w:fill="FEFEFE"/>
              <w:rPr>
                <w:rFonts w:asciiTheme="minorHAnsi" w:eastAsia="Times New Roman" w:hAnsiTheme="minorHAnsi" w:cstheme="minorHAnsi"/>
                <w:color w:val="262626"/>
                <w:lang w:eastAsia="en-GB"/>
              </w:rPr>
            </w:pPr>
            <w:r w:rsidRPr="00D8570A">
              <w:rPr>
                <w:rFonts w:asciiTheme="minorHAnsi" w:eastAsia="Times New Roman" w:hAnsiTheme="minorHAnsi" w:cstheme="minorHAnsi"/>
                <w:color w:val="262626"/>
                <w:lang w:eastAsia="en-GB"/>
              </w:rPr>
              <w:t>Funding Bands</w:t>
            </w:r>
          </w:p>
          <w:p w14:paraId="19A81838" w14:textId="77777777" w:rsidR="00767348" w:rsidRDefault="00C105FE" w:rsidP="00767348">
            <w:pPr>
              <w:numPr>
                <w:ilvl w:val="0"/>
                <w:numId w:val="24"/>
              </w:numPr>
              <w:shd w:val="clear" w:color="auto" w:fill="FEFEFE"/>
              <w:rPr>
                <w:rFonts w:asciiTheme="minorHAnsi" w:eastAsia="Times New Roman" w:hAnsiTheme="minorHAnsi" w:cstheme="minorHAnsi"/>
                <w:color w:val="262626"/>
                <w:lang w:eastAsia="en-GB"/>
              </w:rPr>
            </w:pPr>
            <w:r w:rsidRPr="00D8570A">
              <w:rPr>
                <w:rFonts w:asciiTheme="minorHAnsi" w:eastAsia="Times New Roman" w:hAnsiTheme="minorHAnsi" w:cstheme="minorHAnsi"/>
                <w:color w:val="262626"/>
                <w:lang w:eastAsia="en-GB"/>
              </w:rPr>
              <w:t>Funding end-point assessment</w:t>
            </w:r>
          </w:p>
          <w:p w14:paraId="3989C96D" w14:textId="0539E8E4" w:rsidR="00C105FE" w:rsidRPr="00767348" w:rsidRDefault="00C105FE" w:rsidP="00767348">
            <w:pPr>
              <w:numPr>
                <w:ilvl w:val="0"/>
                <w:numId w:val="24"/>
              </w:numPr>
              <w:shd w:val="clear" w:color="auto" w:fill="FEFEFE"/>
              <w:rPr>
                <w:rFonts w:asciiTheme="minorHAnsi" w:eastAsia="Times New Roman" w:hAnsiTheme="minorHAnsi" w:cstheme="minorHAnsi"/>
                <w:color w:val="262626"/>
                <w:lang w:eastAsia="en-GB"/>
              </w:rPr>
            </w:pPr>
            <w:r w:rsidRPr="00767348">
              <w:rPr>
                <w:rFonts w:asciiTheme="minorHAnsi" w:eastAsia="Times New Roman" w:hAnsiTheme="minorHAnsi" w:cstheme="minorHAnsi"/>
                <w:color w:val="262626"/>
                <w:lang w:eastAsia="en-GB"/>
              </w:rPr>
              <w:t>Funding apprentice salary</w:t>
            </w:r>
          </w:p>
        </w:tc>
      </w:tr>
      <w:tr w:rsidR="00912318" w:rsidRPr="0087027C" w14:paraId="5206F858" w14:textId="77777777" w:rsidTr="6888FE13">
        <w:trPr>
          <w:trHeight w:val="415"/>
        </w:trPr>
        <w:tc>
          <w:tcPr>
            <w:tcW w:w="595" w:type="dxa"/>
            <w:tcBorders>
              <w:top w:val="single" w:sz="4" w:space="0" w:color="auto"/>
              <w:left w:val="single" w:sz="4" w:space="0" w:color="auto"/>
              <w:bottom w:val="single" w:sz="4" w:space="0" w:color="auto"/>
              <w:right w:val="single" w:sz="4" w:space="0" w:color="auto"/>
            </w:tcBorders>
            <w:shd w:val="clear" w:color="auto" w:fill="auto"/>
          </w:tcPr>
          <w:p w14:paraId="55A55D22" w14:textId="77777777" w:rsidR="00912318" w:rsidRPr="0087027C" w:rsidRDefault="00912318" w:rsidP="00767348">
            <w:pPr>
              <w:pStyle w:val="ListParagraph"/>
              <w:numPr>
                <w:ilvl w:val="0"/>
                <w:numId w:val="1"/>
              </w:numPr>
              <w:spacing w:before="240" w:after="120" w:line="276" w:lineRule="auto"/>
              <w:ind w:left="357" w:hanging="357"/>
              <w:rPr>
                <w:rFonts w:asciiTheme="minorHAnsi" w:eastAsia="Calibri" w:hAnsiTheme="minorHAnsi" w:cstheme="minorHAnsi"/>
                <w:color w:val="141A1B" w:themeColor="background2" w:themeShade="1A"/>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6EC932FA" w14:textId="77777777" w:rsidR="00767348" w:rsidRDefault="00767348" w:rsidP="00A769B7">
            <w:pPr>
              <w:shd w:val="clear" w:color="auto" w:fill="FFFFFF"/>
              <w:rPr>
                <w:rFonts w:asciiTheme="minorHAnsi" w:eastAsia="Times New Roman" w:hAnsiTheme="minorHAnsi" w:cstheme="minorHAnsi"/>
                <w:b/>
                <w:bCs/>
                <w:color w:val="231F20"/>
                <w:lang w:eastAsia="en-GB"/>
              </w:rPr>
            </w:pPr>
          </w:p>
          <w:p w14:paraId="6E37FA1A" w14:textId="2A85EC5B" w:rsidR="00A67DB2" w:rsidRPr="00784C58" w:rsidRDefault="00A769B7" w:rsidP="00A769B7">
            <w:pPr>
              <w:shd w:val="clear" w:color="auto" w:fill="FFFFFF"/>
              <w:rPr>
                <w:rFonts w:asciiTheme="minorHAnsi" w:eastAsia="Times New Roman" w:hAnsiTheme="minorHAnsi" w:cstheme="minorHAnsi"/>
                <w:b/>
                <w:bCs/>
                <w:color w:val="231F20"/>
                <w:lang w:eastAsia="en-GB"/>
              </w:rPr>
            </w:pPr>
            <w:r w:rsidRPr="00784C58">
              <w:rPr>
                <w:rFonts w:asciiTheme="minorHAnsi" w:eastAsia="Times New Roman" w:hAnsiTheme="minorHAnsi" w:cstheme="minorHAnsi"/>
                <w:b/>
                <w:bCs/>
                <w:color w:val="231F20"/>
                <w:lang w:eastAsia="en-GB"/>
              </w:rPr>
              <w:t>Newly qualified pharmacist p</w:t>
            </w:r>
            <w:r w:rsidR="00A67DB2" w:rsidRPr="00784C58">
              <w:rPr>
                <w:rFonts w:asciiTheme="minorHAnsi" w:eastAsia="Times New Roman" w:hAnsiTheme="minorHAnsi" w:cstheme="minorHAnsi"/>
                <w:b/>
                <w:bCs/>
                <w:color w:val="231F20"/>
                <w:lang w:eastAsia="en-GB"/>
              </w:rPr>
              <w:t>athway</w:t>
            </w:r>
          </w:p>
          <w:p w14:paraId="3FF8C12E" w14:textId="3DECF1CD" w:rsidR="00A67DB2" w:rsidRPr="00784C58" w:rsidRDefault="00A67DB2" w:rsidP="00A769B7">
            <w:pPr>
              <w:shd w:val="clear" w:color="auto" w:fill="FFFFFF"/>
              <w:rPr>
                <w:rFonts w:asciiTheme="minorHAnsi" w:eastAsia="Times New Roman" w:hAnsiTheme="minorHAnsi" w:cstheme="minorHAnsi"/>
                <w:color w:val="231F20"/>
                <w:lang w:eastAsia="en-GB"/>
              </w:rPr>
            </w:pPr>
          </w:p>
          <w:p w14:paraId="748AEF96" w14:textId="77777777" w:rsidR="00D16045" w:rsidRDefault="00D16045" w:rsidP="00D16045">
            <w:pPr>
              <w:shd w:val="clear" w:color="auto" w:fill="FFFFFF"/>
              <w:rPr>
                <w:rFonts w:asciiTheme="minorHAnsi" w:eastAsia="Times New Roman" w:hAnsiTheme="minorHAnsi" w:cstheme="minorHAnsi"/>
                <w:color w:val="000000"/>
                <w:bdr w:val="none" w:sz="0" w:space="0" w:color="auto" w:frame="1"/>
                <w:lang w:eastAsia="en-GB"/>
              </w:rPr>
            </w:pPr>
            <w:r w:rsidRPr="00D16045">
              <w:rPr>
                <w:rFonts w:asciiTheme="minorHAnsi" w:eastAsia="Times New Roman" w:hAnsiTheme="minorHAnsi" w:cstheme="minorHAnsi"/>
                <w:color w:val="000000"/>
                <w:bdr w:val="none" w:sz="0" w:space="0" w:color="auto" w:frame="1"/>
                <w:lang w:eastAsia="en-GB"/>
              </w:rPr>
              <w:t>As pharmacists begin their careers, there are resources and learning programmes to support development of the skills needed in all practice settings. </w:t>
            </w:r>
            <w:r w:rsidRPr="00D16045">
              <w:rPr>
                <w:rFonts w:asciiTheme="minorHAnsi" w:eastAsia="Times New Roman" w:hAnsiTheme="minorHAnsi" w:cstheme="minorHAnsi"/>
                <w:color w:val="000000"/>
                <w:bdr w:val="none" w:sz="0" w:space="0" w:color="auto" w:frame="1"/>
                <w:lang w:val="en-US" w:eastAsia="en-GB"/>
              </w:rPr>
              <w:t>The Newly Qualified Pharmacist Pathway aims to support learners to meet the revised learning outcomes of </w:t>
            </w:r>
            <w:hyperlink r:id="rId25" w:tgtFrame="_blank" w:tooltip="Original URL: https://www.rpharms.com/Portals/0/Foundation%20Curriculum/RPS%20Post-registration%20Foundation%20Curriculum%20-%201.2.3.pdf?ver=vMrVnPCVPsNa4x80CmElOA%3d%3d. Click or tap if you trust this link." w:history="1">
              <w:r w:rsidRPr="00D16045">
                <w:rPr>
                  <w:rFonts w:asciiTheme="minorHAnsi" w:eastAsia="Times New Roman" w:hAnsiTheme="minorHAnsi" w:cstheme="minorHAnsi"/>
                  <w:color w:val="0000FF"/>
                  <w:u w:val="single"/>
                  <w:bdr w:val="none" w:sz="0" w:space="0" w:color="auto" w:frame="1"/>
                  <w:lang w:val="en-US" w:eastAsia="en-GB"/>
                </w:rPr>
                <w:t>the </w:t>
              </w:r>
              <w:r w:rsidRPr="00D16045">
                <w:rPr>
                  <w:rFonts w:asciiTheme="minorHAnsi" w:eastAsia="Times New Roman" w:hAnsiTheme="minorHAnsi" w:cstheme="minorHAnsi"/>
                  <w:color w:val="0000FF"/>
                  <w:u w:val="single"/>
                  <w:bdr w:val="none" w:sz="0" w:space="0" w:color="auto" w:frame="1"/>
                  <w:lang w:eastAsia="en-GB"/>
                </w:rPr>
                <w:t>RPS Post-registration foundation curriculum</w:t>
              </w:r>
            </w:hyperlink>
            <w:r w:rsidRPr="00D16045">
              <w:rPr>
                <w:rFonts w:asciiTheme="minorHAnsi" w:eastAsia="Times New Roman" w:hAnsiTheme="minorHAnsi" w:cstheme="minorHAnsi"/>
                <w:color w:val="000000"/>
                <w:bdr w:val="none" w:sz="0" w:space="0" w:color="auto" w:frame="1"/>
                <w:lang w:val="en-US" w:eastAsia="en-GB"/>
              </w:rPr>
              <w:t xml:space="preserve">, as part of their journey towards advanced practice and prescribing. It is learner-led and designed to complement any existing </w:t>
            </w:r>
            <w:proofErr w:type="spellStart"/>
            <w:r w:rsidRPr="00D16045">
              <w:rPr>
                <w:rFonts w:asciiTheme="minorHAnsi" w:eastAsia="Times New Roman" w:hAnsiTheme="minorHAnsi" w:cstheme="minorHAnsi"/>
                <w:color w:val="000000"/>
                <w:bdr w:val="none" w:sz="0" w:space="0" w:color="auto" w:frame="1"/>
                <w:lang w:val="en-US" w:eastAsia="en-GB"/>
              </w:rPr>
              <w:t>programmes</w:t>
            </w:r>
            <w:proofErr w:type="spellEnd"/>
            <w:r w:rsidRPr="00D16045">
              <w:rPr>
                <w:rFonts w:asciiTheme="minorHAnsi" w:eastAsia="Times New Roman" w:hAnsiTheme="minorHAnsi" w:cstheme="minorHAnsi"/>
                <w:color w:val="000000"/>
                <w:bdr w:val="none" w:sz="0" w:space="0" w:color="auto" w:frame="1"/>
                <w:lang w:val="en-US" w:eastAsia="en-GB"/>
              </w:rPr>
              <w:t xml:space="preserve"> and support available in </w:t>
            </w:r>
            <w:proofErr w:type="spellStart"/>
            <w:r w:rsidRPr="00D16045">
              <w:rPr>
                <w:rFonts w:asciiTheme="minorHAnsi" w:eastAsia="Times New Roman" w:hAnsiTheme="minorHAnsi" w:cstheme="minorHAnsi"/>
                <w:color w:val="000000"/>
                <w:bdr w:val="none" w:sz="0" w:space="0" w:color="auto" w:frame="1"/>
                <w:lang w:val="en-US" w:eastAsia="en-GB"/>
              </w:rPr>
              <w:t>organisations</w:t>
            </w:r>
            <w:proofErr w:type="spellEnd"/>
            <w:r w:rsidRPr="00D16045">
              <w:rPr>
                <w:rFonts w:asciiTheme="minorHAnsi" w:eastAsia="Times New Roman" w:hAnsiTheme="minorHAnsi" w:cstheme="minorHAnsi"/>
                <w:color w:val="000000"/>
                <w:bdr w:val="none" w:sz="0" w:space="0" w:color="auto" w:frame="1"/>
                <w:lang w:val="en-US" w:eastAsia="en-GB"/>
              </w:rPr>
              <w:t>.</w:t>
            </w:r>
            <w:r w:rsidRPr="00D16045">
              <w:rPr>
                <w:rFonts w:asciiTheme="minorHAnsi" w:eastAsia="Times New Roman" w:hAnsiTheme="minorHAnsi" w:cstheme="minorHAnsi"/>
                <w:color w:val="000000"/>
                <w:bdr w:val="none" w:sz="0" w:space="0" w:color="auto" w:frame="1"/>
                <w:lang w:eastAsia="en-GB"/>
              </w:rPr>
              <w:t> </w:t>
            </w:r>
          </w:p>
          <w:p w14:paraId="3D9E72AC" w14:textId="77777777" w:rsidR="00767348" w:rsidRDefault="00767348" w:rsidP="00D16045">
            <w:pPr>
              <w:shd w:val="clear" w:color="auto" w:fill="FFFFFF"/>
              <w:rPr>
                <w:rFonts w:asciiTheme="minorHAnsi" w:eastAsia="Times New Roman" w:hAnsiTheme="minorHAnsi" w:cstheme="minorHAnsi"/>
                <w:color w:val="000000"/>
                <w:bdr w:val="none" w:sz="0" w:space="0" w:color="auto" w:frame="1"/>
                <w:lang w:eastAsia="en-GB"/>
              </w:rPr>
            </w:pPr>
          </w:p>
          <w:p w14:paraId="6A71B909" w14:textId="77777777" w:rsidR="00767348" w:rsidRPr="00D16045" w:rsidRDefault="00767348" w:rsidP="00D16045">
            <w:pPr>
              <w:shd w:val="clear" w:color="auto" w:fill="FFFFFF"/>
              <w:rPr>
                <w:rFonts w:asciiTheme="minorHAnsi" w:eastAsia="Times New Roman" w:hAnsiTheme="minorHAnsi" w:cstheme="minorHAnsi"/>
                <w:color w:val="000000"/>
                <w:lang w:eastAsia="en-GB"/>
              </w:rPr>
            </w:pPr>
          </w:p>
          <w:p w14:paraId="11164D9F" w14:textId="77777777" w:rsidR="00D16045" w:rsidRPr="00D16045" w:rsidRDefault="00D16045" w:rsidP="00D16045">
            <w:pPr>
              <w:shd w:val="clear" w:color="auto" w:fill="FFFFFF"/>
              <w:rPr>
                <w:rFonts w:asciiTheme="minorHAnsi" w:eastAsia="Times New Roman" w:hAnsiTheme="minorHAnsi" w:cstheme="minorHAnsi"/>
                <w:color w:val="000000"/>
                <w:lang w:eastAsia="en-GB"/>
              </w:rPr>
            </w:pPr>
            <w:r w:rsidRPr="00D16045">
              <w:rPr>
                <w:rFonts w:asciiTheme="minorHAnsi" w:eastAsia="Times New Roman" w:hAnsiTheme="minorHAnsi" w:cstheme="minorHAnsi"/>
                <w:color w:val="000000"/>
                <w:bdr w:val="none" w:sz="0" w:space="0" w:color="auto" w:frame="1"/>
                <w:lang w:eastAsia="en-GB"/>
              </w:rPr>
              <w:lastRenderedPageBreak/>
              <w:t> </w:t>
            </w:r>
          </w:p>
          <w:p w14:paraId="1FAC979E" w14:textId="77777777" w:rsidR="00D16045" w:rsidRPr="00D16045" w:rsidRDefault="00D16045" w:rsidP="00D16045">
            <w:pPr>
              <w:shd w:val="clear" w:color="auto" w:fill="FFFFFF"/>
              <w:rPr>
                <w:rFonts w:asciiTheme="minorHAnsi" w:eastAsia="Times New Roman" w:hAnsiTheme="minorHAnsi" w:cstheme="minorHAnsi"/>
                <w:color w:val="000000"/>
                <w:lang w:eastAsia="en-GB"/>
              </w:rPr>
            </w:pPr>
            <w:r w:rsidRPr="00D16045">
              <w:rPr>
                <w:rFonts w:asciiTheme="minorHAnsi" w:eastAsia="Times New Roman" w:hAnsiTheme="minorHAnsi" w:cstheme="minorHAnsi"/>
                <w:b/>
                <w:bCs/>
                <w:color w:val="000000"/>
                <w:bdr w:val="none" w:sz="0" w:space="0" w:color="auto" w:frame="1"/>
                <w:lang w:eastAsia="en-GB"/>
              </w:rPr>
              <w:t>Primary care (including community pharmacy, and health and justice sectors):</w:t>
            </w:r>
          </w:p>
          <w:p w14:paraId="4EADAD40" w14:textId="77777777" w:rsidR="00282945" w:rsidRDefault="00D16045" w:rsidP="00D16045">
            <w:pPr>
              <w:shd w:val="clear" w:color="auto" w:fill="FFFFFF"/>
              <w:rPr>
                <w:rFonts w:asciiTheme="minorHAnsi" w:eastAsia="Times New Roman" w:hAnsiTheme="minorHAnsi" w:cstheme="minorHAnsi"/>
                <w:color w:val="000000"/>
                <w:bdr w:val="none" w:sz="0" w:space="0" w:color="auto" w:frame="1"/>
                <w:lang w:eastAsia="en-GB"/>
              </w:rPr>
            </w:pPr>
            <w:r w:rsidRPr="00D16045">
              <w:rPr>
                <w:rFonts w:asciiTheme="minorHAnsi" w:eastAsia="Times New Roman" w:hAnsiTheme="minorHAnsi" w:cstheme="minorHAnsi"/>
                <w:color w:val="000000"/>
                <w:bdr w:val="none" w:sz="0" w:space="0" w:color="auto" w:frame="1"/>
                <w:lang w:eastAsia="en-GB"/>
              </w:rPr>
              <w:t>The </w:t>
            </w:r>
            <w:r w:rsidRPr="00D16045">
              <w:rPr>
                <w:rFonts w:asciiTheme="minorHAnsi" w:eastAsia="Times New Roman" w:hAnsiTheme="minorHAnsi" w:cstheme="minorHAnsi"/>
                <w:color w:val="000000"/>
                <w:lang w:eastAsia="en-GB"/>
              </w:rPr>
              <w:t>CPPE Newly Qualified Pharmacist Programme is </w:t>
            </w:r>
            <w:r w:rsidRPr="00D16045">
              <w:rPr>
                <w:rFonts w:asciiTheme="minorHAnsi" w:eastAsia="Times New Roman" w:hAnsiTheme="minorHAnsi" w:cstheme="minorHAnsi"/>
                <w:color w:val="000000"/>
                <w:bdr w:val="none" w:sz="0" w:space="0" w:color="auto" w:frame="1"/>
                <w:lang w:eastAsia="en-GB"/>
              </w:rPr>
              <w:t>available for pharmacists in primary care, community pharmacy and the health and justice sectors. </w:t>
            </w:r>
            <w:hyperlink r:id="rId26" w:tgtFrame="_blank" w:tooltip="Original URL: https://www.cppe.ac.uk/career/nqpp/default. Click or tap if you trust this link." w:history="1">
              <w:r w:rsidRPr="00D16045">
                <w:rPr>
                  <w:rFonts w:asciiTheme="minorHAnsi" w:eastAsia="Times New Roman" w:hAnsiTheme="minorHAnsi" w:cstheme="minorHAnsi"/>
                  <w:color w:val="0000FF"/>
                  <w:u w:val="single"/>
                  <w:bdr w:val="none" w:sz="0" w:space="0" w:color="auto" w:frame="1"/>
                  <w:lang w:eastAsia="en-GB"/>
                </w:rPr>
                <w:t>For full eligibility and to apply, please see the CPPE website</w:t>
              </w:r>
            </w:hyperlink>
            <w:r w:rsidRPr="00D16045">
              <w:rPr>
                <w:rFonts w:asciiTheme="minorHAnsi" w:eastAsia="Times New Roman" w:hAnsiTheme="minorHAnsi" w:cstheme="minorHAnsi"/>
                <w:color w:val="000000"/>
                <w:bdr w:val="none" w:sz="0" w:space="0" w:color="auto" w:frame="1"/>
                <w:lang w:eastAsia="en-GB"/>
              </w:rPr>
              <w:t>. </w:t>
            </w:r>
          </w:p>
          <w:p w14:paraId="3B414D7C" w14:textId="762D9B59" w:rsidR="00D16045" w:rsidRPr="00D16045" w:rsidRDefault="00D16045" w:rsidP="00D16045">
            <w:pPr>
              <w:shd w:val="clear" w:color="auto" w:fill="FFFFFF"/>
              <w:rPr>
                <w:rFonts w:asciiTheme="minorHAnsi" w:eastAsia="Times New Roman" w:hAnsiTheme="minorHAnsi" w:cstheme="minorHAnsi"/>
                <w:color w:val="000000"/>
                <w:lang w:eastAsia="en-GB"/>
              </w:rPr>
            </w:pPr>
            <w:r w:rsidRPr="00D16045">
              <w:rPr>
                <w:rFonts w:asciiTheme="minorHAnsi" w:eastAsia="Times New Roman" w:hAnsiTheme="minorHAnsi" w:cstheme="minorHAnsi"/>
                <w:b/>
                <w:bCs/>
                <w:color w:val="000000"/>
                <w:bdr w:val="none" w:sz="0" w:space="0" w:color="auto" w:frame="1"/>
                <w:lang w:eastAsia="en-GB"/>
              </w:rPr>
              <w:t>Key dates:           </w:t>
            </w:r>
          </w:p>
          <w:p w14:paraId="534653A8" w14:textId="77777777" w:rsidR="00D16045" w:rsidRPr="00D16045" w:rsidRDefault="00D16045" w:rsidP="00D16045">
            <w:pPr>
              <w:numPr>
                <w:ilvl w:val="0"/>
                <w:numId w:val="23"/>
              </w:numPr>
              <w:shd w:val="clear" w:color="auto" w:fill="FFFFFF"/>
              <w:rPr>
                <w:rFonts w:asciiTheme="minorHAnsi" w:eastAsia="Times New Roman" w:hAnsiTheme="minorHAnsi" w:cstheme="minorHAnsi"/>
                <w:color w:val="0563C1"/>
                <w:lang w:eastAsia="en-GB"/>
              </w:rPr>
            </w:pPr>
            <w:r w:rsidRPr="00D16045">
              <w:rPr>
                <w:rFonts w:asciiTheme="minorHAnsi" w:eastAsia="Times New Roman" w:hAnsiTheme="minorHAnsi" w:cstheme="minorHAnsi"/>
                <w:b/>
                <w:bCs/>
                <w:color w:val="000000"/>
                <w:bdr w:val="none" w:sz="0" w:space="0" w:color="auto" w:frame="1"/>
                <w:lang w:eastAsia="en-GB"/>
              </w:rPr>
              <w:t>Cohort 7: </w:t>
            </w:r>
            <w:r w:rsidRPr="00D16045">
              <w:rPr>
                <w:rFonts w:asciiTheme="minorHAnsi" w:eastAsia="Times New Roman" w:hAnsiTheme="minorHAnsi" w:cstheme="minorHAnsi"/>
                <w:color w:val="000000"/>
                <w:bdr w:val="none" w:sz="0" w:space="0" w:color="auto" w:frame="1"/>
                <w:lang w:eastAsia="en-GB"/>
              </w:rPr>
              <w:t>Applications open: 2 September 2024, Applications close: 28 October 2024, Start date: 4 November 2024</w:t>
            </w:r>
          </w:p>
          <w:p w14:paraId="55E806A0" w14:textId="51D4FD75" w:rsidR="00D16045" w:rsidRDefault="00D16045" w:rsidP="00D16045">
            <w:pPr>
              <w:numPr>
                <w:ilvl w:val="0"/>
                <w:numId w:val="23"/>
              </w:numPr>
              <w:shd w:val="clear" w:color="auto" w:fill="FFFFFF"/>
              <w:rPr>
                <w:rFonts w:asciiTheme="minorHAnsi" w:eastAsia="Times New Roman" w:hAnsiTheme="minorHAnsi" w:cstheme="minorHAnsi"/>
                <w:color w:val="0563C1"/>
                <w:lang w:eastAsia="en-GB"/>
              </w:rPr>
            </w:pPr>
            <w:r w:rsidRPr="00D16045">
              <w:rPr>
                <w:rFonts w:asciiTheme="minorHAnsi" w:eastAsia="Times New Roman" w:hAnsiTheme="minorHAnsi" w:cstheme="minorHAnsi"/>
                <w:b/>
                <w:bCs/>
                <w:color w:val="000000"/>
                <w:bdr w:val="none" w:sz="0" w:space="0" w:color="auto" w:frame="1"/>
                <w:lang w:eastAsia="en-GB"/>
              </w:rPr>
              <w:t>Cohort 8:</w:t>
            </w:r>
            <w:r w:rsidRPr="00D16045">
              <w:rPr>
                <w:rFonts w:asciiTheme="minorHAnsi" w:eastAsia="Times New Roman" w:hAnsiTheme="minorHAnsi" w:cstheme="minorHAnsi"/>
                <w:color w:val="000000"/>
                <w:bdr w:val="none" w:sz="0" w:space="0" w:color="auto" w:frame="1"/>
                <w:lang w:eastAsia="en-GB"/>
              </w:rPr>
              <w:t> Applications open: 13 January 2025, Applications close: 17 March 2025, Start date: 24 March 2025</w:t>
            </w:r>
          </w:p>
          <w:p w14:paraId="3A76B7D9" w14:textId="77777777" w:rsidR="00282945" w:rsidRPr="00282945" w:rsidRDefault="00282945" w:rsidP="00282945">
            <w:pPr>
              <w:shd w:val="clear" w:color="auto" w:fill="FFFFFF"/>
              <w:ind w:left="720"/>
              <w:rPr>
                <w:rFonts w:asciiTheme="minorHAnsi" w:eastAsia="Times New Roman" w:hAnsiTheme="minorHAnsi" w:cstheme="minorHAnsi"/>
                <w:color w:val="0563C1"/>
                <w:lang w:eastAsia="en-GB"/>
              </w:rPr>
            </w:pPr>
          </w:p>
          <w:p w14:paraId="41530449" w14:textId="77777777" w:rsidR="00D16045" w:rsidRPr="00D16045" w:rsidRDefault="00D16045" w:rsidP="00D16045">
            <w:pPr>
              <w:shd w:val="clear" w:color="auto" w:fill="FFFFFF"/>
              <w:rPr>
                <w:rFonts w:asciiTheme="minorHAnsi" w:eastAsia="Times New Roman" w:hAnsiTheme="minorHAnsi" w:cstheme="minorHAnsi"/>
                <w:color w:val="000000"/>
                <w:lang w:eastAsia="en-GB"/>
              </w:rPr>
            </w:pPr>
            <w:r w:rsidRPr="00D16045">
              <w:rPr>
                <w:rFonts w:asciiTheme="minorHAnsi" w:eastAsia="Times New Roman" w:hAnsiTheme="minorHAnsi" w:cstheme="minorHAnsi"/>
                <w:b/>
                <w:bCs/>
                <w:color w:val="000000"/>
                <w:bdr w:val="none" w:sz="0" w:space="0" w:color="auto" w:frame="1"/>
                <w:lang w:eastAsia="en-GB"/>
              </w:rPr>
              <w:t>Secondary care:</w:t>
            </w:r>
          </w:p>
          <w:p w14:paraId="28D84E65" w14:textId="77777777" w:rsidR="00D16045" w:rsidRPr="00D16045" w:rsidRDefault="00D16045" w:rsidP="00D16045">
            <w:pPr>
              <w:shd w:val="clear" w:color="auto" w:fill="FFFFFF"/>
              <w:rPr>
                <w:rFonts w:asciiTheme="minorHAnsi" w:eastAsia="Times New Roman" w:hAnsiTheme="minorHAnsi" w:cstheme="minorHAnsi"/>
                <w:color w:val="000000"/>
                <w:lang w:eastAsia="en-GB"/>
              </w:rPr>
            </w:pPr>
            <w:r w:rsidRPr="00D16045">
              <w:rPr>
                <w:rFonts w:asciiTheme="minorHAnsi" w:eastAsia="Times New Roman" w:hAnsiTheme="minorHAnsi" w:cstheme="minorHAnsi"/>
                <w:color w:val="000000"/>
                <w:bdr w:val="none" w:sz="0" w:space="0" w:color="auto" w:frame="1"/>
                <w:lang w:eastAsia="en-GB"/>
              </w:rPr>
              <w:t>Secondary care trusts will receive details about how to sign-up learners in their organisation in the coming weeks. This will include information about eligibility for funding, and access to additional resources to support learners in the North of England.</w:t>
            </w:r>
          </w:p>
          <w:p w14:paraId="0D44456C" w14:textId="77777777" w:rsidR="00D16045" w:rsidRPr="00D16045" w:rsidRDefault="00D16045" w:rsidP="00D16045">
            <w:pPr>
              <w:shd w:val="clear" w:color="auto" w:fill="FFFFFF"/>
              <w:rPr>
                <w:rFonts w:asciiTheme="minorHAnsi" w:eastAsia="Times New Roman" w:hAnsiTheme="minorHAnsi" w:cstheme="minorHAnsi"/>
                <w:color w:val="000000"/>
                <w:lang w:eastAsia="en-GB"/>
              </w:rPr>
            </w:pPr>
            <w:r w:rsidRPr="00D16045">
              <w:rPr>
                <w:rFonts w:asciiTheme="minorHAnsi" w:eastAsia="Times New Roman" w:hAnsiTheme="minorHAnsi" w:cstheme="minorHAnsi"/>
                <w:color w:val="000000"/>
                <w:bdr w:val="none" w:sz="0" w:space="0" w:color="auto" w:frame="1"/>
                <w:lang w:eastAsia="en-GB"/>
              </w:rPr>
              <w:t> </w:t>
            </w:r>
          </w:p>
          <w:p w14:paraId="0F27F3B7" w14:textId="77777777" w:rsidR="00D16045" w:rsidRPr="00D16045" w:rsidRDefault="00000000" w:rsidP="00D16045">
            <w:pPr>
              <w:shd w:val="clear" w:color="auto" w:fill="FFFFFF"/>
              <w:rPr>
                <w:rFonts w:asciiTheme="minorHAnsi" w:eastAsia="Times New Roman" w:hAnsiTheme="minorHAnsi" w:cstheme="minorHAnsi"/>
                <w:color w:val="000000"/>
                <w:lang w:eastAsia="en-GB"/>
              </w:rPr>
            </w:pPr>
            <w:hyperlink r:id="rId27" w:tgtFrame="_blank" w:tooltip="Original URL: https://www.hee.nhs.uk/our-work/pharmacy/transforming-pharmacy-education-training/initial-education-training-pharmacists-reform-programme/newly-qualified-pharmacist-pathway. Click or tap if you trust this link." w:history="1">
              <w:r w:rsidR="00D16045" w:rsidRPr="00D16045">
                <w:rPr>
                  <w:rFonts w:asciiTheme="minorHAnsi" w:eastAsia="Times New Roman" w:hAnsiTheme="minorHAnsi" w:cstheme="minorHAnsi"/>
                  <w:color w:val="0000FF"/>
                  <w:u w:val="single"/>
                  <w:bdr w:val="none" w:sz="0" w:space="0" w:color="auto" w:frame="1"/>
                  <w:lang w:eastAsia="en-GB"/>
                </w:rPr>
                <w:t>For more information, please see the Newly Qualified Pharmacist Pathway webpages</w:t>
              </w:r>
            </w:hyperlink>
            <w:r w:rsidR="00D16045" w:rsidRPr="00D16045">
              <w:rPr>
                <w:rFonts w:asciiTheme="minorHAnsi" w:eastAsia="Times New Roman" w:hAnsiTheme="minorHAnsi" w:cstheme="minorHAnsi"/>
                <w:color w:val="000000"/>
                <w:bdr w:val="none" w:sz="0" w:space="0" w:color="auto" w:frame="1"/>
                <w:lang w:eastAsia="en-GB"/>
              </w:rPr>
              <w:t>.</w:t>
            </w:r>
          </w:p>
          <w:p w14:paraId="43F2BB44" w14:textId="277A7D15" w:rsidR="00D45A95" w:rsidRPr="00D16045" w:rsidRDefault="00D16045" w:rsidP="00D16045">
            <w:pPr>
              <w:shd w:val="clear" w:color="auto" w:fill="FFFFFF"/>
              <w:rPr>
                <w:rFonts w:asciiTheme="minorHAnsi" w:eastAsia="Times New Roman" w:hAnsiTheme="minorHAnsi" w:cstheme="minorHAnsi"/>
                <w:color w:val="000000"/>
                <w:lang w:eastAsia="en-GB"/>
              </w:rPr>
            </w:pPr>
            <w:r w:rsidRPr="00D16045">
              <w:rPr>
                <w:rFonts w:asciiTheme="minorHAnsi" w:eastAsia="Times New Roman" w:hAnsiTheme="minorHAnsi" w:cstheme="minorHAnsi"/>
                <w:color w:val="000000"/>
                <w:bdr w:val="none" w:sz="0" w:space="0" w:color="auto" w:frame="1"/>
                <w:lang w:eastAsia="en-GB"/>
              </w:rPr>
              <w:t> </w:t>
            </w:r>
          </w:p>
        </w:tc>
      </w:tr>
      <w:tr w:rsidR="00822D7D" w:rsidRPr="0087027C" w14:paraId="10223EDA" w14:textId="77777777" w:rsidTr="6888FE13">
        <w:trPr>
          <w:trHeight w:val="415"/>
        </w:trPr>
        <w:tc>
          <w:tcPr>
            <w:tcW w:w="595" w:type="dxa"/>
            <w:tcBorders>
              <w:top w:val="single" w:sz="4" w:space="0" w:color="auto"/>
              <w:left w:val="single" w:sz="4" w:space="0" w:color="auto"/>
              <w:bottom w:val="single" w:sz="4" w:space="0" w:color="auto"/>
              <w:right w:val="single" w:sz="4" w:space="0" w:color="auto"/>
            </w:tcBorders>
            <w:shd w:val="clear" w:color="auto" w:fill="auto"/>
          </w:tcPr>
          <w:p w14:paraId="4EDA5414" w14:textId="77777777" w:rsidR="00822D7D" w:rsidRPr="0087027C" w:rsidRDefault="00822D7D" w:rsidP="005C2707">
            <w:pPr>
              <w:pStyle w:val="ListParagraph"/>
              <w:numPr>
                <w:ilvl w:val="0"/>
                <w:numId w:val="1"/>
              </w:numPr>
              <w:spacing w:before="120" w:after="120" w:line="276" w:lineRule="auto"/>
              <w:rPr>
                <w:rFonts w:asciiTheme="minorHAnsi" w:eastAsia="Calibri" w:hAnsiTheme="minorHAnsi" w:cstheme="minorHAnsi"/>
                <w:color w:val="141A1B" w:themeColor="background2" w:themeShade="1A"/>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45F183D7" w14:textId="47CBBE39" w:rsidR="005B7714" w:rsidRPr="00D16045" w:rsidRDefault="005B7714" w:rsidP="005B7714">
            <w:pPr>
              <w:textAlignment w:val="baseline"/>
              <w:rPr>
                <w:rFonts w:asciiTheme="minorHAnsi" w:eastAsia="Times New Roman" w:hAnsiTheme="minorHAnsi" w:cstheme="minorHAnsi"/>
                <w:b/>
                <w:bCs/>
                <w:lang w:eastAsia="en-GB"/>
              </w:rPr>
            </w:pPr>
            <w:r w:rsidRPr="00D16045">
              <w:rPr>
                <w:rFonts w:asciiTheme="minorHAnsi" w:eastAsia="Times New Roman" w:hAnsiTheme="minorHAnsi" w:cstheme="minorHAnsi"/>
                <w:b/>
                <w:bCs/>
                <w:lang w:eastAsia="en-GB"/>
              </w:rPr>
              <w:t xml:space="preserve">Independent Prescribing courses for pharmacists in 2024/25: </w:t>
            </w:r>
          </w:p>
          <w:p w14:paraId="6F77F9CE" w14:textId="0E6EB2BD"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w:t>
            </w:r>
          </w:p>
          <w:p w14:paraId="63C8CCD9" w14:textId="4128E127" w:rsidR="001941E7" w:rsidRPr="0087027C" w:rsidRDefault="001941E7"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Independent Prescribing co</w:t>
            </w:r>
            <w:r w:rsidR="004E7A9C" w:rsidRPr="0087027C">
              <w:rPr>
                <w:rFonts w:asciiTheme="minorHAnsi" w:eastAsia="Times New Roman" w:hAnsiTheme="minorHAnsi" w:cstheme="minorHAnsi"/>
                <w:lang w:eastAsia="en-GB"/>
              </w:rPr>
              <w:t>ur</w:t>
            </w:r>
            <w:r w:rsidRPr="0087027C">
              <w:rPr>
                <w:rFonts w:asciiTheme="minorHAnsi" w:eastAsia="Times New Roman" w:hAnsiTheme="minorHAnsi" w:cstheme="minorHAnsi"/>
                <w:lang w:eastAsia="en-GB"/>
              </w:rPr>
              <w:t>se provision 2024/25</w:t>
            </w:r>
            <w:r w:rsidR="00800298" w:rsidRPr="0087027C">
              <w:rPr>
                <w:rFonts w:asciiTheme="minorHAnsi" w:eastAsia="Times New Roman" w:hAnsiTheme="minorHAnsi" w:cstheme="minorHAnsi"/>
                <w:lang w:eastAsia="en-GB"/>
              </w:rPr>
              <w:t xml:space="preserve"> -</w:t>
            </w:r>
            <w:r w:rsidR="003A6002" w:rsidRPr="0087027C">
              <w:rPr>
                <w:rFonts w:asciiTheme="minorHAnsi" w:eastAsia="Times New Roman" w:hAnsiTheme="minorHAnsi" w:cstheme="minorHAnsi"/>
                <w:lang w:eastAsia="en-GB"/>
              </w:rPr>
              <w:t xml:space="preserve"> </w:t>
            </w:r>
            <w:r w:rsidRPr="0087027C">
              <w:rPr>
                <w:rFonts w:asciiTheme="minorHAnsi" w:eastAsia="Times New Roman" w:hAnsiTheme="minorHAnsi" w:cstheme="minorHAnsi"/>
                <w:lang w:eastAsia="en-GB"/>
              </w:rPr>
              <w:t xml:space="preserve">details of funded places </w:t>
            </w:r>
            <w:r w:rsidR="003502BA" w:rsidRPr="0087027C">
              <w:rPr>
                <w:rFonts w:asciiTheme="minorHAnsi" w:eastAsia="Times New Roman" w:hAnsiTheme="minorHAnsi" w:cstheme="minorHAnsi"/>
                <w:lang w:eastAsia="en-GB"/>
              </w:rPr>
              <w:t>from Autumn</w:t>
            </w:r>
            <w:r w:rsidRPr="0087027C">
              <w:rPr>
                <w:rFonts w:asciiTheme="minorHAnsi" w:eastAsia="Times New Roman" w:hAnsiTheme="minorHAnsi" w:cstheme="minorHAnsi"/>
                <w:lang w:eastAsia="en-GB"/>
              </w:rPr>
              <w:t xml:space="preserve"> 2024</w:t>
            </w:r>
            <w:r w:rsidR="00800298" w:rsidRPr="0087027C">
              <w:rPr>
                <w:rFonts w:asciiTheme="minorHAnsi" w:eastAsia="Times New Roman" w:hAnsiTheme="minorHAnsi" w:cstheme="minorHAnsi"/>
                <w:lang w:eastAsia="en-GB"/>
              </w:rPr>
              <w:t xml:space="preserve"> </w:t>
            </w:r>
            <w:r w:rsidR="00D16045">
              <w:rPr>
                <w:rFonts w:asciiTheme="minorHAnsi" w:eastAsia="Times New Roman" w:hAnsiTheme="minorHAnsi" w:cstheme="minorHAnsi"/>
                <w:lang w:eastAsia="en-GB"/>
              </w:rPr>
              <w:t xml:space="preserve">are now </w:t>
            </w:r>
            <w:r w:rsidR="00800298" w:rsidRPr="0087027C">
              <w:rPr>
                <w:rFonts w:asciiTheme="minorHAnsi" w:eastAsia="Times New Roman" w:hAnsiTheme="minorHAnsi" w:cstheme="minorHAnsi"/>
                <w:lang w:eastAsia="en-GB"/>
              </w:rPr>
              <w:t>available</w:t>
            </w:r>
            <w:r w:rsidR="00716209" w:rsidRPr="0087027C">
              <w:rPr>
                <w:rFonts w:asciiTheme="minorHAnsi" w:eastAsia="Times New Roman" w:hAnsiTheme="minorHAnsi" w:cstheme="minorHAnsi"/>
                <w:lang w:eastAsia="en-GB"/>
              </w:rPr>
              <w:t>;</w:t>
            </w:r>
            <w:r w:rsidRPr="0087027C">
              <w:rPr>
                <w:rFonts w:asciiTheme="minorHAnsi" w:eastAsia="Times New Roman" w:hAnsiTheme="minorHAnsi" w:cstheme="minorHAnsi"/>
                <w:lang w:eastAsia="en-GB"/>
              </w:rPr>
              <w:t xml:space="preserve"> </w:t>
            </w:r>
            <w:r w:rsidR="00613289" w:rsidRPr="0087027C">
              <w:rPr>
                <w:rFonts w:asciiTheme="minorHAnsi" w:eastAsia="Times New Roman" w:hAnsiTheme="minorHAnsi" w:cstheme="minorHAnsi"/>
                <w:lang w:eastAsia="en-GB"/>
              </w:rPr>
              <w:t>see</w:t>
            </w:r>
            <w:r w:rsidRPr="0087027C">
              <w:rPr>
                <w:rFonts w:asciiTheme="minorHAnsi" w:eastAsia="Times New Roman" w:hAnsiTheme="minorHAnsi" w:cstheme="minorHAnsi"/>
                <w:lang w:eastAsia="en-GB"/>
              </w:rPr>
              <w:t xml:space="preserve"> our </w:t>
            </w:r>
            <w:hyperlink r:id="rId28">
              <w:r w:rsidRPr="0087027C">
                <w:rPr>
                  <w:rStyle w:val="Hyperlink"/>
                  <w:rFonts w:asciiTheme="minorHAnsi" w:eastAsia="Times New Roman" w:hAnsiTheme="minorHAnsi" w:cstheme="minorHAnsi"/>
                  <w:lang w:eastAsia="en-GB"/>
                </w:rPr>
                <w:t>website</w:t>
              </w:r>
              <w:r w:rsidR="6BAC11C2" w:rsidRPr="0087027C">
                <w:rPr>
                  <w:rStyle w:val="Hyperlink"/>
                  <w:rFonts w:asciiTheme="minorHAnsi" w:eastAsia="Times New Roman" w:hAnsiTheme="minorHAnsi" w:cstheme="minorHAnsi"/>
                  <w:lang w:eastAsia="en-GB"/>
                </w:rPr>
                <w:t>.</w:t>
              </w:r>
            </w:hyperlink>
            <w:r w:rsidR="008E0DEB" w:rsidRPr="0087027C">
              <w:rPr>
                <w:rFonts w:asciiTheme="minorHAnsi" w:eastAsia="Times New Roman" w:hAnsiTheme="minorHAnsi" w:cstheme="minorHAnsi"/>
                <w:lang w:eastAsia="en-GB"/>
              </w:rPr>
              <w:t xml:space="preserve"> Individuals should contact their chosen university </w:t>
            </w:r>
            <w:r w:rsidR="00A63409" w:rsidRPr="0087027C">
              <w:rPr>
                <w:rFonts w:asciiTheme="minorHAnsi" w:eastAsia="Times New Roman" w:hAnsiTheme="minorHAnsi" w:cstheme="minorHAnsi"/>
                <w:lang w:eastAsia="en-GB"/>
              </w:rPr>
              <w:t>relating to applications.</w:t>
            </w:r>
          </w:p>
          <w:p w14:paraId="5C3F7408" w14:textId="390A8623"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w:t>
            </w:r>
          </w:p>
          <w:p w14:paraId="09533745"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The ability to independently prescribe is crucial for pharmacists delivering care across the NHS. This training enables pharmacists to support patients from diagnosis to prescribing, and to provide advice and follow-up – while also helping them to feel confident and prepared for the new challenges of their role. </w:t>
            </w:r>
          </w:p>
          <w:p w14:paraId="587BF5CE"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w:t>
            </w:r>
          </w:p>
          <w:p w14:paraId="2691D254"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Fully using the clinical skills and capabilities of community pharmacists, supported by significant investment in training, is part of a concerted effort across the health system to improve access to care in local communities and address health inequalities. </w:t>
            </w:r>
          </w:p>
          <w:p w14:paraId="433EA8F9"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w:t>
            </w:r>
          </w:p>
          <w:p w14:paraId="7ED6074B" w14:textId="43B21048"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xml:space="preserve">Pharmacists who meet the eligibility criteria </w:t>
            </w:r>
            <w:r w:rsidR="00CF42FA" w:rsidRPr="0087027C">
              <w:rPr>
                <w:rFonts w:asciiTheme="minorHAnsi" w:eastAsia="Times New Roman" w:hAnsiTheme="minorHAnsi" w:cstheme="minorHAnsi"/>
                <w:lang w:eastAsia="en-GB"/>
              </w:rPr>
              <w:t>may</w:t>
            </w:r>
            <w:r w:rsidRPr="0087027C">
              <w:rPr>
                <w:rFonts w:asciiTheme="minorHAnsi" w:eastAsia="Times New Roman" w:hAnsiTheme="minorHAnsi" w:cstheme="minorHAnsi"/>
                <w:lang w:eastAsia="en-GB"/>
              </w:rPr>
              <w:t xml:space="preserve"> be able to apply for one of the places on independent prescribing courses at a variety of universities across England:  </w:t>
            </w:r>
          </w:p>
          <w:p w14:paraId="73E2D5B5"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w:t>
            </w:r>
          </w:p>
          <w:p w14:paraId="602D7E8F" w14:textId="60A65E4B" w:rsidR="005B7714" w:rsidRPr="00A961CA" w:rsidRDefault="005B7714" w:rsidP="00A961CA">
            <w:pPr>
              <w:numPr>
                <w:ilvl w:val="0"/>
                <w:numId w:val="15"/>
              </w:numPr>
              <w:ind w:hanging="499"/>
              <w:rPr>
                <w:rFonts w:asciiTheme="minorHAnsi" w:eastAsia="Times New Roman" w:hAnsiTheme="minorHAnsi" w:cstheme="minorHAnsi"/>
                <w:color w:val="141A1B" w:themeColor="background2" w:themeShade="1A"/>
                <w:lang w:eastAsia="en-GB"/>
              </w:rPr>
            </w:pPr>
            <w:r w:rsidRPr="0087027C">
              <w:rPr>
                <w:rFonts w:asciiTheme="minorHAnsi" w:eastAsia="Times New Roman" w:hAnsiTheme="minorHAnsi" w:cstheme="minorHAnsi"/>
                <w:lang w:eastAsia="en-GB"/>
              </w:rPr>
              <w:t xml:space="preserve">Community pharmacists (including locum pharmacists); Pharmacists employed in General Practice (who are not eligible for, or enrolled on, the Primary Care Pharmacy Education Programme (PCPEP) and those who are working to provide primary care services (e.g. working in primary care) who are not employed in ARRS roles); and Health and Justice </w:t>
            </w:r>
            <w:proofErr w:type="gramStart"/>
            <w:r w:rsidRPr="0087027C">
              <w:rPr>
                <w:rFonts w:asciiTheme="minorHAnsi" w:eastAsia="Times New Roman" w:hAnsiTheme="minorHAnsi" w:cstheme="minorHAnsi"/>
                <w:lang w:eastAsia="en-GB"/>
              </w:rPr>
              <w:t>pharmacists </w:t>
            </w:r>
            <w:r w:rsidR="00D427FE">
              <w:rPr>
                <w:rFonts w:asciiTheme="minorHAnsi" w:eastAsia="Times New Roman" w:hAnsiTheme="minorHAnsi" w:cstheme="minorHAnsi"/>
                <w:lang w:eastAsia="en-GB"/>
              </w:rPr>
              <w:t>.</w:t>
            </w:r>
            <w:proofErr w:type="gramEnd"/>
            <w:r w:rsidR="00D427FE">
              <w:rPr>
                <w:rFonts w:asciiTheme="minorHAnsi" w:eastAsia="Times New Roman" w:hAnsiTheme="minorHAnsi" w:cstheme="minorHAnsi"/>
                <w:lang w:eastAsia="en-GB"/>
              </w:rPr>
              <w:t xml:space="preserve"> See</w:t>
            </w:r>
            <w:r w:rsidRPr="0087027C">
              <w:rPr>
                <w:rFonts w:asciiTheme="minorHAnsi" w:eastAsia="Times New Roman" w:hAnsiTheme="minorHAnsi" w:cstheme="minorHAnsi"/>
                <w:lang w:eastAsia="en-GB"/>
              </w:rPr>
              <w:t> </w:t>
            </w:r>
            <w:r w:rsidR="002068F2">
              <w:rPr>
                <w:rFonts w:asciiTheme="minorHAnsi" w:eastAsia="Times New Roman" w:hAnsiTheme="minorHAnsi" w:cstheme="minorHAnsi"/>
                <w:lang w:eastAsia="en-GB"/>
              </w:rPr>
              <w:t xml:space="preserve"> </w:t>
            </w:r>
            <w:hyperlink r:id="rId29" w:history="1">
              <w:r w:rsidR="00D427FE" w:rsidRPr="0087027C">
                <w:rPr>
                  <w:rFonts w:asciiTheme="minorHAnsi" w:eastAsia="Times New Roman" w:hAnsiTheme="minorHAnsi" w:cstheme="minorHAnsi"/>
                  <w:color w:val="141A1B" w:themeColor="background2" w:themeShade="1A"/>
                  <w:u w:val="single"/>
                  <w:lang w:eastAsia="en-GB"/>
                </w:rPr>
                <w:t>Approved suppliers - Community Pharmacists, Pharmacists in GP and Health and Justice Pharmacists</w:t>
              </w:r>
            </w:hyperlink>
          </w:p>
          <w:p w14:paraId="4C5D0CE4" w14:textId="6EAD7098" w:rsidR="005B7714" w:rsidRPr="002068F2" w:rsidRDefault="005B7714" w:rsidP="002068F2">
            <w:pPr>
              <w:pStyle w:val="leaf"/>
              <w:numPr>
                <w:ilvl w:val="0"/>
                <w:numId w:val="15"/>
              </w:numPr>
              <w:spacing w:before="0" w:beforeAutospacing="0" w:after="0" w:afterAutospacing="0"/>
              <w:ind w:hanging="499"/>
              <w:rPr>
                <w:rFonts w:asciiTheme="minorHAnsi" w:hAnsiTheme="minorHAnsi" w:cstheme="minorHAnsi"/>
                <w:color w:val="141A1B" w:themeColor="background2" w:themeShade="1A"/>
              </w:rPr>
            </w:pPr>
            <w:r w:rsidRPr="0087027C">
              <w:rPr>
                <w:rFonts w:asciiTheme="minorHAnsi" w:hAnsiTheme="minorHAnsi" w:cstheme="minorHAnsi"/>
              </w:rPr>
              <w:t>Pharmacists enrolled on CPPE’s Primary Care Pharmacy Education Pathway (PCPEP) and who meet the PCPEP criteria to enrol on an independent prescribing course </w:t>
            </w:r>
            <w:r w:rsidR="002068F2">
              <w:rPr>
                <w:rFonts w:asciiTheme="minorHAnsi" w:hAnsiTheme="minorHAnsi" w:cstheme="minorHAnsi"/>
              </w:rPr>
              <w:t xml:space="preserve">– </w:t>
            </w:r>
            <w:r w:rsidR="00D427FE">
              <w:rPr>
                <w:rFonts w:asciiTheme="minorHAnsi" w:hAnsiTheme="minorHAnsi" w:cstheme="minorHAnsi"/>
              </w:rPr>
              <w:t>S</w:t>
            </w:r>
            <w:r w:rsidR="002068F2">
              <w:rPr>
                <w:rFonts w:asciiTheme="minorHAnsi" w:hAnsiTheme="minorHAnsi" w:cstheme="minorHAnsi"/>
              </w:rPr>
              <w:t xml:space="preserve">ee </w:t>
            </w:r>
            <w:hyperlink r:id="rId30" w:history="1">
              <w:r w:rsidR="002068F2" w:rsidRPr="0087027C">
                <w:rPr>
                  <w:rStyle w:val="Hyperlink"/>
                  <w:rFonts w:asciiTheme="minorHAnsi" w:hAnsiTheme="minorHAnsi" w:cstheme="minorHAnsi"/>
                  <w:color w:val="141A1B" w:themeColor="background2" w:themeShade="1A"/>
                </w:rPr>
                <w:t>Approved Suppliers - Primary Care Pharmacy Education Pathway (PCPEP)</w:t>
              </w:r>
            </w:hyperlink>
            <w:r w:rsidRPr="002068F2">
              <w:rPr>
                <w:rFonts w:asciiTheme="minorHAnsi" w:hAnsiTheme="minorHAnsi" w:cstheme="minorHAnsi"/>
              </w:rPr>
              <w:t> </w:t>
            </w:r>
          </w:p>
          <w:p w14:paraId="28C4519C" w14:textId="53CA74E9" w:rsidR="005B7714" w:rsidRPr="00A961CA" w:rsidRDefault="005B7714" w:rsidP="00A961CA">
            <w:pPr>
              <w:numPr>
                <w:ilvl w:val="0"/>
                <w:numId w:val="15"/>
              </w:numPr>
              <w:ind w:hanging="499"/>
              <w:rPr>
                <w:rFonts w:asciiTheme="minorHAnsi" w:eastAsia="Times New Roman" w:hAnsiTheme="minorHAnsi" w:cstheme="minorHAnsi"/>
                <w:color w:val="141A1B" w:themeColor="background2" w:themeShade="1A"/>
                <w:lang w:eastAsia="en-GB"/>
              </w:rPr>
            </w:pPr>
            <w:r w:rsidRPr="0087027C">
              <w:rPr>
                <w:rFonts w:asciiTheme="minorHAnsi" w:eastAsia="Times New Roman" w:hAnsiTheme="minorHAnsi" w:cstheme="minorHAnsi"/>
                <w:lang w:eastAsia="en-GB"/>
              </w:rPr>
              <w:t xml:space="preserve">Pharmacists working in an NHS Hospital Trust or Mental Health Trust (NHS managed sector); </w:t>
            </w:r>
            <w:r w:rsidRPr="0087027C">
              <w:rPr>
                <w:rFonts w:asciiTheme="minorHAnsi" w:eastAsia="Times New Roman" w:hAnsiTheme="minorHAnsi" w:cstheme="minorHAnsi"/>
                <w:color w:val="222222"/>
                <w:lang w:eastAsia="en-GB"/>
              </w:rPr>
              <w:t>pharmacists working in an integrated care board (ICB), previously CCG pharmacists</w:t>
            </w:r>
            <w:r w:rsidR="006C7923">
              <w:rPr>
                <w:rFonts w:asciiTheme="minorHAnsi" w:eastAsia="Times New Roman" w:hAnsiTheme="minorHAnsi" w:cstheme="minorHAnsi"/>
                <w:color w:val="222222"/>
                <w:lang w:eastAsia="en-GB"/>
              </w:rPr>
              <w:t xml:space="preserve"> – </w:t>
            </w:r>
            <w:r w:rsidR="002068F2">
              <w:rPr>
                <w:rFonts w:asciiTheme="minorHAnsi" w:eastAsia="Times New Roman" w:hAnsiTheme="minorHAnsi" w:cstheme="minorHAnsi"/>
                <w:color w:val="222222"/>
                <w:lang w:eastAsia="en-GB"/>
              </w:rPr>
              <w:t>see our</w:t>
            </w:r>
            <w:r w:rsidR="002068F2" w:rsidRPr="00282945">
              <w:rPr>
                <w:rFonts w:asciiTheme="minorHAnsi" w:eastAsia="Times New Roman" w:hAnsiTheme="minorHAnsi" w:cstheme="minorHAnsi"/>
                <w:color w:val="222222"/>
                <w:u w:val="single"/>
                <w:lang w:eastAsia="en-GB"/>
              </w:rPr>
              <w:t xml:space="preserve"> local</w:t>
            </w:r>
            <w:r w:rsidR="002068F2">
              <w:rPr>
                <w:rFonts w:asciiTheme="minorHAnsi" w:eastAsia="Times New Roman" w:hAnsiTheme="minorHAnsi" w:cstheme="minorHAnsi"/>
                <w:color w:val="222222"/>
                <w:lang w:eastAsia="en-GB"/>
              </w:rPr>
              <w:t xml:space="preserve"> </w:t>
            </w:r>
            <w:hyperlink r:id="rId31" w:history="1">
              <w:r w:rsidR="00282945" w:rsidRPr="0087027C">
                <w:rPr>
                  <w:rStyle w:val="Hyperlink"/>
                  <w:rFonts w:asciiTheme="minorHAnsi" w:eastAsia="Times New Roman" w:hAnsiTheme="minorHAnsi" w:cstheme="minorHAnsi"/>
                  <w:color w:val="000913" w:themeColor="hyperlink" w:themeShade="1A"/>
                  <w:lang w:eastAsia="en-GB"/>
                </w:rPr>
                <w:t>University providers – Managed sector</w:t>
              </w:r>
            </w:hyperlink>
            <w:r w:rsidR="002068F2">
              <w:rPr>
                <w:rFonts w:asciiTheme="minorHAnsi" w:eastAsia="Times New Roman" w:hAnsiTheme="minorHAnsi" w:cstheme="minorHAnsi"/>
                <w:color w:val="222222"/>
                <w:lang w:eastAsia="en-GB"/>
              </w:rPr>
              <w:t xml:space="preserve"> in North </w:t>
            </w:r>
            <w:r w:rsidR="002068F2">
              <w:rPr>
                <w:rFonts w:asciiTheme="minorHAnsi" w:eastAsia="Times New Roman" w:hAnsiTheme="minorHAnsi" w:cstheme="minorHAnsi"/>
                <w:color w:val="222222"/>
                <w:lang w:eastAsia="en-GB"/>
              </w:rPr>
              <w:lastRenderedPageBreak/>
              <w:t>East and Yorkshire</w:t>
            </w:r>
            <w:r w:rsidR="00A961CA">
              <w:rPr>
                <w:rFonts w:asciiTheme="minorHAnsi" w:eastAsia="Times New Roman" w:hAnsiTheme="minorHAnsi" w:cstheme="minorHAnsi"/>
                <w:color w:val="222222"/>
                <w:lang w:eastAsia="en-GB"/>
              </w:rPr>
              <w:t xml:space="preserve"> </w:t>
            </w:r>
            <w:r w:rsidR="00A961CA" w:rsidRPr="0087027C">
              <w:rPr>
                <w:rFonts w:asciiTheme="minorHAnsi" w:eastAsia="Times New Roman" w:hAnsiTheme="minorHAnsi" w:cstheme="minorHAnsi"/>
                <w:color w:val="141A1B" w:themeColor="background2" w:themeShade="1A"/>
                <w:lang w:eastAsia="en-GB"/>
              </w:rPr>
              <w:t xml:space="preserve">(*Please note this includes </w:t>
            </w:r>
            <w:r w:rsidR="00A961CA" w:rsidRPr="00FF1957">
              <w:rPr>
                <w:rFonts w:asciiTheme="minorHAnsi" w:eastAsia="Times New Roman" w:hAnsiTheme="minorHAnsi" w:cstheme="minorHAnsi"/>
                <w:b/>
                <w:bCs/>
                <w:color w:val="141A1B" w:themeColor="background2" w:themeShade="1A"/>
                <w:lang w:eastAsia="en-GB"/>
              </w:rPr>
              <w:t>ALL locally managed contract</w:t>
            </w:r>
            <w:r w:rsidR="00FF1957">
              <w:rPr>
                <w:rFonts w:asciiTheme="minorHAnsi" w:eastAsia="Times New Roman" w:hAnsiTheme="minorHAnsi" w:cstheme="minorHAnsi"/>
                <w:color w:val="141A1B" w:themeColor="background2" w:themeShade="1A"/>
                <w:lang w:eastAsia="en-GB"/>
              </w:rPr>
              <w:t>s</w:t>
            </w:r>
            <w:r w:rsidR="00A961CA" w:rsidRPr="0087027C">
              <w:rPr>
                <w:rFonts w:asciiTheme="minorHAnsi" w:eastAsia="Times New Roman" w:hAnsiTheme="minorHAnsi" w:cstheme="minorHAnsi"/>
                <w:color w:val="141A1B" w:themeColor="background2" w:themeShade="1A"/>
                <w:lang w:eastAsia="en-GB"/>
              </w:rPr>
              <w:t xml:space="preserve"> and providers include all local GPhC Approved providers for Independent Prescribing for pharmacists)</w:t>
            </w:r>
          </w:p>
          <w:p w14:paraId="0E7B8BCA"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w:t>
            </w:r>
          </w:p>
          <w:p w14:paraId="756047EC" w14:textId="72F8CE2B" w:rsidR="00FD1CC7" w:rsidRPr="0087027C" w:rsidRDefault="00FD1CC7" w:rsidP="00FD1CC7">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val="en-US" w:eastAsia="en-GB"/>
              </w:rPr>
              <w:t>Eligible pharmacists</w:t>
            </w:r>
            <w:r w:rsidR="00056AC1">
              <w:rPr>
                <w:rFonts w:asciiTheme="minorHAnsi" w:eastAsia="Times New Roman" w:hAnsiTheme="minorHAnsi" w:cstheme="minorHAnsi"/>
                <w:lang w:val="en-US" w:eastAsia="en-GB"/>
              </w:rPr>
              <w:t xml:space="preserve"> primary care and community</w:t>
            </w:r>
            <w:r w:rsidRPr="0087027C">
              <w:rPr>
                <w:rFonts w:asciiTheme="minorHAnsi" w:eastAsia="Times New Roman" w:hAnsiTheme="minorHAnsi" w:cstheme="minorHAnsi"/>
                <w:lang w:val="en-US" w:eastAsia="en-GB"/>
              </w:rPr>
              <w:t xml:space="preserve"> may apply only to those universities as listed on the </w:t>
            </w:r>
            <w:hyperlink r:id="rId32" w:tgtFrame="_blank" w:history="1">
              <w:r w:rsidRPr="0087027C">
                <w:rPr>
                  <w:rFonts w:asciiTheme="minorHAnsi" w:eastAsia="Times New Roman" w:hAnsiTheme="minorHAnsi" w:cstheme="minorHAnsi"/>
                  <w:color w:val="0563C1"/>
                  <w:u w:val="single"/>
                  <w:lang w:val="en-US" w:eastAsia="en-GB"/>
                </w:rPr>
                <w:t>NHS England website</w:t>
              </w:r>
            </w:hyperlink>
            <w:r w:rsidR="00AF1725">
              <w:rPr>
                <w:rFonts w:asciiTheme="minorHAnsi" w:eastAsia="Times New Roman" w:hAnsiTheme="minorHAnsi" w:cstheme="minorHAnsi"/>
                <w:color w:val="141A1B" w:themeColor="background2" w:themeShade="1A"/>
                <w:lang w:val="en-US" w:eastAsia="en-GB"/>
              </w:rPr>
              <w:t xml:space="preserve"> o</w:t>
            </w:r>
            <w:r w:rsidR="00AF1725" w:rsidRPr="00AF1725">
              <w:rPr>
                <w:rFonts w:asciiTheme="minorHAnsi" w:eastAsia="Times New Roman" w:hAnsiTheme="minorHAnsi" w:cstheme="minorHAnsi"/>
                <w:color w:val="141A1B" w:themeColor="background2" w:themeShade="1A"/>
                <w:lang w:val="en-US" w:eastAsia="en-GB"/>
              </w:rPr>
              <w:t>r</w:t>
            </w:r>
            <w:r w:rsidRPr="00AF1725">
              <w:rPr>
                <w:rFonts w:asciiTheme="minorHAnsi" w:eastAsia="Times New Roman" w:hAnsiTheme="minorHAnsi" w:cstheme="minorHAnsi"/>
                <w:color w:val="141A1B" w:themeColor="background2" w:themeShade="1A"/>
                <w:lang w:val="en-US" w:eastAsia="en-GB"/>
              </w:rPr>
              <w:t xml:space="preserve"> </w:t>
            </w:r>
            <w:hyperlink r:id="rId33" w:history="1">
              <w:r w:rsidR="00056AC1" w:rsidRPr="00AF1725">
                <w:rPr>
                  <w:rStyle w:val="Hyperlink"/>
                  <w:rFonts w:asciiTheme="minorHAnsi" w:eastAsia="Times New Roman" w:hAnsiTheme="minorHAnsi" w:cstheme="minorHAnsi"/>
                  <w:lang w:val="en-US" w:eastAsia="en-GB"/>
                </w:rPr>
                <w:t xml:space="preserve">Managed sector – North </w:t>
              </w:r>
              <w:r w:rsidR="00AF1725" w:rsidRPr="00AF1725">
                <w:rPr>
                  <w:rStyle w:val="Hyperlink"/>
                  <w:rFonts w:asciiTheme="minorHAnsi" w:eastAsia="Times New Roman" w:hAnsiTheme="minorHAnsi" w:cstheme="minorHAnsi"/>
                  <w:lang w:val="en-US" w:eastAsia="en-GB"/>
                </w:rPr>
                <w:t>HEIs</w:t>
              </w:r>
            </w:hyperlink>
            <w:r w:rsidR="00AF1725">
              <w:rPr>
                <w:rFonts w:asciiTheme="minorHAnsi" w:eastAsia="Times New Roman" w:hAnsiTheme="minorHAnsi" w:cstheme="minorHAnsi"/>
                <w:lang w:val="en-US" w:eastAsia="en-GB"/>
              </w:rPr>
              <w:t xml:space="preserve">. </w:t>
            </w:r>
            <w:r w:rsidRPr="0087027C">
              <w:rPr>
                <w:rFonts w:asciiTheme="minorHAnsi" w:eastAsia="Times New Roman" w:hAnsiTheme="minorHAnsi" w:cstheme="minorHAnsi"/>
                <w:lang w:val="en-US" w:eastAsia="en-GB"/>
              </w:rPr>
              <w:t>Please note: the available universities differ depending on the sector you work in.</w:t>
            </w:r>
            <w:r w:rsidRPr="0087027C">
              <w:rPr>
                <w:rFonts w:asciiTheme="minorHAnsi" w:eastAsia="Times New Roman" w:hAnsiTheme="minorHAnsi" w:cstheme="minorHAnsi"/>
                <w:lang w:eastAsia="en-GB"/>
              </w:rPr>
              <w:t> </w:t>
            </w:r>
          </w:p>
          <w:p w14:paraId="5FF91B69" w14:textId="77777777" w:rsidR="00056AC1" w:rsidRDefault="00056AC1" w:rsidP="00FD1CC7">
            <w:pPr>
              <w:textAlignment w:val="baseline"/>
              <w:rPr>
                <w:rFonts w:asciiTheme="minorHAnsi" w:eastAsia="Times New Roman" w:hAnsiTheme="minorHAnsi" w:cstheme="minorHAnsi"/>
                <w:lang w:val="en-US" w:eastAsia="en-GB"/>
              </w:rPr>
            </w:pPr>
          </w:p>
          <w:p w14:paraId="278EBE30" w14:textId="75485273" w:rsidR="005B7714" w:rsidRPr="0087027C" w:rsidRDefault="00FD1CC7" w:rsidP="00056AC1">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val="en-US" w:eastAsia="en-GB"/>
              </w:rPr>
              <w:t>As part of the application process, all learners will need to assure their chosen university that they meet the course requirements</w:t>
            </w:r>
            <w:r w:rsidR="00056AC1">
              <w:rPr>
                <w:rFonts w:asciiTheme="minorHAnsi" w:eastAsia="Times New Roman" w:hAnsiTheme="minorHAnsi" w:cstheme="minorHAnsi"/>
                <w:lang w:val="en-US" w:eastAsia="en-GB"/>
              </w:rPr>
              <w:t xml:space="preserve">. </w:t>
            </w:r>
            <w:r w:rsidR="005B7714" w:rsidRPr="0087027C">
              <w:rPr>
                <w:rFonts w:asciiTheme="minorHAnsi" w:eastAsia="Times New Roman" w:hAnsiTheme="minorHAnsi" w:cstheme="minorHAnsi"/>
                <w:lang w:val="en-US" w:eastAsia="en-GB"/>
              </w:rPr>
              <w:t xml:space="preserve">Eligible pharmacists can apply </w:t>
            </w:r>
            <w:r>
              <w:rPr>
                <w:rFonts w:asciiTheme="minorHAnsi" w:eastAsia="Times New Roman" w:hAnsiTheme="minorHAnsi" w:cstheme="minorHAnsi"/>
                <w:lang w:val="en-US" w:eastAsia="en-GB"/>
              </w:rPr>
              <w:t xml:space="preserve">directly </w:t>
            </w:r>
            <w:r w:rsidR="005B7714" w:rsidRPr="0087027C">
              <w:rPr>
                <w:rFonts w:asciiTheme="minorHAnsi" w:eastAsia="Times New Roman" w:hAnsiTheme="minorHAnsi" w:cstheme="minorHAnsi"/>
                <w:lang w:val="en-US" w:eastAsia="en-GB"/>
              </w:rPr>
              <w:t>to universities.</w:t>
            </w:r>
            <w:r w:rsidR="005B7714" w:rsidRPr="0087027C">
              <w:rPr>
                <w:rFonts w:asciiTheme="minorHAnsi" w:eastAsia="Times New Roman" w:hAnsiTheme="minorHAnsi" w:cstheme="minorHAnsi"/>
                <w:lang w:eastAsia="en-GB"/>
              </w:rPr>
              <w:t> </w:t>
            </w:r>
            <w:r w:rsidR="005B7714" w:rsidRPr="0087027C">
              <w:rPr>
                <w:rFonts w:asciiTheme="minorHAnsi" w:eastAsia="Times New Roman" w:hAnsiTheme="minorHAnsi" w:cstheme="minorHAnsi"/>
                <w:color w:val="222222"/>
                <w:lang w:eastAsia="en-GB"/>
              </w:rPr>
              <w:t>They will need to demonstrate (as a minimum):  </w:t>
            </w:r>
          </w:p>
          <w:p w14:paraId="2A22EE23"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w:t>
            </w:r>
          </w:p>
          <w:p w14:paraId="19167F1F" w14:textId="77777777" w:rsidR="005B7714" w:rsidRPr="0087027C" w:rsidRDefault="005B7714" w:rsidP="00CB24BC">
            <w:pPr>
              <w:numPr>
                <w:ilvl w:val="0"/>
                <w:numId w:val="16"/>
              </w:numPr>
              <w:ind w:hanging="357"/>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color w:val="222222"/>
                <w:lang w:eastAsia="en-GB"/>
              </w:rPr>
              <w:t>The support of an identified designated prescribing practitioner (DPP).  </w:t>
            </w:r>
          </w:p>
          <w:p w14:paraId="0F1789E7" w14:textId="77777777" w:rsidR="005B7714" w:rsidRPr="0087027C" w:rsidRDefault="005B7714" w:rsidP="00CB24BC">
            <w:pPr>
              <w:numPr>
                <w:ilvl w:val="0"/>
                <w:numId w:val="16"/>
              </w:numPr>
              <w:ind w:hanging="357"/>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color w:val="222222"/>
                <w:lang w:eastAsia="en-GB"/>
              </w:rPr>
              <w:t>An appropriate practice-based learning environment in a prescribing setting that can offer appropriate clinical support.  </w:t>
            </w:r>
          </w:p>
          <w:p w14:paraId="15121AE4" w14:textId="77777777" w:rsidR="005B7714" w:rsidRPr="0087027C" w:rsidRDefault="005B7714" w:rsidP="00CB24BC">
            <w:pPr>
              <w:numPr>
                <w:ilvl w:val="0"/>
                <w:numId w:val="16"/>
              </w:numPr>
              <w:ind w:hanging="357"/>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color w:val="222222"/>
                <w:lang w:eastAsia="en-GB"/>
              </w:rPr>
              <w:t>Evidence that you meet the course provider eligibility criteria (applicants will be subject to their chosen university’s enrolment processes).  </w:t>
            </w:r>
          </w:p>
          <w:p w14:paraId="729E6A9A" w14:textId="77777777" w:rsidR="005B7714" w:rsidRPr="0087027C" w:rsidRDefault="005B7714" w:rsidP="00CB24BC">
            <w:pPr>
              <w:numPr>
                <w:ilvl w:val="0"/>
                <w:numId w:val="16"/>
              </w:numPr>
              <w:ind w:hanging="357"/>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color w:val="222222"/>
                <w:lang w:eastAsia="en-GB"/>
              </w:rPr>
              <w:t>Commitment to use the skill within your area of competence and expertise, for the delivery of NHS clinical services as they emerge.  </w:t>
            </w:r>
          </w:p>
          <w:p w14:paraId="426C849D" w14:textId="08AADC51" w:rsidR="005B7714" w:rsidRPr="0087027C" w:rsidRDefault="00FD1CC7" w:rsidP="005B7714">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You should contact your local NMP Lead or Primary Care Training Hub for support.</w:t>
            </w:r>
          </w:p>
          <w:p w14:paraId="58285FD0"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color w:val="000000"/>
                <w:lang w:eastAsia="en-GB"/>
              </w:rPr>
              <w:t xml:space="preserve">If you would like to know more about the General Pharmaceutical Council’s eligibility criteria for </w:t>
            </w:r>
            <w:r w:rsidRPr="0087027C">
              <w:rPr>
                <w:rFonts w:asciiTheme="minorHAnsi" w:eastAsia="Times New Roman" w:hAnsiTheme="minorHAnsi" w:cstheme="minorHAnsi"/>
                <w:lang w:eastAsia="en-GB"/>
              </w:rPr>
              <w:t xml:space="preserve">undertaking an </w:t>
            </w:r>
            <w:r w:rsidRPr="0087027C">
              <w:rPr>
                <w:rFonts w:asciiTheme="minorHAnsi" w:eastAsia="Times New Roman" w:hAnsiTheme="minorHAnsi" w:cstheme="minorHAnsi"/>
                <w:color w:val="000000"/>
                <w:lang w:eastAsia="en-GB"/>
              </w:rPr>
              <w:t>independent prescribing</w:t>
            </w:r>
            <w:r w:rsidRPr="0087027C">
              <w:rPr>
                <w:rFonts w:asciiTheme="minorHAnsi" w:eastAsia="Times New Roman" w:hAnsiTheme="minorHAnsi" w:cstheme="minorHAnsi"/>
                <w:lang w:eastAsia="en-GB"/>
              </w:rPr>
              <w:t xml:space="preserve"> course</w:t>
            </w:r>
            <w:r w:rsidRPr="0087027C">
              <w:rPr>
                <w:rFonts w:asciiTheme="minorHAnsi" w:eastAsia="Times New Roman" w:hAnsiTheme="minorHAnsi" w:cstheme="minorHAnsi"/>
                <w:color w:val="000000"/>
                <w:lang w:eastAsia="en-GB"/>
              </w:rPr>
              <w:t xml:space="preserve">, please </w:t>
            </w:r>
            <w:hyperlink r:id="rId34" w:tgtFrame="_blank" w:history="1">
              <w:r w:rsidRPr="0087027C">
                <w:rPr>
                  <w:rFonts w:asciiTheme="minorHAnsi" w:eastAsia="Times New Roman" w:hAnsiTheme="minorHAnsi" w:cstheme="minorHAnsi"/>
                  <w:color w:val="0563C1"/>
                  <w:u w:val="single"/>
                  <w:lang w:eastAsia="en-GB"/>
                </w:rPr>
                <w:t>visit the GPhC website</w:t>
              </w:r>
            </w:hyperlink>
            <w:r w:rsidRPr="0087027C">
              <w:rPr>
                <w:rFonts w:asciiTheme="minorHAnsi" w:eastAsia="Times New Roman" w:hAnsiTheme="minorHAnsi" w:cstheme="minorHAnsi"/>
                <w:color w:val="000000"/>
                <w:lang w:eastAsia="en-GB"/>
              </w:rPr>
              <w:t>. </w:t>
            </w:r>
          </w:p>
          <w:p w14:paraId="739EF075" w14:textId="66387A22"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w:t>
            </w:r>
          </w:p>
          <w:p w14:paraId="337BBC74"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val="en-US" w:eastAsia="en-GB"/>
              </w:rPr>
              <w:t>Course length and the number of face-to-face days required vary between universities. Please check the individual university webpages for further information on course format.</w:t>
            </w:r>
            <w:r w:rsidRPr="0087027C">
              <w:rPr>
                <w:rFonts w:asciiTheme="minorHAnsi" w:eastAsia="Times New Roman" w:hAnsiTheme="minorHAnsi" w:cstheme="minorHAnsi"/>
                <w:lang w:eastAsia="en-GB"/>
              </w:rPr>
              <w:t> </w:t>
            </w:r>
          </w:p>
          <w:p w14:paraId="2CF98309"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w:t>
            </w:r>
          </w:p>
          <w:p w14:paraId="07665EDE" w14:textId="77777777" w:rsidR="00E343DF" w:rsidRPr="0087027C" w:rsidRDefault="00E343DF" w:rsidP="005B7714">
            <w:pPr>
              <w:textAlignment w:val="baseline"/>
              <w:rPr>
                <w:rFonts w:asciiTheme="minorHAnsi" w:eastAsia="Times New Roman" w:hAnsiTheme="minorHAnsi" w:cstheme="minorHAnsi"/>
                <w:lang w:eastAsia="en-GB"/>
              </w:rPr>
            </w:pPr>
          </w:p>
          <w:p w14:paraId="7B24C263" w14:textId="77777777" w:rsidR="005B7714" w:rsidRPr="00784C58" w:rsidRDefault="005B7714" w:rsidP="005B7714">
            <w:pPr>
              <w:textAlignment w:val="baseline"/>
              <w:rPr>
                <w:rFonts w:asciiTheme="minorHAnsi" w:eastAsia="Times New Roman" w:hAnsiTheme="minorHAnsi" w:cstheme="minorHAnsi"/>
                <w:b/>
                <w:bCs/>
                <w:lang w:eastAsia="en-GB"/>
              </w:rPr>
            </w:pPr>
            <w:r w:rsidRPr="00784C58">
              <w:rPr>
                <w:rFonts w:asciiTheme="minorHAnsi" w:eastAsia="Times New Roman" w:hAnsiTheme="minorHAnsi" w:cstheme="minorHAnsi"/>
                <w:b/>
                <w:bCs/>
                <w:lang w:eastAsia="en-GB"/>
              </w:rPr>
              <w:t>Funding </w:t>
            </w:r>
          </w:p>
          <w:p w14:paraId="4C42532A"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w:t>
            </w:r>
          </w:p>
          <w:p w14:paraId="277D4E32"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val="en-US" w:eastAsia="en-GB"/>
              </w:rPr>
              <w:t xml:space="preserve">Independent Prescribing training is available to pharmacists who meet the eligibility criteria. Tuition fees are fully funded by NHS England. </w:t>
            </w:r>
            <w:r w:rsidRPr="0087027C">
              <w:rPr>
                <w:rFonts w:asciiTheme="minorHAnsi" w:eastAsia="Times New Roman" w:hAnsiTheme="minorHAnsi" w:cstheme="minorHAnsi"/>
                <w:lang w:eastAsia="en-GB"/>
              </w:rPr>
              <w:t>Pharmacists that are successful in applying to one of the approved universities will be allocated a fully funded place directly by the university. They do not need to apply to NHS England for funding separately. </w:t>
            </w:r>
          </w:p>
          <w:p w14:paraId="0D2DA923"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w:t>
            </w:r>
          </w:p>
          <w:p w14:paraId="2BBE5671" w14:textId="77777777" w:rsidR="005B7714" w:rsidRPr="00784C58" w:rsidRDefault="005B7714" w:rsidP="005B7714">
            <w:pPr>
              <w:textAlignment w:val="baseline"/>
              <w:rPr>
                <w:rFonts w:asciiTheme="minorHAnsi" w:eastAsia="Times New Roman" w:hAnsiTheme="minorHAnsi" w:cstheme="minorHAnsi"/>
                <w:b/>
                <w:bCs/>
                <w:lang w:eastAsia="en-GB"/>
              </w:rPr>
            </w:pPr>
            <w:r w:rsidRPr="00784C58">
              <w:rPr>
                <w:rFonts w:asciiTheme="minorHAnsi" w:eastAsia="Times New Roman" w:hAnsiTheme="minorHAnsi" w:cstheme="minorHAnsi"/>
                <w:b/>
                <w:bCs/>
                <w:lang w:val="en-US" w:eastAsia="en-GB"/>
              </w:rPr>
              <w:t>Further information</w:t>
            </w:r>
            <w:r w:rsidRPr="00784C58">
              <w:rPr>
                <w:rFonts w:asciiTheme="minorHAnsi" w:eastAsia="Times New Roman" w:hAnsiTheme="minorHAnsi" w:cstheme="minorHAnsi"/>
                <w:b/>
                <w:bCs/>
                <w:lang w:eastAsia="en-GB"/>
              </w:rPr>
              <w:t> </w:t>
            </w:r>
          </w:p>
          <w:p w14:paraId="400705C4"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w:t>
            </w:r>
          </w:p>
          <w:p w14:paraId="011E5B57" w14:textId="118554A3" w:rsidR="00822D7D" w:rsidRPr="0087027C" w:rsidRDefault="00822D7D" w:rsidP="00F86990">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xml:space="preserve">If you have any questions or require further support, please contact the NHSE NEY Pharmacy team at </w:t>
            </w:r>
            <w:hyperlink r:id="rId35" w:tgtFrame="_blank" w:history="1">
              <w:r w:rsidRPr="0087027C">
                <w:rPr>
                  <w:rFonts w:asciiTheme="minorHAnsi" w:eastAsia="Times New Roman" w:hAnsiTheme="minorHAnsi" w:cstheme="minorHAnsi"/>
                  <w:color w:val="0563C1"/>
                  <w:u w:val="single"/>
                  <w:lang w:eastAsia="en-GB"/>
                </w:rPr>
                <w:t>england.wtepharmacy.ney@nhs.net</w:t>
              </w:r>
            </w:hyperlink>
            <w:r w:rsidRPr="0087027C">
              <w:rPr>
                <w:rFonts w:asciiTheme="minorHAnsi" w:eastAsia="Times New Roman" w:hAnsiTheme="minorHAnsi" w:cstheme="minorHAnsi"/>
                <w:lang w:eastAsia="en-GB"/>
              </w:rPr>
              <w:t xml:space="preserve"> stating ‘</w:t>
            </w:r>
            <w:r w:rsidR="005B7714" w:rsidRPr="0087027C">
              <w:rPr>
                <w:rFonts w:asciiTheme="minorHAnsi" w:eastAsia="Times New Roman" w:hAnsiTheme="minorHAnsi" w:cstheme="minorHAnsi"/>
                <w:lang w:eastAsia="en-GB"/>
              </w:rPr>
              <w:t xml:space="preserve">Independent Prescriber courses </w:t>
            </w:r>
            <w:r w:rsidRPr="0087027C">
              <w:rPr>
                <w:rFonts w:asciiTheme="minorHAnsi" w:eastAsia="Times New Roman" w:hAnsiTheme="minorHAnsi" w:cstheme="minorHAnsi"/>
                <w:lang w:eastAsia="en-GB"/>
              </w:rPr>
              <w:t>24-25’ in the email subject header.   </w:t>
            </w:r>
          </w:p>
          <w:p w14:paraId="28D86187" w14:textId="77777777" w:rsidR="00822D7D" w:rsidRPr="0087027C" w:rsidRDefault="00822D7D" w:rsidP="00A54F43">
            <w:pPr>
              <w:jc w:val="both"/>
              <w:textAlignment w:val="baseline"/>
              <w:rPr>
                <w:rFonts w:asciiTheme="minorHAnsi" w:hAnsiTheme="minorHAnsi" w:cstheme="minorHAnsi"/>
              </w:rPr>
            </w:pPr>
          </w:p>
        </w:tc>
      </w:tr>
      <w:tr w:rsidR="0039003A" w:rsidRPr="0087027C" w14:paraId="69C6A12B" w14:textId="77777777" w:rsidTr="6888FE13">
        <w:trPr>
          <w:trHeight w:val="415"/>
        </w:trPr>
        <w:tc>
          <w:tcPr>
            <w:tcW w:w="595" w:type="dxa"/>
            <w:tcBorders>
              <w:top w:val="single" w:sz="4" w:space="0" w:color="auto"/>
              <w:left w:val="single" w:sz="4" w:space="0" w:color="auto"/>
              <w:bottom w:val="single" w:sz="4" w:space="0" w:color="auto"/>
              <w:right w:val="single" w:sz="4" w:space="0" w:color="auto"/>
            </w:tcBorders>
            <w:shd w:val="clear" w:color="auto" w:fill="auto"/>
          </w:tcPr>
          <w:p w14:paraId="6DCC3E0E" w14:textId="77777777" w:rsidR="0039003A" w:rsidRPr="0087027C" w:rsidRDefault="0039003A" w:rsidP="005C2707">
            <w:pPr>
              <w:pStyle w:val="ListParagraph"/>
              <w:numPr>
                <w:ilvl w:val="0"/>
                <w:numId w:val="1"/>
              </w:numPr>
              <w:spacing w:before="120" w:after="120" w:line="276" w:lineRule="auto"/>
              <w:rPr>
                <w:rFonts w:asciiTheme="minorHAnsi" w:eastAsia="Calibri" w:hAnsiTheme="minorHAnsi" w:cstheme="minorHAnsi"/>
                <w:color w:val="141A1B" w:themeColor="background2" w:themeShade="1A"/>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2962069F" w14:textId="7F67AF25" w:rsidR="00E80EF3" w:rsidRPr="00784C58" w:rsidRDefault="00BF56F8" w:rsidP="00A54F43">
            <w:pPr>
              <w:jc w:val="both"/>
              <w:textAlignment w:val="baseline"/>
              <w:rPr>
                <w:rFonts w:asciiTheme="minorHAnsi" w:hAnsiTheme="minorHAnsi" w:cstheme="minorHAnsi"/>
                <w:b/>
                <w:bCs/>
              </w:rPr>
            </w:pPr>
            <w:r w:rsidRPr="00784C58">
              <w:rPr>
                <w:rFonts w:asciiTheme="minorHAnsi" w:hAnsiTheme="minorHAnsi" w:cstheme="minorHAnsi"/>
                <w:b/>
                <w:bCs/>
              </w:rPr>
              <w:t>Preparing to train as an independent prescriber</w:t>
            </w:r>
          </w:p>
          <w:p w14:paraId="791D6D4B" w14:textId="77777777" w:rsidR="00A54F43" w:rsidRPr="0087027C" w:rsidRDefault="00A54F43" w:rsidP="00A54F43">
            <w:pPr>
              <w:jc w:val="both"/>
              <w:textAlignment w:val="baseline"/>
              <w:rPr>
                <w:rFonts w:asciiTheme="minorHAnsi" w:hAnsiTheme="minorHAnsi" w:cstheme="minorHAnsi"/>
              </w:rPr>
            </w:pPr>
          </w:p>
          <w:p w14:paraId="38D2FE2B" w14:textId="12F7B50B" w:rsidR="00722AFF" w:rsidRPr="0087027C" w:rsidRDefault="008E76FA" w:rsidP="008B2B62">
            <w:pPr>
              <w:jc w:val="both"/>
              <w:textAlignment w:val="baseline"/>
              <w:rPr>
                <w:rFonts w:asciiTheme="minorHAnsi" w:hAnsiTheme="minorHAnsi" w:cstheme="minorHAnsi"/>
              </w:rPr>
            </w:pPr>
            <w:r w:rsidRPr="0087027C">
              <w:rPr>
                <w:rFonts w:asciiTheme="minorHAnsi" w:hAnsiTheme="minorHAnsi" w:cstheme="minorHAnsi"/>
              </w:rPr>
              <w:t>Are you a pharmacist</w:t>
            </w:r>
            <w:r w:rsidR="00722AFF" w:rsidRPr="0087027C">
              <w:rPr>
                <w:rFonts w:asciiTheme="minorHAnsi" w:hAnsiTheme="minorHAnsi" w:cstheme="minorHAnsi"/>
              </w:rPr>
              <w:t xml:space="preserve">, </w:t>
            </w:r>
            <w:r w:rsidR="00B141B5" w:rsidRPr="0087027C">
              <w:rPr>
                <w:rFonts w:asciiTheme="minorHAnsi" w:hAnsiTheme="minorHAnsi" w:cstheme="minorHAnsi"/>
              </w:rPr>
              <w:t xml:space="preserve">working as a prescriber, </w:t>
            </w:r>
            <w:r w:rsidR="00722AFF" w:rsidRPr="0087027C">
              <w:rPr>
                <w:rFonts w:asciiTheme="minorHAnsi" w:hAnsiTheme="minorHAnsi" w:cstheme="minorHAnsi"/>
              </w:rPr>
              <w:t>intending to train as an independent prescriber?</w:t>
            </w:r>
          </w:p>
          <w:p w14:paraId="590F4677" w14:textId="0A9E61AF" w:rsidR="00DE0D95" w:rsidRPr="0087027C" w:rsidRDefault="00722AFF" w:rsidP="001856FC">
            <w:pPr>
              <w:jc w:val="both"/>
              <w:textAlignment w:val="baseline"/>
              <w:rPr>
                <w:rFonts w:asciiTheme="minorHAnsi" w:hAnsiTheme="minorHAnsi" w:cstheme="minorHAnsi"/>
              </w:rPr>
            </w:pPr>
            <w:r w:rsidRPr="0087027C">
              <w:rPr>
                <w:rFonts w:asciiTheme="minorHAnsi" w:hAnsiTheme="minorHAnsi" w:cstheme="minorHAnsi"/>
              </w:rPr>
              <w:t xml:space="preserve">If you are waiting for a course to start, or if you are wanting to explore your training needs prior to enrolment on </w:t>
            </w:r>
            <w:r w:rsidR="00CE298A" w:rsidRPr="0087027C">
              <w:rPr>
                <w:rFonts w:asciiTheme="minorHAnsi" w:hAnsiTheme="minorHAnsi" w:cstheme="minorHAnsi"/>
              </w:rPr>
              <w:t xml:space="preserve">an independent prescribing course, </w:t>
            </w:r>
            <w:r w:rsidR="00805BB7" w:rsidRPr="0087027C">
              <w:rPr>
                <w:rFonts w:asciiTheme="minorHAnsi" w:hAnsiTheme="minorHAnsi" w:cstheme="minorHAnsi"/>
              </w:rPr>
              <w:t>there are</w:t>
            </w:r>
            <w:r w:rsidR="00CE298A" w:rsidRPr="0087027C">
              <w:rPr>
                <w:rFonts w:asciiTheme="minorHAnsi" w:hAnsiTheme="minorHAnsi" w:cstheme="minorHAnsi"/>
              </w:rPr>
              <w:t xml:space="preserve"> lots of training resources and programmes to support you.</w:t>
            </w:r>
          </w:p>
          <w:p w14:paraId="31FCBFBB" w14:textId="72D6B1CB" w:rsidR="00DE0D95" w:rsidRPr="0087027C" w:rsidRDefault="00B141B5" w:rsidP="008B2B62">
            <w:pPr>
              <w:jc w:val="both"/>
              <w:textAlignment w:val="baseline"/>
              <w:rPr>
                <w:rFonts w:asciiTheme="minorHAnsi" w:hAnsiTheme="minorHAnsi" w:cstheme="minorHAnsi"/>
              </w:rPr>
            </w:pPr>
            <w:r w:rsidRPr="0087027C">
              <w:rPr>
                <w:rFonts w:asciiTheme="minorHAnsi" w:hAnsiTheme="minorHAnsi" w:cstheme="minorHAnsi"/>
              </w:rPr>
              <w:t>Or</w:t>
            </w:r>
            <w:r w:rsidR="00DE0D95" w:rsidRPr="0087027C">
              <w:rPr>
                <w:rFonts w:asciiTheme="minorHAnsi" w:hAnsiTheme="minorHAnsi" w:cstheme="minorHAnsi"/>
              </w:rPr>
              <w:t xml:space="preserve"> are you thinking about becoming a pharmacist prescriber?</w:t>
            </w:r>
          </w:p>
          <w:p w14:paraId="1CAEDC8C" w14:textId="05C0D00D" w:rsidR="003E366B" w:rsidRPr="0087027C" w:rsidRDefault="00DE0D95" w:rsidP="6888FE13">
            <w:pPr>
              <w:numPr>
                <w:ilvl w:val="0"/>
                <w:numId w:val="6"/>
              </w:numPr>
              <w:ind w:hanging="357"/>
              <w:textAlignment w:val="baseline"/>
              <w:rPr>
                <w:rFonts w:asciiTheme="minorHAnsi" w:eastAsia="Times New Roman" w:hAnsiTheme="minorHAnsi" w:cstheme="minorHAnsi"/>
                <w:color w:val="141A1B" w:themeColor="background2" w:themeShade="1A"/>
                <w:lang w:val="en-US" w:eastAsia="en-GB"/>
              </w:rPr>
            </w:pPr>
            <w:r w:rsidRPr="0087027C">
              <w:rPr>
                <w:rFonts w:asciiTheme="minorHAnsi" w:hAnsiTheme="minorHAnsi" w:cstheme="minorHAnsi"/>
              </w:rPr>
              <w:lastRenderedPageBreak/>
              <w:t>RPS have guidance, frameworks and resources to support you</w:t>
            </w:r>
            <w:r w:rsidR="003E366B" w:rsidRPr="0087027C">
              <w:rPr>
                <w:rFonts w:asciiTheme="minorHAnsi" w:hAnsiTheme="minorHAnsi" w:cstheme="minorHAnsi"/>
              </w:rPr>
              <w:t xml:space="preserve"> work through their</w:t>
            </w:r>
            <w:r w:rsidR="003E366B" w:rsidRPr="0087027C">
              <w:rPr>
                <w:rFonts w:asciiTheme="minorHAnsi" w:eastAsia="Times New Roman" w:hAnsiTheme="minorHAnsi" w:cstheme="minorHAnsi"/>
                <w:color w:val="141A1B" w:themeColor="background2" w:themeShade="1A"/>
                <w:lang w:eastAsia="en-GB"/>
              </w:rPr>
              <w:t xml:space="preserve"> RPS </w:t>
            </w:r>
            <w:hyperlink r:id="rId36">
              <w:r w:rsidR="003E366B" w:rsidRPr="0087027C">
                <w:rPr>
                  <w:rStyle w:val="Hyperlink"/>
                  <w:rFonts w:asciiTheme="minorHAnsi" w:eastAsia="Times New Roman" w:hAnsiTheme="minorHAnsi" w:cstheme="minorHAnsi"/>
                  <w:lang w:eastAsia="en-GB"/>
                </w:rPr>
                <w:t>Prescriber Competency Framework </w:t>
              </w:r>
            </w:hyperlink>
            <w:r w:rsidR="003E366B" w:rsidRPr="0087027C">
              <w:rPr>
                <w:rFonts w:asciiTheme="minorHAnsi" w:eastAsia="Times New Roman" w:hAnsiTheme="minorHAnsi" w:cstheme="minorHAnsi"/>
                <w:color w:val="141A1B" w:themeColor="background2" w:themeShade="1A"/>
                <w:lang w:eastAsia="en-GB"/>
              </w:rPr>
              <w:t>  </w:t>
            </w:r>
            <w:r w:rsidR="003E366B" w:rsidRPr="0087027C">
              <w:rPr>
                <w:rFonts w:asciiTheme="minorHAnsi" w:eastAsia="Times New Roman" w:hAnsiTheme="minorHAnsi" w:cstheme="minorHAnsi"/>
                <w:color w:val="141A1B" w:themeColor="background2" w:themeShade="1A"/>
                <w:lang w:val="en-US" w:eastAsia="en-GB"/>
              </w:rPr>
              <w:t>​</w:t>
            </w:r>
            <w:r w:rsidR="00907E85" w:rsidRPr="0087027C">
              <w:rPr>
                <w:rFonts w:asciiTheme="minorHAnsi" w:eastAsia="Times New Roman" w:hAnsiTheme="minorHAnsi" w:cstheme="minorHAnsi"/>
                <w:color w:val="141A1B" w:themeColor="background2" w:themeShade="1A"/>
                <w:lang w:val="en-US" w:eastAsia="en-GB"/>
              </w:rPr>
              <w:t xml:space="preserve">and practice safely and confidently – see more </w:t>
            </w:r>
            <w:r w:rsidR="009E1803" w:rsidRPr="0087027C">
              <w:rPr>
                <w:rFonts w:asciiTheme="minorHAnsi" w:eastAsia="Times New Roman" w:hAnsiTheme="minorHAnsi" w:cstheme="minorHAnsi"/>
                <w:color w:val="141A1B" w:themeColor="background2" w:themeShade="1A"/>
                <w:lang w:val="en-US" w:eastAsia="en-GB"/>
              </w:rPr>
              <w:t xml:space="preserve">in </w:t>
            </w:r>
            <w:hyperlink r:id="rId37">
              <w:r w:rsidR="009E1803" w:rsidRPr="0087027C">
                <w:rPr>
                  <w:rStyle w:val="Hyperlink"/>
                  <w:rFonts w:asciiTheme="minorHAnsi" w:hAnsiTheme="minorHAnsi" w:cstheme="minorHAnsi"/>
                </w:rPr>
                <w:t>Prescribing | RPS (rpharms.com)</w:t>
              </w:r>
            </w:hyperlink>
          </w:p>
          <w:p w14:paraId="2B5CA896" w14:textId="6B0A803F" w:rsidR="003E366B" w:rsidRPr="0087027C" w:rsidRDefault="003E366B" w:rsidP="004032B5">
            <w:pPr>
              <w:numPr>
                <w:ilvl w:val="0"/>
                <w:numId w:val="6"/>
              </w:numPr>
              <w:ind w:hanging="357"/>
              <w:textAlignment w:val="baseline"/>
              <w:rPr>
                <w:rFonts w:asciiTheme="minorHAnsi" w:eastAsia="Times New Roman" w:hAnsiTheme="minorHAnsi" w:cstheme="minorHAnsi"/>
                <w:color w:val="141A1B" w:themeColor="background2" w:themeShade="1A"/>
                <w:lang w:eastAsia="en-GB"/>
              </w:rPr>
            </w:pPr>
            <w:r w:rsidRPr="0087027C">
              <w:rPr>
                <w:rFonts w:asciiTheme="minorHAnsi" w:eastAsia="Times New Roman" w:hAnsiTheme="minorHAnsi" w:cstheme="minorHAnsi"/>
                <w:color w:val="141A1B" w:themeColor="background2" w:themeShade="1A"/>
                <w:lang w:eastAsia="en-GB"/>
              </w:rPr>
              <w:t xml:space="preserve">CPPE Prescribing Gateway </w:t>
            </w:r>
            <w:hyperlink r:id="rId38">
              <w:r w:rsidRPr="0087027C">
                <w:rPr>
                  <w:rStyle w:val="Hyperlink"/>
                  <w:rFonts w:asciiTheme="minorHAnsi" w:eastAsia="Times New Roman" w:hAnsiTheme="minorHAnsi" w:cstheme="minorHAnsi"/>
                  <w:lang w:eastAsia="en-GB"/>
                </w:rPr>
                <w:t>https://www.cppe.ac.uk/gateway/prescribing</w:t>
              </w:r>
            </w:hyperlink>
            <w:r w:rsidRPr="0087027C">
              <w:rPr>
                <w:rFonts w:asciiTheme="minorHAnsi" w:eastAsia="Times New Roman" w:hAnsiTheme="minorHAnsi" w:cstheme="minorHAnsi"/>
                <w:color w:val="141A1B" w:themeColor="background2" w:themeShade="1A"/>
                <w:lang w:eastAsia="en-GB"/>
              </w:rPr>
              <w:t>​</w:t>
            </w:r>
            <w:r w:rsidR="00805BB7" w:rsidRPr="0087027C">
              <w:rPr>
                <w:rFonts w:asciiTheme="minorHAnsi" w:eastAsia="Times New Roman" w:hAnsiTheme="minorHAnsi" w:cstheme="minorHAnsi"/>
                <w:color w:val="141A1B" w:themeColor="background2" w:themeShade="1A"/>
                <w:lang w:eastAsia="en-GB"/>
              </w:rPr>
              <w:t xml:space="preserve"> contains a range of resources to help you.</w:t>
            </w:r>
          </w:p>
          <w:p w14:paraId="4F758044" w14:textId="497840A7" w:rsidR="001856FC" w:rsidRPr="0087027C" w:rsidRDefault="003E366B" w:rsidP="6888FE13">
            <w:pPr>
              <w:numPr>
                <w:ilvl w:val="0"/>
                <w:numId w:val="6"/>
              </w:numPr>
              <w:ind w:hanging="357"/>
              <w:textAlignment w:val="baseline"/>
              <w:rPr>
                <w:rFonts w:asciiTheme="minorHAnsi" w:eastAsia="Times New Roman" w:hAnsiTheme="minorHAnsi" w:cstheme="minorHAnsi"/>
                <w:color w:val="141A1B" w:themeColor="background2" w:themeShade="1A"/>
                <w:lang w:val="en-US" w:eastAsia="en-GB"/>
              </w:rPr>
            </w:pPr>
            <w:r w:rsidRPr="0087027C">
              <w:rPr>
                <w:rFonts w:asciiTheme="minorHAnsi" w:eastAsia="Times New Roman" w:hAnsiTheme="minorHAnsi" w:cstheme="minorHAnsi"/>
                <w:color w:val="141A1B" w:themeColor="background2" w:themeShade="1A"/>
                <w:lang w:eastAsia="en-GB"/>
              </w:rPr>
              <w:t>Safer Prescribing</w:t>
            </w:r>
            <w:r w:rsidR="00613289" w:rsidRPr="0087027C">
              <w:rPr>
                <w:rFonts w:asciiTheme="minorHAnsi" w:eastAsia="Times New Roman" w:hAnsiTheme="minorHAnsi" w:cstheme="minorHAnsi"/>
                <w:color w:val="141A1B" w:themeColor="background2" w:themeShade="1A"/>
                <w:lang w:eastAsia="en-GB"/>
              </w:rPr>
              <w:t xml:space="preserve"> - </w:t>
            </w:r>
            <w:hyperlink r:id="rId39">
              <w:r w:rsidR="00613289" w:rsidRPr="0087027C">
                <w:rPr>
                  <w:rStyle w:val="Hyperlink"/>
                  <w:rFonts w:asciiTheme="minorHAnsi" w:eastAsia="Times New Roman" w:hAnsiTheme="minorHAnsi" w:cstheme="minorHAnsi"/>
                  <w:lang w:eastAsia="en-GB"/>
                </w:rPr>
                <w:t>SCRIPT</w:t>
              </w:r>
            </w:hyperlink>
            <w:r w:rsidR="00613289" w:rsidRPr="0087027C">
              <w:rPr>
                <w:rFonts w:asciiTheme="minorHAnsi" w:eastAsia="Times New Roman" w:hAnsiTheme="minorHAnsi" w:cstheme="minorHAnsi"/>
                <w:color w:val="141A1B" w:themeColor="background2" w:themeShade="1A"/>
                <w:lang w:eastAsia="en-GB"/>
              </w:rPr>
              <w:t xml:space="preserve"> </w:t>
            </w:r>
            <w:r w:rsidRPr="0087027C">
              <w:rPr>
                <w:rFonts w:asciiTheme="minorHAnsi" w:eastAsia="Times New Roman" w:hAnsiTheme="minorHAnsi" w:cstheme="minorHAnsi"/>
                <w:color w:val="141A1B" w:themeColor="background2" w:themeShade="1A"/>
                <w:lang w:eastAsia="en-GB"/>
              </w:rPr>
              <w:t xml:space="preserve"> is a national e-learning programme, which can be accessed at any time, with a bespoke Pharmacist Pathway</w:t>
            </w:r>
            <w:r w:rsidR="000C322A" w:rsidRPr="0087027C">
              <w:rPr>
                <w:rFonts w:asciiTheme="minorHAnsi" w:eastAsia="Times New Roman" w:hAnsiTheme="minorHAnsi" w:cstheme="minorHAnsi"/>
                <w:color w:val="141A1B" w:themeColor="background2" w:themeShade="1A"/>
                <w:lang w:eastAsia="en-GB"/>
              </w:rPr>
              <w:t xml:space="preserve"> with over 50 modules available</w:t>
            </w:r>
            <w:r w:rsidRPr="0087027C">
              <w:rPr>
                <w:rFonts w:asciiTheme="minorHAnsi" w:eastAsia="Times New Roman" w:hAnsiTheme="minorHAnsi" w:cstheme="minorHAnsi"/>
                <w:color w:val="141A1B" w:themeColor="background2" w:themeShade="1A"/>
                <w:lang w:eastAsia="en-GB"/>
              </w:rPr>
              <w:t>; safe and effective prescribing and medicines management. for anyone involved in prescribing and administration of medicines, including non-medical and independent prescribers.</w:t>
            </w:r>
            <w:r w:rsidRPr="0087027C">
              <w:rPr>
                <w:rFonts w:asciiTheme="minorHAnsi" w:eastAsia="Times New Roman" w:hAnsiTheme="minorHAnsi" w:cstheme="minorHAnsi"/>
                <w:color w:val="141A1B" w:themeColor="background2" w:themeShade="1A"/>
                <w:lang w:val="en-US" w:eastAsia="en-GB"/>
              </w:rPr>
              <w:t>​</w:t>
            </w:r>
          </w:p>
        </w:tc>
      </w:tr>
      <w:tr w:rsidR="0035457D" w:rsidRPr="0087027C" w14:paraId="1B8B1EAC" w14:textId="77777777" w:rsidTr="00001FB9">
        <w:trPr>
          <w:trHeight w:val="817"/>
        </w:trPr>
        <w:tc>
          <w:tcPr>
            <w:tcW w:w="595" w:type="dxa"/>
            <w:tcBorders>
              <w:top w:val="single" w:sz="4" w:space="0" w:color="auto"/>
              <w:left w:val="single" w:sz="4" w:space="0" w:color="auto"/>
              <w:bottom w:val="single" w:sz="4" w:space="0" w:color="auto"/>
              <w:right w:val="single" w:sz="4" w:space="0" w:color="auto"/>
            </w:tcBorders>
            <w:shd w:val="clear" w:color="auto" w:fill="auto"/>
          </w:tcPr>
          <w:p w14:paraId="545D0ED9" w14:textId="77777777" w:rsidR="0035457D" w:rsidRPr="0087027C" w:rsidRDefault="0035457D" w:rsidP="005C2707">
            <w:pPr>
              <w:pStyle w:val="ListParagraph"/>
              <w:numPr>
                <w:ilvl w:val="0"/>
                <w:numId w:val="1"/>
              </w:numPr>
              <w:spacing w:before="120" w:after="120" w:line="276" w:lineRule="auto"/>
              <w:rPr>
                <w:rFonts w:asciiTheme="minorHAnsi" w:eastAsia="Calibri" w:hAnsiTheme="minorHAnsi" w:cstheme="minorHAnsi"/>
                <w:color w:val="141A1B" w:themeColor="background2" w:themeShade="1A"/>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41791635" w14:textId="0AD9F68E" w:rsidR="00A06161" w:rsidRPr="00784C58" w:rsidRDefault="00042E7B" w:rsidP="00A06161">
            <w:pPr>
              <w:shd w:val="clear" w:color="auto" w:fill="FFFFFF"/>
              <w:rPr>
                <w:rFonts w:asciiTheme="minorHAnsi" w:eastAsia="Times New Roman" w:hAnsiTheme="minorHAnsi" w:cstheme="minorHAnsi"/>
                <w:b/>
                <w:bCs/>
                <w:color w:val="141A1B" w:themeColor="background2" w:themeShade="1A"/>
                <w:bdr w:val="none" w:sz="0" w:space="0" w:color="auto" w:frame="1"/>
                <w:lang w:eastAsia="en-GB"/>
              </w:rPr>
            </w:pPr>
            <w:r w:rsidRPr="00784C58">
              <w:rPr>
                <w:rFonts w:asciiTheme="minorHAnsi" w:eastAsia="Times New Roman" w:hAnsiTheme="minorHAnsi" w:cstheme="minorHAnsi"/>
                <w:b/>
                <w:bCs/>
                <w:color w:val="141A1B" w:themeColor="background2" w:themeShade="1A"/>
                <w:bdr w:val="none" w:sz="0" w:space="0" w:color="auto" w:frame="1"/>
                <w:lang w:eastAsia="en-GB"/>
              </w:rPr>
              <w:t xml:space="preserve">New: Primary Care - Multiprofessional Educational and Clinical Supervision </w:t>
            </w:r>
          </w:p>
          <w:p w14:paraId="5F15AD0C" w14:textId="77777777" w:rsidR="00042E7B" w:rsidRDefault="00042E7B" w:rsidP="00A06161">
            <w:pPr>
              <w:shd w:val="clear" w:color="auto" w:fill="FFFFFF"/>
              <w:rPr>
                <w:rFonts w:asciiTheme="minorHAnsi" w:eastAsia="Times New Roman" w:hAnsiTheme="minorHAnsi" w:cstheme="minorHAnsi"/>
                <w:color w:val="141A1B" w:themeColor="background2" w:themeShade="1A"/>
                <w:bdr w:val="none" w:sz="0" w:space="0" w:color="auto" w:frame="1"/>
                <w:lang w:eastAsia="en-GB"/>
              </w:rPr>
            </w:pPr>
          </w:p>
          <w:p w14:paraId="2247738A" w14:textId="09BE0C07" w:rsidR="00042E7B" w:rsidRDefault="00042E7B" w:rsidP="00A06161">
            <w:pPr>
              <w:shd w:val="clear" w:color="auto" w:fill="FFFFFF"/>
              <w:rPr>
                <w:rFonts w:asciiTheme="minorHAnsi" w:eastAsia="Times New Roman" w:hAnsiTheme="minorHAnsi" w:cstheme="minorHAnsi"/>
                <w:color w:val="141A1B" w:themeColor="background2" w:themeShade="1A"/>
                <w:bdr w:val="none" w:sz="0" w:space="0" w:color="auto" w:frame="1"/>
                <w:lang w:eastAsia="en-GB"/>
              </w:rPr>
            </w:pPr>
            <w:r>
              <w:rPr>
                <w:rFonts w:asciiTheme="minorHAnsi" w:eastAsia="Times New Roman" w:hAnsiTheme="minorHAnsi" w:cstheme="minorHAnsi"/>
                <w:color w:val="141A1B" w:themeColor="background2" w:themeShade="1A"/>
                <w:bdr w:val="none" w:sz="0" w:space="0" w:color="auto" w:frame="1"/>
                <w:lang w:eastAsia="en-GB"/>
              </w:rPr>
              <w:t xml:space="preserve">Two new training courses have been made available for </w:t>
            </w:r>
            <w:r w:rsidR="00784C58">
              <w:rPr>
                <w:rFonts w:asciiTheme="minorHAnsi" w:eastAsia="Times New Roman" w:hAnsiTheme="minorHAnsi" w:cstheme="minorHAnsi"/>
                <w:color w:val="141A1B" w:themeColor="background2" w:themeShade="1A"/>
                <w:bdr w:val="none" w:sz="0" w:space="0" w:color="auto" w:frame="1"/>
                <w:lang w:eastAsia="en-GB"/>
              </w:rPr>
              <w:t>pharmacists and pharmacy technicians working in primary care</w:t>
            </w:r>
          </w:p>
          <w:p w14:paraId="6437EB1F" w14:textId="77777777" w:rsidR="00784C58" w:rsidRDefault="00784C58" w:rsidP="00A06161">
            <w:pPr>
              <w:shd w:val="clear" w:color="auto" w:fill="FFFFFF"/>
              <w:rPr>
                <w:rFonts w:asciiTheme="minorHAnsi" w:eastAsia="Times New Roman" w:hAnsiTheme="minorHAnsi" w:cstheme="minorHAnsi"/>
                <w:color w:val="141A1B" w:themeColor="background2" w:themeShade="1A"/>
                <w:bdr w:val="none" w:sz="0" w:space="0" w:color="auto" w:frame="1"/>
                <w:lang w:eastAsia="en-GB"/>
              </w:rPr>
            </w:pPr>
          </w:p>
          <w:p w14:paraId="6C864491" w14:textId="5372B137" w:rsidR="00784C58" w:rsidRPr="00F51EE9" w:rsidRDefault="00784C58" w:rsidP="00784C58">
            <w:pPr>
              <w:pStyle w:val="ListParagraph"/>
              <w:numPr>
                <w:ilvl w:val="1"/>
                <w:numId w:val="1"/>
              </w:numPr>
              <w:shd w:val="clear" w:color="auto" w:fill="FFFFFF"/>
              <w:rPr>
                <w:rFonts w:asciiTheme="minorHAnsi" w:hAnsiTheme="minorHAnsi" w:cstheme="minorHAnsi"/>
                <w:b/>
                <w:bCs/>
                <w:color w:val="141A1B" w:themeColor="background2" w:themeShade="1A"/>
                <w:bdr w:val="none" w:sz="0" w:space="0" w:color="auto" w:frame="1"/>
                <w:lang w:eastAsia="en-GB"/>
              </w:rPr>
            </w:pPr>
            <w:r w:rsidRPr="00F51EE9">
              <w:rPr>
                <w:rFonts w:asciiTheme="minorHAnsi" w:hAnsiTheme="minorHAnsi" w:cstheme="minorHAnsi"/>
                <w:b/>
                <w:bCs/>
              </w:rPr>
              <w:t>Introduction to Educational Supervision</w:t>
            </w:r>
          </w:p>
          <w:p w14:paraId="60703139" w14:textId="77777777" w:rsidR="00784C58" w:rsidRDefault="00784C58" w:rsidP="00784C58">
            <w:pPr>
              <w:pStyle w:val="xmsonormal"/>
              <w:spacing w:after="0" w:line="240" w:lineRule="auto"/>
              <w:rPr>
                <w:rFonts w:asciiTheme="minorHAnsi" w:eastAsiaTheme="minorEastAsia" w:hAnsiTheme="minorHAnsi" w:cstheme="minorHAnsi"/>
                <w:color w:val="0000FF"/>
                <w:sz w:val="24"/>
                <w:szCs w:val="24"/>
                <w:u w:val="single"/>
                <w:lang w:eastAsia="en-US"/>
              </w:rPr>
            </w:pPr>
            <w:r w:rsidRPr="0087027C">
              <w:rPr>
                <w:rFonts w:asciiTheme="minorHAnsi" w:hAnsiTheme="minorHAnsi" w:cstheme="minorHAnsi"/>
                <w:sz w:val="24"/>
                <w:szCs w:val="24"/>
              </w:rPr>
              <w:t xml:space="preserve">NHS England’s ‘Introduction to Educational Supervision’ Course This is a fully funded face to face half day introductory course that will equip attendees with some educational theory, an understanding of educator Knowledge and skills requirement and an introduction to </w:t>
            </w:r>
            <w:proofErr w:type="gramStart"/>
            <w:r w:rsidRPr="0087027C">
              <w:rPr>
                <w:rFonts w:asciiTheme="minorHAnsi" w:hAnsiTheme="minorHAnsi" w:cstheme="minorHAnsi"/>
                <w:sz w:val="24"/>
                <w:szCs w:val="24"/>
              </w:rPr>
              <w:t>work based</w:t>
            </w:r>
            <w:proofErr w:type="gramEnd"/>
            <w:r w:rsidRPr="0087027C">
              <w:rPr>
                <w:rFonts w:asciiTheme="minorHAnsi" w:hAnsiTheme="minorHAnsi" w:cstheme="minorHAnsi"/>
                <w:sz w:val="24"/>
                <w:szCs w:val="24"/>
              </w:rPr>
              <w:t xml:space="preserve"> assessment (WBA). See attached flyer. This course is intended for clinicians working in primary and community care environments from the wider workforce professions and GPs who wish to explore how to support their staff better. It is aimed at those individuals in General Practice who have recently been asked to supervise staff and/or would like some fundamentals around the below elements of supervision see further information and booking links for dates in Leeds, Hull and Sheffield: </w:t>
            </w:r>
            <w:hyperlink r:id="rId40" w:history="1">
              <w:r w:rsidRPr="0087027C">
                <w:rPr>
                  <w:rFonts w:asciiTheme="minorHAnsi" w:eastAsiaTheme="minorEastAsia" w:hAnsiTheme="minorHAnsi" w:cstheme="minorHAnsi"/>
                  <w:color w:val="0000FF"/>
                  <w:sz w:val="24"/>
                  <w:szCs w:val="24"/>
                  <w:u w:val="single"/>
                  <w:lang w:eastAsia="en-US"/>
                </w:rPr>
                <w:t>YH LSFD - Match list (maxcourse.co.uk)</w:t>
              </w:r>
            </w:hyperlink>
          </w:p>
          <w:p w14:paraId="6DA7A1A5" w14:textId="77777777" w:rsidR="00F51EE9" w:rsidRDefault="00F51EE9" w:rsidP="00F51EE9">
            <w:pPr>
              <w:rPr>
                <w:rFonts w:ascii="Verdana" w:hAnsi="Verdana"/>
                <w:color w:val="111111"/>
                <w:sz w:val="19"/>
                <w:szCs w:val="19"/>
              </w:rPr>
            </w:pPr>
          </w:p>
          <w:p w14:paraId="44DAF323" w14:textId="2A818BB4" w:rsidR="00F51EE9" w:rsidRPr="00F51EE9" w:rsidRDefault="00F51EE9" w:rsidP="00F51EE9">
            <w:pPr>
              <w:pStyle w:val="ListParagraph"/>
              <w:numPr>
                <w:ilvl w:val="1"/>
                <w:numId w:val="1"/>
              </w:numPr>
              <w:ind w:left="0" w:firstLine="0"/>
              <w:rPr>
                <w:rFonts w:asciiTheme="minorHAnsi" w:hAnsiTheme="minorHAnsi" w:cstheme="minorHAnsi"/>
                <w:color w:val="111111"/>
              </w:rPr>
            </w:pPr>
            <w:r w:rsidRPr="00F51EE9">
              <w:rPr>
                <w:rFonts w:asciiTheme="minorHAnsi" w:hAnsiTheme="minorHAnsi" w:cstheme="minorHAnsi"/>
                <w:b/>
                <w:bCs/>
                <w:color w:val="111111"/>
              </w:rPr>
              <w:t>Introduction to Clinical Supervision</w:t>
            </w:r>
            <w:r w:rsidRPr="00F51EE9">
              <w:rPr>
                <w:rFonts w:ascii="Verdana" w:hAnsi="Verdana"/>
                <w:color w:val="111111"/>
                <w:sz w:val="19"/>
                <w:szCs w:val="19"/>
              </w:rPr>
              <w:br/>
            </w:r>
            <w:r w:rsidRPr="00F51EE9">
              <w:rPr>
                <w:rFonts w:asciiTheme="minorHAnsi" w:hAnsiTheme="minorHAnsi" w:cstheme="minorHAnsi"/>
                <w:color w:val="111111"/>
              </w:rPr>
              <w:t>This is a fully funded half day introductory course that will equip attendees with basic skills and knowledge to provide clinical supervision within the workplace. This course is intended for clinicians working in primary and community care environments from the wider workforce professions and GPs who wish to explore how to support their staff better. It is aimed at those individuals in General Practice who have recently been asked to supervise staff and/or would like some fundamentals around the below elements of supervision.</w:t>
            </w:r>
          </w:p>
          <w:p w14:paraId="73F6DC59" w14:textId="3A3F5F6A" w:rsidR="00784C58" w:rsidRPr="00C85AC6" w:rsidRDefault="00000000" w:rsidP="00A06161">
            <w:pPr>
              <w:shd w:val="clear" w:color="auto" w:fill="FFFFFF"/>
              <w:rPr>
                <w:rFonts w:asciiTheme="minorHAnsi" w:hAnsiTheme="minorHAnsi" w:cstheme="minorHAnsi"/>
                <w:color w:val="0070C0"/>
                <w:u w:val="single"/>
              </w:rPr>
            </w:pPr>
            <w:hyperlink r:id="rId41" w:history="1">
              <w:r w:rsidR="00F51EE9" w:rsidRPr="00C85AC6">
                <w:rPr>
                  <w:rFonts w:asciiTheme="minorHAnsi" w:hAnsiTheme="minorHAnsi" w:cstheme="minorHAnsi"/>
                  <w:color w:val="0070C0"/>
                  <w:u w:val="single"/>
                </w:rPr>
                <w:t>YH LSFD - Match list (maxcourse.co.uk)</w:t>
              </w:r>
            </w:hyperlink>
          </w:p>
          <w:p w14:paraId="7117411D" w14:textId="77777777" w:rsidR="009D0C5C" w:rsidRDefault="009D0C5C" w:rsidP="00A06161">
            <w:pPr>
              <w:shd w:val="clear" w:color="auto" w:fill="FFFFFF"/>
              <w:rPr>
                <w:rFonts w:asciiTheme="minorHAnsi" w:hAnsiTheme="minorHAnsi" w:cstheme="minorHAnsi"/>
                <w:color w:val="0000FF"/>
                <w:u w:val="single"/>
              </w:rPr>
            </w:pPr>
          </w:p>
          <w:p w14:paraId="2061A976" w14:textId="2FE333D8" w:rsidR="009D0C5C" w:rsidRPr="00C85AC6" w:rsidRDefault="009D0C5C" w:rsidP="00A06161">
            <w:pPr>
              <w:shd w:val="clear" w:color="auto" w:fill="FFFFFF"/>
              <w:rPr>
                <w:rFonts w:asciiTheme="minorHAnsi" w:hAnsiTheme="minorHAnsi" w:cstheme="minorHAnsi"/>
                <w:color w:val="0070C0"/>
              </w:rPr>
            </w:pPr>
            <w:r w:rsidRPr="00C85AC6">
              <w:rPr>
                <w:rFonts w:asciiTheme="minorHAnsi" w:hAnsiTheme="minorHAnsi" w:cstheme="minorHAnsi"/>
                <w:color w:val="0070C0"/>
              </w:rPr>
              <w:t xml:space="preserve">For </w:t>
            </w:r>
            <w:r w:rsidR="00E213E2" w:rsidRPr="00C85AC6">
              <w:rPr>
                <w:rFonts w:asciiTheme="minorHAnsi" w:hAnsiTheme="minorHAnsi" w:cstheme="minorHAnsi"/>
                <w:color w:val="0070C0"/>
              </w:rPr>
              <w:t>those supporting PCPEP learners</w:t>
            </w:r>
            <w:r w:rsidRPr="00C85AC6">
              <w:rPr>
                <w:rFonts w:asciiTheme="minorHAnsi" w:hAnsiTheme="minorHAnsi" w:cstheme="minorHAnsi"/>
                <w:color w:val="0070C0"/>
              </w:rPr>
              <w:t>:</w:t>
            </w:r>
          </w:p>
          <w:p w14:paraId="5AF35EC3" w14:textId="2F180BC7" w:rsidR="009D0C5C" w:rsidRPr="00C85AC6" w:rsidRDefault="009D0C5C" w:rsidP="00A06161">
            <w:pPr>
              <w:shd w:val="clear" w:color="auto" w:fill="FFFFFF"/>
              <w:rPr>
                <w:rFonts w:asciiTheme="minorHAnsi" w:eastAsia="Times New Roman" w:hAnsiTheme="minorHAnsi" w:cstheme="minorHAnsi"/>
                <w:lang w:eastAsia="en-GB"/>
              </w:rPr>
            </w:pPr>
            <w:r w:rsidRPr="00C85AC6">
              <w:rPr>
                <w:rFonts w:asciiTheme="minorHAnsi" w:eastAsia="Times New Roman" w:hAnsiTheme="minorHAnsi" w:cstheme="minorHAnsi"/>
                <w:lang w:eastAsia="en-GB"/>
              </w:rPr>
              <w:t xml:space="preserve">CPPE – This learning is intended for clinical supervisors supporting pharmacy professionals on a CPPE national pathway. To see if you are eligible to be a clinical </w:t>
            </w:r>
            <w:proofErr w:type="gramStart"/>
            <w:r w:rsidRPr="00C85AC6">
              <w:rPr>
                <w:rFonts w:asciiTheme="minorHAnsi" w:eastAsia="Times New Roman" w:hAnsiTheme="minorHAnsi" w:cstheme="minorHAnsi"/>
                <w:lang w:eastAsia="en-GB"/>
              </w:rPr>
              <w:t>supervisor</w:t>
            </w:r>
            <w:proofErr w:type="gramEnd"/>
            <w:r w:rsidRPr="00C85AC6">
              <w:rPr>
                <w:rFonts w:asciiTheme="minorHAnsi" w:eastAsia="Times New Roman" w:hAnsiTheme="minorHAnsi" w:cstheme="minorHAnsi"/>
                <w:lang w:eastAsia="en-GB"/>
              </w:rPr>
              <w:t xml:space="preserve"> please check information on the </w:t>
            </w:r>
            <w:hyperlink r:id="rId42" w:history="1">
              <w:r w:rsidRPr="00C85AC6">
                <w:rPr>
                  <w:rStyle w:val="Hyperlink"/>
                  <w:rFonts w:asciiTheme="minorHAnsi" w:eastAsia="Times New Roman" w:hAnsiTheme="minorHAnsi" w:cstheme="minorHAnsi"/>
                  <w:lang w:eastAsia="en-GB"/>
                </w:rPr>
                <w:t>Clinical Supervisor</w:t>
              </w:r>
            </w:hyperlink>
            <w:r w:rsidRPr="00C85AC6">
              <w:rPr>
                <w:rFonts w:asciiTheme="minorHAnsi" w:eastAsia="Times New Roman" w:hAnsiTheme="minorHAnsi" w:cstheme="minorHAnsi"/>
                <w:lang w:eastAsia="en-GB"/>
              </w:rPr>
              <w:t xml:space="preserve"> page. </w:t>
            </w:r>
            <w:proofErr w:type="gramStart"/>
            <w:r w:rsidRPr="00C85AC6">
              <w:rPr>
                <w:rFonts w:asciiTheme="minorHAnsi" w:eastAsia="Times New Roman" w:hAnsiTheme="minorHAnsi" w:cstheme="minorHAnsi"/>
                <w:lang w:eastAsia="en-GB"/>
              </w:rPr>
              <w:t>plus</w:t>
            </w:r>
            <w:proofErr w:type="gramEnd"/>
            <w:r w:rsidRPr="00C85AC6">
              <w:rPr>
                <w:rFonts w:asciiTheme="minorHAnsi" w:eastAsia="Times New Roman" w:hAnsiTheme="minorHAnsi" w:cstheme="minorHAnsi"/>
                <w:lang w:eastAsia="en-GB"/>
              </w:rPr>
              <w:t xml:space="preserve"> a range of resources and courses</w:t>
            </w:r>
          </w:p>
          <w:p w14:paraId="7B2C61AD" w14:textId="77777777" w:rsidR="002D35A4" w:rsidRPr="00C85AC6" w:rsidRDefault="002D35A4" w:rsidP="00A06161">
            <w:pPr>
              <w:shd w:val="clear" w:color="auto" w:fill="FFFFFF"/>
              <w:rPr>
                <w:rFonts w:asciiTheme="minorHAnsi" w:eastAsia="Times New Roman" w:hAnsiTheme="minorHAnsi" w:cstheme="minorHAnsi"/>
                <w:lang w:eastAsia="en-GB"/>
              </w:rPr>
            </w:pPr>
          </w:p>
          <w:p w14:paraId="731CB783" w14:textId="6992BB37" w:rsidR="002D35A4" w:rsidRPr="00C85AC6" w:rsidRDefault="00C86CAE" w:rsidP="00A06161">
            <w:pPr>
              <w:shd w:val="clear" w:color="auto" w:fill="FFFFFF"/>
              <w:rPr>
                <w:rFonts w:asciiTheme="minorHAnsi" w:eastAsia="Times New Roman" w:hAnsiTheme="minorHAnsi" w:cstheme="minorHAnsi"/>
                <w:color w:val="0070C0"/>
                <w:lang w:eastAsia="en-GB"/>
              </w:rPr>
            </w:pPr>
            <w:r w:rsidRPr="00C85AC6">
              <w:rPr>
                <w:rFonts w:asciiTheme="minorHAnsi" w:eastAsia="Times New Roman" w:hAnsiTheme="minorHAnsi" w:cstheme="minorHAnsi"/>
                <w:color w:val="0070C0"/>
                <w:lang w:eastAsia="en-GB"/>
              </w:rPr>
              <w:t>For those supervisors supporting community and primary care learners – pharmacy-specific</w:t>
            </w:r>
          </w:p>
          <w:p w14:paraId="110F85C2" w14:textId="5CEE43C3" w:rsidR="00A06161" w:rsidRPr="00001FB9" w:rsidRDefault="00C86CAE" w:rsidP="00001FB9">
            <w:pPr>
              <w:shd w:val="clear" w:color="auto" w:fill="FFFFFF"/>
              <w:rPr>
                <w:rFonts w:asciiTheme="minorHAnsi" w:eastAsia="Times New Roman" w:hAnsiTheme="minorHAnsi" w:cstheme="minorHAnsi"/>
                <w:color w:val="141A1B" w:themeColor="background2" w:themeShade="1A"/>
                <w:bdr w:val="none" w:sz="0" w:space="0" w:color="auto" w:frame="1"/>
                <w:lang w:eastAsia="en-GB"/>
              </w:rPr>
            </w:pPr>
            <w:r w:rsidRPr="00C86CAE">
              <w:rPr>
                <w:rFonts w:asciiTheme="minorHAnsi" w:eastAsia="Times New Roman" w:hAnsiTheme="minorHAnsi" w:cstheme="minorHAnsi"/>
                <w:color w:val="141A1B" w:themeColor="background2" w:themeShade="1A"/>
                <w:bdr w:val="none" w:sz="0" w:space="0" w:color="auto" w:frame="1"/>
                <w:lang w:eastAsia="en-GB"/>
              </w:rPr>
              <w:t xml:space="preserve">Educational supervisor training for pharmacy </w:t>
            </w:r>
            <w:r w:rsidR="006D6CC1" w:rsidRPr="00C85AC6">
              <w:rPr>
                <w:rFonts w:asciiTheme="minorHAnsi" w:eastAsia="Times New Roman" w:hAnsiTheme="minorHAnsi" w:cstheme="minorHAnsi"/>
                <w:color w:val="141A1B" w:themeColor="background2" w:themeShade="1A"/>
                <w:bdr w:val="none" w:sz="0" w:space="0" w:color="auto" w:frame="1"/>
                <w:lang w:eastAsia="en-GB"/>
              </w:rPr>
              <w:t xml:space="preserve">is </w:t>
            </w:r>
            <w:r w:rsidRPr="00C86CAE">
              <w:rPr>
                <w:rFonts w:asciiTheme="minorHAnsi" w:eastAsia="Times New Roman" w:hAnsiTheme="minorHAnsi" w:cstheme="minorHAnsi"/>
                <w:color w:val="141A1B" w:themeColor="background2" w:themeShade="1A"/>
                <w:bdr w:val="none" w:sz="0" w:space="0" w:color="auto" w:frame="1"/>
                <w:lang w:eastAsia="en-GB"/>
              </w:rPr>
              <w:t xml:space="preserve">delivered by </w:t>
            </w:r>
            <w:proofErr w:type="spellStart"/>
            <w:r w:rsidRPr="00C86CAE">
              <w:rPr>
                <w:rFonts w:asciiTheme="minorHAnsi" w:eastAsia="Times New Roman" w:hAnsiTheme="minorHAnsi" w:cstheme="minorHAnsi"/>
                <w:color w:val="141A1B" w:themeColor="background2" w:themeShade="1A"/>
                <w:bdr w:val="none" w:sz="0" w:space="0" w:color="auto" w:frame="1"/>
                <w:lang w:eastAsia="en-GB"/>
              </w:rPr>
              <w:t>ProPharmace</w:t>
            </w:r>
            <w:proofErr w:type="spellEnd"/>
            <w:r w:rsidRPr="00C86CAE">
              <w:rPr>
                <w:rFonts w:asciiTheme="minorHAnsi" w:eastAsia="Times New Roman" w:hAnsiTheme="minorHAnsi" w:cstheme="minorHAnsi"/>
                <w:color w:val="141A1B" w:themeColor="background2" w:themeShade="1A"/>
                <w:bdr w:val="none" w:sz="0" w:space="0" w:color="auto" w:frame="1"/>
                <w:lang w:eastAsia="en-GB"/>
              </w:rPr>
              <w:t>:</w:t>
            </w:r>
            <w:r w:rsidR="006D6CC1" w:rsidRPr="00C85AC6">
              <w:rPr>
                <w:rFonts w:asciiTheme="minorHAnsi" w:eastAsia="Times New Roman" w:hAnsiTheme="minorHAnsi" w:cstheme="minorHAnsi"/>
                <w:color w:val="141A1B" w:themeColor="background2" w:themeShade="1A"/>
                <w:bdr w:val="none" w:sz="0" w:space="0" w:color="auto" w:frame="1"/>
                <w:lang w:eastAsia="en-GB"/>
              </w:rPr>
              <w:t xml:space="preserve"> this is also</w:t>
            </w:r>
            <w:r w:rsidRPr="00C86CAE">
              <w:rPr>
                <w:rFonts w:asciiTheme="minorHAnsi" w:eastAsia="Times New Roman" w:hAnsiTheme="minorHAnsi" w:cstheme="minorHAnsi"/>
                <w:color w:val="141A1B" w:themeColor="background2" w:themeShade="1A"/>
                <w:bdr w:val="none" w:sz="0" w:space="0" w:color="auto" w:frame="1"/>
                <w:lang w:eastAsia="en-GB"/>
              </w:rPr>
              <w:t xml:space="preserve"> fully funded educational supervision training for all those supervising foundation trainee pharmacists. Training will ensure those involved in educational supervision, including </w:t>
            </w:r>
            <w:r w:rsidRPr="00001FB9">
              <w:rPr>
                <w:rFonts w:asciiTheme="minorHAnsi" w:eastAsia="Times New Roman" w:hAnsiTheme="minorHAnsi" w:cstheme="minorHAnsi"/>
                <w:b/>
                <w:bCs/>
                <w:color w:val="141A1B" w:themeColor="background2" w:themeShade="1A"/>
                <w:bdr w:val="none" w:sz="0" w:space="0" w:color="auto" w:frame="1"/>
                <w:lang w:eastAsia="en-GB"/>
              </w:rPr>
              <w:t>Designated Supervisors (DS),</w:t>
            </w:r>
            <w:r w:rsidRPr="00C86CAE">
              <w:rPr>
                <w:rFonts w:asciiTheme="minorHAnsi" w:eastAsia="Times New Roman" w:hAnsiTheme="minorHAnsi" w:cstheme="minorHAnsi"/>
                <w:color w:val="141A1B" w:themeColor="background2" w:themeShade="1A"/>
                <w:bdr w:val="none" w:sz="0" w:space="0" w:color="auto" w:frame="1"/>
                <w:lang w:eastAsia="en-GB"/>
              </w:rPr>
              <w:t xml:space="preserve"> and </w:t>
            </w:r>
            <w:r w:rsidRPr="00001FB9">
              <w:rPr>
                <w:rFonts w:asciiTheme="minorHAnsi" w:eastAsia="Times New Roman" w:hAnsiTheme="minorHAnsi" w:cstheme="minorHAnsi"/>
                <w:b/>
                <w:bCs/>
                <w:color w:val="141A1B" w:themeColor="background2" w:themeShade="1A"/>
                <w:bdr w:val="none" w:sz="0" w:space="0" w:color="auto" w:frame="1"/>
                <w:lang w:eastAsia="en-GB"/>
              </w:rPr>
              <w:t>Designated Prescribing Practitioners (DPP),</w:t>
            </w:r>
            <w:r w:rsidRPr="00C86CAE">
              <w:rPr>
                <w:rFonts w:asciiTheme="minorHAnsi" w:eastAsia="Times New Roman" w:hAnsiTheme="minorHAnsi" w:cstheme="minorHAnsi"/>
                <w:color w:val="141A1B" w:themeColor="background2" w:themeShade="1A"/>
                <w:bdr w:val="none" w:sz="0" w:space="0" w:color="auto" w:frame="1"/>
                <w:lang w:eastAsia="en-GB"/>
              </w:rPr>
              <w:t xml:space="preserve"> are confident to provide support and developmental aid to foundation trainee pharmacists </w:t>
            </w:r>
            <w:r w:rsidRPr="00C86CAE">
              <w:rPr>
                <w:rFonts w:asciiTheme="minorHAnsi" w:eastAsia="Times New Roman" w:hAnsiTheme="minorHAnsi" w:cstheme="minorHAnsi"/>
                <w:color w:val="141A1B" w:themeColor="background2" w:themeShade="1A"/>
                <w:bdr w:val="none" w:sz="0" w:space="0" w:color="auto" w:frame="1"/>
                <w:lang w:eastAsia="en-GB"/>
              </w:rPr>
              <w:lastRenderedPageBreak/>
              <w:t xml:space="preserve">across all sectors. </w:t>
            </w:r>
            <w:r w:rsidR="006D6CC1" w:rsidRPr="00C85AC6">
              <w:rPr>
                <w:rFonts w:asciiTheme="minorHAnsi" w:eastAsia="Times New Roman" w:hAnsiTheme="minorHAnsi" w:cstheme="minorHAnsi"/>
                <w:color w:val="141A1B" w:themeColor="background2" w:themeShade="1A"/>
                <w:bdr w:val="none" w:sz="0" w:space="0" w:color="auto" w:frame="1"/>
                <w:lang w:eastAsia="en-GB"/>
              </w:rPr>
              <w:t>There is also an</w:t>
            </w:r>
            <w:r w:rsidRPr="00C86CAE">
              <w:rPr>
                <w:rFonts w:asciiTheme="minorHAnsi" w:eastAsia="Times New Roman" w:hAnsiTheme="minorHAnsi" w:cstheme="minorHAnsi"/>
                <w:color w:val="141A1B" w:themeColor="background2" w:themeShade="1A"/>
                <w:bdr w:val="none" w:sz="0" w:space="0" w:color="auto" w:frame="1"/>
                <w:lang w:eastAsia="en-GB"/>
              </w:rPr>
              <w:t xml:space="preserve"> offer for supervisors for all pharmacy learners, including Pharmacy Technician learners. </w:t>
            </w:r>
            <w:hyperlink r:id="rId43" w:history="1">
              <w:r w:rsidRPr="00C86CAE">
                <w:rPr>
                  <w:rStyle w:val="Hyperlink"/>
                  <w:rFonts w:asciiTheme="minorHAnsi" w:eastAsia="Times New Roman" w:hAnsiTheme="minorHAnsi" w:cstheme="minorHAnsi"/>
                  <w:bdr w:val="none" w:sz="0" w:space="0" w:color="auto" w:frame="1"/>
                  <w:lang w:eastAsia="en-GB"/>
                </w:rPr>
                <w:t xml:space="preserve">See link page </w:t>
              </w:r>
            </w:hyperlink>
            <w:r w:rsidRPr="00C86CAE">
              <w:rPr>
                <w:rFonts w:asciiTheme="minorHAnsi" w:eastAsia="Times New Roman" w:hAnsiTheme="minorHAnsi" w:cstheme="minorHAnsi"/>
                <w:color w:val="141A1B" w:themeColor="background2" w:themeShade="1A"/>
                <w:bdr w:val="none" w:sz="0" w:space="0" w:color="auto" w:frame="1"/>
                <w:lang w:eastAsia="en-GB"/>
              </w:rPr>
              <w:t>for both offers.</w:t>
            </w:r>
          </w:p>
        </w:tc>
      </w:tr>
      <w:tr w:rsidR="00AB773E" w:rsidRPr="0087027C" w14:paraId="4E7D0941" w14:textId="77777777" w:rsidTr="09F5B78A">
        <w:trPr>
          <w:trHeight w:val="1805"/>
        </w:trPr>
        <w:tc>
          <w:tcPr>
            <w:tcW w:w="595" w:type="dxa"/>
            <w:tcBorders>
              <w:top w:val="single" w:sz="4" w:space="0" w:color="auto"/>
              <w:left w:val="single" w:sz="4" w:space="0" w:color="auto"/>
              <w:bottom w:val="single" w:sz="4" w:space="0" w:color="auto"/>
              <w:right w:val="single" w:sz="4" w:space="0" w:color="auto"/>
            </w:tcBorders>
            <w:shd w:val="clear" w:color="auto" w:fill="auto"/>
          </w:tcPr>
          <w:p w14:paraId="17514B4A" w14:textId="77777777" w:rsidR="005C2707" w:rsidRPr="0087027C" w:rsidRDefault="005C2707" w:rsidP="005C2707">
            <w:pPr>
              <w:pStyle w:val="ListParagraph"/>
              <w:numPr>
                <w:ilvl w:val="0"/>
                <w:numId w:val="1"/>
              </w:numPr>
              <w:spacing w:before="120" w:after="120" w:line="276" w:lineRule="auto"/>
              <w:rPr>
                <w:rFonts w:asciiTheme="minorHAnsi" w:eastAsia="Calibri" w:hAnsiTheme="minorHAnsi" w:cstheme="minorHAnsi"/>
                <w:color w:val="141A1B" w:themeColor="background2" w:themeShade="1A"/>
              </w:rPr>
            </w:pPr>
          </w:p>
        </w:tc>
        <w:tc>
          <w:tcPr>
            <w:tcW w:w="9781" w:type="dxa"/>
            <w:tcBorders>
              <w:top w:val="single" w:sz="4" w:space="0" w:color="auto"/>
              <w:left w:val="single" w:sz="4" w:space="0" w:color="auto"/>
              <w:bottom w:val="single" w:sz="4" w:space="0" w:color="auto"/>
              <w:right w:val="single" w:sz="4" w:space="0" w:color="auto"/>
            </w:tcBorders>
          </w:tcPr>
          <w:p w14:paraId="2E23C16A" w14:textId="08858B7C" w:rsidR="00B826BC" w:rsidRPr="00784C58" w:rsidRDefault="00B826BC" w:rsidP="00B826BC">
            <w:pPr>
              <w:shd w:val="clear" w:color="auto" w:fill="F0F4F5"/>
              <w:spacing w:after="360"/>
              <w:rPr>
                <w:rFonts w:asciiTheme="minorHAnsi" w:eastAsia="Times New Roman" w:hAnsiTheme="minorHAnsi" w:cstheme="minorHAnsi"/>
                <w:b/>
                <w:bCs/>
                <w:color w:val="212B32"/>
                <w:lang w:eastAsia="en-GB"/>
              </w:rPr>
            </w:pPr>
            <w:r w:rsidRPr="00784C58">
              <w:rPr>
                <w:rFonts w:asciiTheme="minorHAnsi" w:eastAsia="Times New Roman" w:hAnsiTheme="minorHAnsi" w:cstheme="minorHAnsi"/>
                <w:b/>
                <w:bCs/>
                <w:color w:val="212B32"/>
                <w:lang w:eastAsia="en-GB"/>
              </w:rPr>
              <w:t>Manager Training – NHS Leadership Academy</w:t>
            </w:r>
          </w:p>
          <w:p w14:paraId="2D94B34D" w14:textId="2853B3C1" w:rsidR="00B826BC" w:rsidRPr="0087027C" w:rsidRDefault="00B826BC" w:rsidP="003A6002">
            <w:pPr>
              <w:shd w:val="clear" w:color="auto" w:fill="F0F4F5"/>
              <w:spacing w:after="60"/>
              <w:rPr>
                <w:rFonts w:asciiTheme="minorHAnsi" w:eastAsia="Times New Roman" w:hAnsiTheme="minorHAnsi" w:cstheme="minorHAnsi"/>
                <w:color w:val="212B32"/>
                <w:lang w:eastAsia="en-GB"/>
              </w:rPr>
            </w:pPr>
            <w:r w:rsidRPr="0087027C">
              <w:rPr>
                <w:rFonts w:asciiTheme="minorHAnsi" w:eastAsia="Times New Roman" w:hAnsiTheme="minorHAnsi" w:cstheme="minorHAnsi"/>
                <w:color w:val="212B32"/>
                <w:lang w:eastAsia="en-GB"/>
              </w:rPr>
              <w:t>The Managers Toolbox:  Strategies for People, Processes &amp; Problem Solving</w:t>
            </w:r>
          </w:p>
          <w:p w14:paraId="2FE3C7C5" w14:textId="03FDDEA2" w:rsidR="00B826BC" w:rsidRPr="0087027C" w:rsidRDefault="005126CC" w:rsidP="003A6002">
            <w:pPr>
              <w:shd w:val="clear" w:color="auto" w:fill="F0F4F5"/>
              <w:spacing w:after="60"/>
              <w:rPr>
                <w:rFonts w:asciiTheme="minorHAnsi" w:eastAsia="Times New Roman" w:hAnsiTheme="minorHAnsi" w:cstheme="minorHAnsi"/>
                <w:color w:val="212B32"/>
                <w:lang w:eastAsia="en-GB"/>
              </w:rPr>
            </w:pPr>
            <w:r w:rsidRPr="0087027C">
              <w:rPr>
                <w:rFonts w:asciiTheme="minorHAnsi" w:eastAsia="Times New Roman" w:hAnsiTheme="minorHAnsi" w:cstheme="minorHAnsi"/>
                <w:color w:val="212B32"/>
                <w:lang w:eastAsia="en-GB"/>
              </w:rPr>
              <w:t>NHS Leadership Academy have made available</w:t>
            </w:r>
            <w:r w:rsidR="00B826BC" w:rsidRPr="0087027C">
              <w:rPr>
                <w:rFonts w:asciiTheme="minorHAnsi" w:eastAsia="Times New Roman" w:hAnsiTheme="minorHAnsi" w:cstheme="minorHAnsi"/>
                <w:color w:val="212B32"/>
                <w:lang w:eastAsia="en-GB"/>
              </w:rPr>
              <w:t xml:space="preserve"> a new range of development sessions targeted at existing health and care managers.</w:t>
            </w:r>
            <w:r w:rsidR="74BCF5E3" w:rsidRPr="0087027C">
              <w:rPr>
                <w:rFonts w:asciiTheme="minorHAnsi" w:eastAsia="Times New Roman" w:hAnsiTheme="minorHAnsi" w:cstheme="minorHAnsi"/>
                <w:color w:val="212B32"/>
                <w:lang w:eastAsia="en-GB"/>
              </w:rPr>
              <w:t xml:space="preserve"> </w:t>
            </w:r>
            <w:r w:rsidR="00B826BC" w:rsidRPr="0087027C">
              <w:rPr>
                <w:rFonts w:asciiTheme="minorHAnsi" w:eastAsia="Times New Roman" w:hAnsiTheme="minorHAnsi" w:cstheme="minorHAnsi"/>
                <w:color w:val="212B32"/>
                <w:lang w:eastAsia="en-GB"/>
              </w:rPr>
              <w:t>The first three sessions are now available to book; additional sessions will be added which will explore aspects of project management, effective delegation and time management. This is not a rigidly structured programme; and the sessions can be accessed in any order.</w:t>
            </w:r>
          </w:p>
          <w:p w14:paraId="5073AD67" w14:textId="7EEC8E96" w:rsidR="00B826BC" w:rsidRPr="0087027C" w:rsidRDefault="00B826BC" w:rsidP="00B826BC">
            <w:pPr>
              <w:shd w:val="clear" w:color="auto" w:fill="F0F4F5"/>
              <w:spacing w:after="360"/>
              <w:rPr>
                <w:rFonts w:asciiTheme="minorHAnsi" w:eastAsia="Times New Roman" w:hAnsiTheme="minorHAnsi" w:cstheme="minorHAnsi"/>
                <w:color w:val="212B32"/>
                <w:lang w:eastAsia="en-GB"/>
              </w:rPr>
            </w:pPr>
            <w:r w:rsidRPr="0087027C">
              <w:rPr>
                <w:rFonts w:asciiTheme="minorHAnsi" w:eastAsia="Times New Roman" w:hAnsiTheme="minorHAnsi" w:cstheme="minorHAnsi"/>
                <w:color w:val="212B32"/>
                <w:lang w:eastAsia="en-GB"/>
              </w:rPr>
              <w:t xml:space="preserve">These are open to all line managers working at any banding, or in any organisation type across the </w:t>
            </w:r>
            <w:proofErr w:type="gramStart"/>
            <w:r w:rsidRPr="0087027C">
              <w:rPr>
                <w:rFonts w:asciiTheme="minorHAnsi" w:eastAsia="Times New Roman" w:hAnsiTheme="minorHAnsi" w:cstheme="minorHAnsi"/>
                <w:color w:val="212B32"/>
                <w:lang w:eastAsia="en-GB"/>
              </w:rPr>
              <w:t>North East</w:t>
            </w:r>
            <w:proofErr w:type="gramEnd"/>
            <w:r w:rsidRPr="0087027C">
              <w:rPr>
                <w:rFonts w:asciiTheme="minorHAnsi" w:eastAsia="Times New Roman" w:hAnsiTheme="minorHAnsi" w:cstheme="minorHAnsi"/>
                <w:color w:val="212B32"/>
                <w:lang w:eastAsia="en-GB"/>
              </w:rPr>
              <w:t xml:space="preserve"> &amp; Yorkshire region. The intended audience is those who are established as a manager (around 12 months working at this level as a minimum</w:t>
            </w:r>
            <w:r w:rsidR="42D31DA8" w:rsidRPr="0087027C">
              <w:rPr>
                <w:rFonts w:asciiTheme="minorHAnsi" w:eastAsia="Times New Roman" w:hAnsiTheme="minorHAnsi" w:cstheme="minorHAnsi"/>
                <w:color w:val="212B32"/>
                <w:lang w:eastAsia="en-GB"/>
              </w:rPr>
              <w:t>)</w:t>
            </w:r>
            <w:r w:rsidRPr="0087027C">
              <w:rPr>
                <w:rFonts w:asciiTheme="minorHAnsi" w:eastAsia="Times New Roman" w:hAnsiTheme="minorHAnsi" w:cstheme="minorHAnsi"/>
                <w:color w:val="212B32"/>
                <w:lang w:eastAsia="en-GB"/>
              </w:rPr>
              <w:t xml:space="preserve"> and looking for ways to increase their skill set and impact.</w:t>
            </w:r>
          </w:p>
          <w:p w14:paraId="191ED278" w14:textId="73BD28C6" w:rsidR="009B2910" w:rsidRPr="0087027C" w:rsidRDefault="00B826BC" w:rsidP="005608D7">
            <w:pPr>
              <w:shd w:val="clear" w:color="auto" w:fill="F0F4F5"/>
              <w:spacing w:after="360"/>
              <w:rPr>
                <w:rFonts w:asciiTheme="minorHAnsi" w:eastAsia="Times New Roman" w:hAnsiTheme="minorHAnsi" w:cstheme="minorHAnsi"/>
                <w:color w:val="212B32"/>
                <w:lang w:eastAsia="en-GB"/>
              </w:rPr>
            </w:pPr>
            <w:r w:rsidRPr="0087027C">
              <w:rPr>
                <w:rFonts w:asciiTheme="minorHAnsi" w:eastAsia="Times New Roman" w:hAnsiTheme="minorHAnsi" w:cstheme="minorHAnsi"/>
                <w:color w:val="212B32"/>
                <w:lang w:eastAsia="en-GB"/>
              </w:rPr>
              <w:t>The Managers Toolbox will also have a dedicated page on the </w:t>
            </w:r>
            <w:hyperlink r:id="rId44" w:history="1">
              <w:r w:rsidRPr="0087027C">
                <w:rPr>
                  <w:rFonts w:asciiTheme="minorHAnsi" w:eastAsia="Times New Roman" w:hAnsiTheme="minorHAnsi" w:cstheme="minorHAnsi"/>
                  <w:color w:val="005EB8"/>
                  <w:u w:val="single"/>
                  <w:lang w:eastAsia="en-GB"/>
                </w:rPr>
                <w:t>website</w:t>
              </w:r>
            </w:hyperlink>
            <w:r w:rsidRPr="0087027C">
              <w:rPr>
                <w:rFonts w:asciiTheme="minorHAnsi" w:eastAsia="Times New Roman" w:hAnsiTheme="minorHAnsi" w:cstheme="minorHAnsi"/>
                <w:color w:val="212B32"/>
                <w:lang w:eastAsia="en-GB"/>
              </w:rPr>
              <w:t>. Available sessions will be listed in the upcoming events section below or within our </w:t>
            </w:r>
            <w:hyperlink r:id="rId45" w:history="1">
              <w:r w:rsidRPr="0087027C">
                <w:rPr>
                  <w:rFonts w:asciiTheme="minorHAnsi" w:eastAsia="Times New Roman" w:hAnsiTheme="minorHAnsi" w:cstheme="minorHAnsi"/>
                  <w:color w:val="005EB8"/>
                  <w:u w:val="single"/>
                  <w:lang w:eastAsia="en-GB"/>
                </w:rPr>
                <w:t>events page</w:t>
              </w:r>
            </w:hyperlink>
            <w:r w:rsidRPr="0087027C">
              <w:rPr>
                <w:rFonts w:asciiTheme="minorHAnsi" w:eastAsia="Times New Roman" w:hAnsiTheme="minorHAnsi" w:cstheme="minorHAnsi"/>
                <w:color w:val="212B32"/>
                <w:lang w:eastAsia="en-GB"/>
              </w:rPr>
              <w:t> on our website, along with a regularly changing range of resources to support learning and developmen</w:t>
            </w:r>
            <w:r w:rsidR="005608D7" w:rsidRPr="0087027C">
              <w:rPr>
                <w:rFonts w:asciiTheme="minorHAnsi" w:eastAsia="Times New Roman" w:hAnsiTheme="minorHAnsi" w:cstheme="minorHAnsi"/>
                <w:color w:val="212B32"/>
                <w:lang w:eastAsia="en-GB"/>
              </w:rPr>
              <w:t>t</w:t>
            </w:r>
          </w:p>
        </w:tc>
      </w:tr>
      <w:tr w:rsidR="00AB773E" w:rsidRPr="0087027C" w14:paraId="523AE31B" w14:textId="77777777" w:rsidTr="6888FE13">
        <w:trPr>
          <w:trHeight w:val="415"/>
        </w:trPr>
        <w:tc>
          <w:tcPr>
            <w:tcW w:w="595" w:type="dxa"/>
            <w:tcBorders>
              <w:top w:val="single" w:sz="4" w:space="0" w:color="auto"/>
              <w:left w:val="single" w:sz="4" w:space="0" w:color="auto"/>
              <w:bottom w:val="single" w:sz="4" w:space="0" w:color="auto"/>
              <w:right w:val="single" w:sz="4" w:space="0" w:color="auto"/>
            </w:tcBorders>
            <w:shd w:val="clear" w:color="auto" w:fill="auto"/>
          </w:tcPr>
          <w:p w14:paraId="2DD8DD47" w14:textId="77777777" w:rsidR="005C2707" w:rsidRPr="0087027C" w:rsidRDefault="005C2707" w:rsidP="005C2707">
            <w:pPr>
              <w:pStyle w:val="ListParagraph"/>
              <w:numPr>
                <w:ilvl w:val="0"/>
                <w:numId w:val="1"/>
              </w:numPr>
              <w:spacing w:before="120" w:after="120" w:line="276" w:lineRule="auto"/>
              <w:rPr>
                <w:rFonts w:asciiTheme="minorHAnsi" w:eastAsia="Calibri" w:hAnsiTheme="minorHAnsi" w:cstheme="minorHAnsi"/>
                <w:color w:val="141A1B" w:themeColor="background2" w:themeShade="1A"/>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0570B801" w14:textId="748BA8D8" w:rsidR="0085634B" w:rsidRPr="00784C58" w:rsidRDefault="00DE3ED2" w:rsidP="00AE500B">
            <w:pPr>
              <w:shd w:val="clear" w:color="auto" w:fill="FFFFFF" w:themeFill="background1"/>
              <w:outlineLvl w:val="1"/>
              <w:rPr>
                <w:rFonts w:asciiTheme="minorHAnsi" w:hAnsiTheme="minorHAnsi" w:cstheme="minorHAnsi"/>
                <w:b/>
                <w:bCs/>
                <w:color w:val="141A1B" w:themeColor="background2" w:themeShade="1A"/>
                <w:lang w:eastAsia="en-GB"/>
              </w:rPr>
            </w:pPr>
            <w:r w:rsidRPr="00784C58">
              <w:rPr>
                <w:rFonts w:asciiTheme="minorHAnsi" w:eastAsia="Times New Roman" w:hAnsiTheme="minorHAnsi" w:cstheme="minorHAnsi"/>
                <w:b/>
                <w:bCs/>
                <w:color w:val="141A1B" w:themeColor="background2" w:themeShade="1A"/>
                <w:lang w:eastAsia="en-GB"/>
              </w:rPr>
              <w:t>CPP</w:t>
            </w:r>
            <w:r w:rsidR="005608D7" w:rsidRPr="00784C58">
              <w:rPr>
                <w:rFonts w:asciiTheme="minorHAnsi" w:eastAsia="Times New Roman" w:hAnsiTheme="minorHAnsi" w:cstheme="minorHAnsi"/>
                <w:b/>
                <w:bCs/>
                <w:color w:val="141A1B" w:themeColor="background2" w:themeShade="1A"/>
                <w:lang w:eastAsia="en-GB"/>
              </w:rPr>
              <w:t>E</w:t>
            </w:r>
            <w:r w:rsidR="0014202A" w:rsidRPr="00784C58">
              <w:rPr>
                <w:rFonts w:asciiTheme="minorHAnsi" w:eastAsia="Times New Roman" w:hAnsiTheme="minorHAnsi" w:cstheme="minorHAnsi"/>
                <w:b/>
                <w:bCs/>
                <w:color w:val="141A1B" w:themeColor="background2" w:themeShade="1A"/>
                <w:lang w:eastAsia="en-GB"/>
              </w:rPr>
              <w:t xml:space="preserve">    </w:t>
            </w:r>
          </w:p>
          <w:p w14:paraId="2A62895F" w14:textId="3580A50F" w:rsidR="006F09B8" w:rsidRPr="0087027C" w:rsidRDefault="007A624C" w:rsidP="006F09B8">
            <w:pPr>
              <w:pStyle w:val="ListParagraph"/>
              <w:numPr>
                <w:ilvl w:val="1"/>
                <w:numId w:val="1"/>
              </w:numPr>
              <w:shd w:val="clear" w:color="auto" w:fill="FFFFFF" w:themeFill="background1"/>
              <w:outlineLvl w:val="1"/>
              <w:rPr>
                <w:rFonts w:asciiTheme="minorHAnsi" w:hAnsiTheme="minorHAnsi" w:cstheme="minorHAnsi"/>
                <w:color w:val="141A1B" w:themeColor="background2" w:themeShade="1A"/>
                <w:lang w:eastAsia="en-GB"/>
              </w:rPr>
            </w:pPr>
            <w:r w:rsidRPr="0087027C">
              <w:rPr>
                <w:rFonts w:asciiTheme="minorHAnsi" w:hAnsiTheme="minorHAnsi" w:cstheme="minorHAnsi"/>
                <w:color w:val="141A1B" w:themeColor="background2" w:themeShade="1A"/>
                <w:lang w:eastAsia="en-GB"/>
              </w:rPr>
              <w:t>Leadership Programmes</w:t>
            </w:r>
            <w:r w:rsidR="006F09B8" w:rsidRPr="0087027C">
              <w:rPr>
                <w:rFonts w:asciiTheme="minorHAnsi" w:hAnsiTheme="minorHAnsi" w:cstheme="minorHAnsi"/>
                <w:color w:val="141A1B" w:themeColor="background2" w:themeShade="1A"/>
                <w:lang w:eastAsia="en-GB"/>
              </w:rPr>
              <w:t xml:space="preserve"> for </w:t>
            </w:r>
            <w:r w:rsidRPr="0087027C">
              <w:rPr>
                <w:rFonts w:asciiTheme="minorHAnsi" w:hAnsiTheme="minorHAnsi" w:cstheme="minorHAnsi"/>
                <w:color w:val="141A1B" w:themeColor="background2" w:themeShade="1A"/>
                <w:lang w:eastAsia="en-GB"/>
              </w:rPr>
              <w:t xml:space="preserve">Pharmacists and </w:t>
            </w:r>
            <w:r w:rsidR="006F09B8" w:rsidRPr="0087027C">
              <w:rPr>
                <w:rFonts w:asciiTheme="minorHAnsi" w:hAnsiTheme="minorHAnsi" w:cstheme="minorHAnsi"/>
                <w:color w:val="141A1B" w:themeColor="background2" w:themeShade="1A"/>
                <w:lang w:eastAsia="en-GB"/>
              </w:rPr>
              <w:t>Pharmacy Technicians</w:t>
            </w:r>
          </w:p>
          <w:p w14:paraId="59715018" w14:textId="77777777" w:rsidR="007A624C" w:rsidRPr="0087027C" w:rsidRDefault="007A624C" w:rsidP="007A624C">
            <w:pPr>
              <w:pStyle w:val="xmsonormal"/>
              <w:shd w:val="clear" w:color="auto" w:fill="FFFFFF"/>
              <w:spacing w:after="0"/>
              <w:rPr>
                <w:rFonts w:asciiTheme="minorHAnsi" w:hAnsiTheme="minorHAnsi" w:cstheme="minorHAnsi"/>
                <w:color w:val="000000"/>
                <w:sz w:val="24"/>
                <w:szCs w:val="24"/>
                <w:bdr w:val="none" w:sz="0" w:space="0" w:color="auto" w:frame="1"/>
              </w:rPr>
            </w:pPr>
          </w:p>
          <w:p w14:paraId="3CD7505E" w14:textId="524B34FD" w:rsidR="007A624C" w:rsidRPr="0087027C" w:rsidRDefault="007A624C" w:rsidP="007A624C">
            <w:pPr>
              <w:pStyle w:val="xmsonormal"/>
              <w:numPr>
                <w:ilvl w:val="2"/>
                <w:numId w:val="1"/>
              </w:numPr>
              <w:shd w:val="clear" w:color="auto" w:fill="FFFFFF"/>
              <w:spacing w:after="0"/>
              <w:rPr>
                <w:rFonts w:asciiTheme="minorHAnsi" w:hAnsiTheme="minorHAnsi" w:cstheme="minorHAnsi"/>
                <w:color w:val="242424"/>
                <w:sz w:val="24"/>
                <w:szCs w:val="24"/>
              </w:rPr>
            </w:pPr>
            <w:r w:rsidRPr="0087027C">
              <w:rPr>
                <w:rFonts w:asciiTheme="minorHAnsi" w:hAnsiTheme="minorHAnsi" w:cstheme="minorHAnsi"/>
                <w:color w:val="000000"/>
                <w:sz w:val="24"/>
                <w:szCs w:val="24"/>
                <w:bdr w:val="none" w:sz="0" w:space="0" w:color="auto" w:frame="1"/>
              </w:rPr>
              <w:t xml:space="preserve">The Chief Pharmaceutical Officer's Pharmacy </w:t>
            </w:r>
            <w:proofErr w:type="gramStart"/>
            <w:r w:rsidRPr="0087027C">
              <w:rPr>
                <w:rFonts w:asciiTheme="minorHAnsi" w:hAnsiTheme="minorHAnsi" w:cstheme="minorHAnsi"/>
                <w:color w:val="000000"/>
                <w:sz w:val="24"/>
                <w:szCs w:val="24"/>
                <w:bdr w:val="none" w:sz="0" w:space="0" w:color="auto" w:frame="1"/>
              </w:rPr>
              <w:t>leaders</w:t>
            </w:r>
            <w:proofErr w:type="gramEnd"/>
            <w:r w:rsidRPr="0087027C">
              <w:rPr>
                <w:rFonts w:asciiTheme="minorHAnsi" w:hAnsiTheme="minorHAnsi" w:cstheme="minorHAnsi"/>
                <w:color w:val="000000"/>
                <w:sz w:val="24"/>
                <w:szCs w:val="24"/>
                <w:bdr w:val="none" w:sz="0" w:space="0" w:color="auto" w:frame="1"/>
              </w:rPr>
              <w:t xml:space="preserve"> development programme</w:t>
            </w:r>
          </w:p>
          <w:p w14:paraId="2B32FBF1" w14:textId="77777777" w:rsidR="007A624C" w:rsidRPr="0087027C" w:rsidRDefault="007A624C" w:rsidP="007A624C">
            <w:pPr>
              <w:pStyle w:val="xmsonormal"/>
              <w:shd w:val="clear" w:color="auto" w:fill="FFFFFF"/>
              <w:spacing w:after="0"/>
              <w:rPr>
                <w:rFonts w:asciiTheme="minorHAnsi" w:hAnsiTheme="minorHAnsi" w:cstheme="minorHAnsi"/>
                <w:color w:val="242424"/>
                <w:sz w:val="24"/>
                <w:szCs w:val="24"/>
              </w:rPr>
            </w:pPr>
            <w:r w:rsidRPr="0087027C">
              <w:rPr>
                <w:rFonts w:asciiTheme="minorHAnsi" w:hAnsiTheme="minorHAnsi" w:cstheme="minorHAnsi"/>
                <w:color w:val="242424"/>
                <w:sz w:val="24"/>
                <w:szCs w:val="24"/>
                <w:bdr w:val="none" w:sz="0" w:space="0" w:color="auto" w:frame="1"/>
              </w:rPr>
              <w:t>The Chief Pharmaceutical Officer’s Programme has an information webinar </w:t>
            </w:r>
            <w:r w:rsidRPr="0087027C">
              <w:rPr>
                <w:rFonts w:asciiTheme="minorHAnsi" w:hAnsiTheme="minorHAnsi" w:cstheme="minorHAnsi"/>
                <w:color w:val="242424"/>
                <w:sz w:val="24"/>
                <w:szCs w:val="24"/>
                <w:bdr w:val="none" w:sz="0" w:space="0" w:color="auto" w:frame="1"/>
                <w:shd w:val="clear" w:color="auto" w:fill="FFFF00"/>
              </w:rPr>
              <w:t>tomorrow</w:t>
            </w:r>
            <w:r w:rsidRPr="0087027C">
              <w:rPr>
                <w:rFonts w:asciiTheme="minorHAnsi" w:hAnsiTheme="minorHAnsi" w:cstheme="minorHAnsi"/>
                <w:color w:val="242424"/>
                <w:sz w:val="24"/>
                <w:szCs w:val="24"/>
                <w:bdr w:val="none" w:sz="0" w:space="0" w:color="auto" w:frame="1"/>
              </w:rPr>
              <w:t xml:space="preserve"> and you can also find more information and an </w:t>
            </w:r>
            <w:proofErr w:type="spellStart"/>
            <w:r w:rsidRPr="0087027C">
              <w:rPr>
                <w:rFonts w:asciiTheme="minorHAnsi" w:hAnsiTheme="minorHAnsi" w:cstheme="minorHAnsi"/>
                <w:color w:val="242424"/>
                <w:sz w:val="24"/>
                <w:szCs w:val="24"/>
                <w:bdr w:val="none" w:sz="0" w:space="0" w:color="auto" w:frame="1"/>
              </w:rPr>
              <w:t>applicants</w:t>
            </w:r>
            <w:proofErr w:type="spellEnd"/>
            <w:r w:rsidRPr="0087027C">
              <w:rPr>
                <w:rFonts w:asciiTheme="minorHAnsi" w:hAnsiTheme="minorHAnsi" w:cstheme="minorHAnsi"/>
                <w:color w:val="242424"/>
                <w:sz w:val="24"/>
                <w:szCs w:val="24"/>
                <w:bdr w:val="none" w:sz="0" w:space="0" w:color="auto" w:frame="1"/>
              </w:rPr>
              <w:t xml:space="preserve"> guide on our website: </w:t>
            </w:r>
            <w:proofErr w:type="spellStart"/>
            <w:r w:rsidRPr="0087027C">
              <w:fldChar w:fldCharType="begin"/>
            </w:r>
            <w:r w:rsidRPr="0087027C">
              <w:rPr>
                <w:rFonts w:asciiTheme="minorHAnsi" w:hAnsiTheme="minorHAnsi" w:cstheme="minorHAnsi"/>
                <w:sz w:val="24"/>
                <w:szCs w:val="24"/>
              </w:rPr>
              <w:instrText>HYPERLINK "https://gbr01.safelinks.protection.outlook.com/?url=https%3A%2F%2Fwww.cppe.ac.uk%2Fskills%2Fpharmacy-leaders&amp;data=05%7C02%7Cg.risby%40nhs.net%7C8b6191423bb24f3abd9308dccc17ec6e%7C37c354b285b047f5b22207b48d774ee3%7C0%7C0%7C638609650386162110%7CUnknown%7CTWFpbGZsb3d8eyJWIjoiMC4wLjAwMDAiLCJQIjoiV2luMzIiLCJBTiI6Ik1haWwiLCJXVCI6Mn0%3D%7C0%7C%7C%7C&amp;sdata=r9Ey2y6mTEaxS60oovPungmLOgG66Z1Hs2j7xYHcqqM%3D&amp;reserved=0" \t "_blank" \o "Original URL: https://www.cppe.ac.uk/skills/pharmacy-leaders. Click or tap if you trust this link."</w:instrText>
            </w:r>
            <w:r w:rsidRPr="0087027C">
              <w:fldChar w:fldCharType="separate"/>
            </w:r>
            <w:r w:rsidRPr="0087027C">
              <w:rPr>
                <w:rStyle w:val="Hyperlink"/>
                <w:rFonts w:asciiTheme="minorHAnsi" w:hAnsiTheme="minorHAnsi" w:cstheme="minorHAnsi"/>
                <w:sz w:val="24"/>
                <w:szCs w:val="24"/>
                <w:bdr w:val="none" w:sz="0" w:space="0" w:color="auto" w:frame="1"/>
              </w:rPr>
              <w:t>CPhO's</w:t>
            </w:r>
            <w:proofErr w:type="spellEnd"/>
            <w:r w:rsidRPr="0087027C">
              <w:rPr>
                <w:rStyle w:val="Hyperlink"/>
                <w:rFonts w:asciiTheme="minorHAnsi" w:hAnsiTheme="minorHAnsi" w:cstheme="minorHAnsi"/>
                <w:sz w:val="24"/>
                <w:szCs w:val="24"/>
                <w:bdr w:val="none" w:sz="0" w:space="0" w:color="auto" w:frame="1"/>
              </w:rPr>
              <w:t xml:space="preserve"> pharmacy leaders development programme : CPPE</w:t>
            </w:r>
            <w:r w:rsidRPr="0087027C">
              <w:rPr>
                <w:rStyle w:val="Hyperlink"/>
                <w:rFonts w:asciiTheme="minorHAnsi" w:hAnsiTheme="minorHAnsi" w:cstheme="minorHAnsi"/>
                <w:sz w:val="24"/>
                <w:szCs w:val="24"/>
                <w:bdr w:val="none" w:sz="0" w:space="0" w:color="auto" w:frame="1"/>
              </w:rPr>
              <w:fldChar w:fldCharType="end"/>
            </w:r>
          </w:p>
          <w:p w14:paraId="5DF82590" w14:textId="77777777" w:rsidR="007A624C" w:rsidRPr="0087027C" w:rsidRDefault="007A624C" w:rsidP="007A624C">
            <w:pPr>
              <w:pStyle w:val="xmsonormal"/>
              <w:shd w:val="clear" w:color="auto" w:fill="FFFFFF"/>
              <w:spacing w:after="0"/>
              <w:rPr>
                <w:rFonts w:asciiTheme="minorHAnsi" w:hAnsiTheme="minorHAnsi" w:cstheme="minorHAnsi"/>
                <w:color w:val="242424"/>
                <w:sz w:val="24"/>
                <w:szCs w:val="24"/>
              </w:rPr>
            </w:pPr>
            <w:r w:rsidRPr="0087027C">
              <w:rPr>
                <w:rFonts w:asciiTheme="minorHAnsi" w:hAnsiTheme="minorHAnsi" w:cstheme="minorHAnsi"/>
                <w:color w:val="000000"/>
                <w:sz w:val="24"/>
                <w:szCs w:val="24"/>
                <w:bdr w:val="none" w:sz="0" w:space="0" w:color="auto" w:frame="1"/>
              </w:rPr>
              <w:t> </w:t>
            </w:r>
          </w:p>
          <w:p w14:paraId="13C5FD6D" w14:textId="77777777" w:rsidR="007A624C" w:rsidRPr="0087027C" w:rsidRDefault="007A624C" w:rsidP="007A624C">
            <w:pPr>
              <w:pStyle w:val="xmsonormal"/>
              <w:shd w:val="clear" w:color="auto" w:fill="FFFFFF"/>
              <w:spacing w:after="0"/>
              <w:rPr>
                <w:rFonts w:asciiTheme="minorHAnsi" w:hAnsiTheme="minorHAnsi" w:cstheme="minorHAnsi"/>
                <w:color w:val="242424"/>
                <w:sz w:val="24"/>
                <w:szCs w:val="24"/>
              </w:rPr>
            </w:pPr>
            <w:r w:rsidRPr="0087027C">
              <w:rPr>
                <w:rFonts w:asciiTheme="minorHAnsi" w:hAnsiTheme="minorHAnsi" w:cstheme="minorHAnsi"/>
                <w:color w:val="000000"/>
                <w:sz w:val="24"/>
                <w:szCs w:val="24"/>
                <w:bdr w:val="none" w:sz="0" w:space="0" w:color="auto" w:frame="1"/>
              </w:rPr>
              <w:t>The </w:t>
            </w:r>
            <w:hyperlink r:id="rId46" w:tgtFrame="_blank" w:tooltip="Original URL: https://www.cppe.ac.uk/skills/pharmacy-leaders. Click or tap if you trust this link." w:history="1">
              <w:r w:rsidRPr="0087027C">
                <w:rPr>
                  <w:rStyle w:val="Hyperlink"/>
                  <w:rFonts w:asciiTheme="minorHAnsi" w:hAnsiTheme="minorHAnsi" w:cstheme="minorHAnsi"/>
                  <w:i/>
                  <w:iCs/>
                  <w:sz w:val="24"/>
                  <w:szCs w:val="24"/>
                  <w:bdr w:val="none" w:sz="0" w:space="0" w:color="auto" w:frame="1"/>
                </w:rPr>
                <w:t>Chief Pharmaceutical Officer's</w:t>
              </w:r>
            </w:hyperlink>
            <w:hyperlink r:id="rId47" w:tgtFrame="_blank" w:tooltip="Original URL: https://www.cppe.ac.uk/skills/pharmacy-leaders. Click or tap if you trust this link." w:history="1">
              <w:r w:rsidRPr="0087027C">
                <w:rPr>
                  <w:rStyle w:val="Hyperlink"/>
                  <w:rFonts w:asciiTheme="minorHAnsi" w:hAnsiTheme="minorHAnsi" w:cstheme="minorHAnsi"/>
                  <w:sz w:val="24"/>
                  <w:szCs w:val="24"/>
                  <w:bdr w:val="none" w:sz="0" w:space="0" w:color="auto" w:frame="1"/>
                </w:rPr>
                <w:t> </w:t>
              </w:r>
            </w:hyperlink>
            <w:hyperlink r:id="rId48" w:tgtFrame="_blank" w:tooltip="Original URL: https://www.cppe.ac.uk/skills/pharmacy-leaders. Click or tap if you trust this link." w:history="1">
              <w:r w:rsidRPr="0087027C">
                <w:rPr>
                  <w:rStyle w:val="Hyperlink"/>
                  <w:rFonts w:asciiTheme="minorHAnsi" w:hAnsiTheme="minorHAnsi" w:cstheme="minorHAnsi"/>
                  <w:i/>
                  <w:iCs/>
                  <w:sz w:val="24"/>
                  <w:szCs w:val="24"/>
                  <w:bdr w:val="none" w:sz="0" w:space="0" w:color="auto" w:frame="1"/>
                </w:rPr>
                <w:t>Pharmacy leaders development programme</w:t>
              </w:r>
            </w:hyperlink>
            <w:hyperlink r:id="rId49" w:tgtFrame="_blank" w:tooltip="Original URL: https://www.cppe.ac.uk/skills/pharmacy-leaders. Click or tap if you trust this link." w:history="1">
              <w:r w:rsidRPr="0087027C">
                <w:rPr>
                  <w:rStyle w:val="Hyperlink"/>
                  <w:rFonts w:asciiTheme="minorHAnsi" w:hAnsiTheme="minorHAnsi" w:cstheme="minorHAnsi"/>
                  <w:sz w:val="24"/>
                  <w:szCs w:val="24"/>
                  <w:bdr w:val="none" w:sz="0" w:space="0" w:color="auto" w:frame="1"/>
                </w:rPr>
                <w:t> </w:t>
              </w:r>
            </w:hyperlink>
            <w:r w:rsidRPr="0087027C">
              <w:rPr>
                <w:rFonts w:asciiTheme="minorHAnsi" w:hAnsiTheme="minorHAnsi" w:cstheme="minorHAnsi"/>
                <w:color w:val="000000"/>
                <w:sz w:val="24"/>
                <w:szCs w:val="24"/>
                <w:bdr w:val="none" w:sz="0" w:space="0" w:color="auto" w:frame="1"/>
              </w:rPr>
              <w:t>is for experienced pharmacists and pharmacy technicians who aspire to lead large and complex NHS departments, services, teams or systems of care to benefit patients and local communities. It aims to develop the knowledge, skills, attitudes and behaviours to help experienced pharmacy professionals become outstanding, compassionate and inclusive leaders, and improve the performance of the teams and the people who work with them to deliver improved outcomes for patients and the public.</w:t>
            </w:r>
          </w:p>
          <w:p w14:paraId="2D97F898" w14:textId="77777777" w:rsidR="007A624C" w:rsidRPr="0087027C" w:rsidRDefault="007A624C" w:rsidP="007A624C">
            <w:pPr>
              <w:pStyle w:val="xmsonormal"/>
              <w:shd w:val="clear" w:color="auto" w:fill="FFFFFF"/>
              <w:spacing w:after="0"/>
              <w:rPr>
                <w:rFonts w:asciiTheme="minorHAnsi" w:hAnsiTheme="minorHAnsi" w:cstheme="minorHAnsi"/>
                <w:color w:val="242424"/>
                <w:sz w:val="24"/>
                <w:szCs w:val="24"/>
              </w:rPr>
            </w:pPr>
            <w:r w:rsidRPr="0087027C">
              <w:rPr>
                <w:rFonts w:asciiTheme="minorHAnsi" w:hAnsiTheme="minorHAnsi" w:cstheme="minorHAnsi"/>
                <w:color w:val="000000"/>
                <w:sz w:val="24"/>
                <w:szCs w:val="24"/>
                <w:bdr w:val="none" w:sz="0" w:space="0" w:color="auto" w:frame="1"/>
              </w:rPr>
              <w:t>This programme aims to create a cadre of senior pharmacy professionals ready for challenging senior leadership roles and to develop professional networks to sustain their professional leadership practice. A key objective is to make a positive contribution to improving the diversity of those in senior pharmacy professional leadership positions in the NHS. </w:t>
            </w:r>
          </w:p>
          <w:p w14:paraId="3A28A953" w14:textId="77777777" w:rsidR="007A624C" w:rsidRPr="0087027C" w:rsidRDefault="007A624C" w:rsidP="007A624C">
            <w:pPr>
              <w:pStyle w:val="xmsonormal"/>
              <w:shd w:val="clear" w:color="auto" w:fill="FFFFFF"/>
              <w:spacing w:after="0"/>
              <w:rPr>
                <w:rFonts w:asciiTheme="minorHAnsi" w:hAnsiTheme="minorHAnsi" w:cstheme="minorHAnsi"/>
                <w:color w:val="242424"/>
                <w:sz w:val="24"/>
                <w:szCs w:val="24"/>
              </w:rPr>
            </w:pPr>
            <w:r w:rsidRPr="0087027C">
              <w:rPr>
                <w:rFonts w:asciiTheme="minorHAnsi" w:hAnsiTheme="minorHAnsi" w:cstheme="minorHAnsi"/>
                <w:color w:val="000000"/>
                <w:sz w:val="24"/>
                <w:szCs w:val="24"/>
                <w:bdr w:val="none" w:sz="0" w:space="0" w:color="auto" w:frame="1"/>
              </w:rPr>
              <w:t>It offers a comprehensive mix of residential workshops, optional online specialist study days, and small group support to build capability, confidence and networks across the wider system.</w:t>
            </w:r>
          </w:p>
          <w:p w14:paraId="77DC0F9C" w14:textId="77777777" w:rsidR="007A624C" w:rsidRPr="0087027C" w:rsidRDefault="007A624C" w:rsidP="007A624C">
            <w:pPr>
              <w:pStyle w:val="xmsonormal"/>
              <w:shd w:val="clear" w:color="auto" w:fill="FFFFFF"/>
              <w:spacing w:after="0"/>
              <w:rPr>
                <w:rFonts w:asciiTheme="minorHAnsi" w:hAnsiTheme="minorHAnsi" w:cstheme="minorHAnsi"/>
                <w:color w:val="242424"/>
                <w:sz w:val="24"/>
                <w:szCs w:val="24"/>
              </w:rPr>
            </w:pPr>
            <w:r w:rsidRPr="0087027C">
              <w:rPr>
                <w:rFonts w:asciiTheme="minorHAnsi" w:hAnsiTheme="minorHAnsi" w:cstheme="minorHAnsi"/>
                <w:color w:val="000000"/>
                <w:sz w:val="24"/>
                <w:szCs w:val="24"/>
                <w:bdr w:val="none" w:sz="0" w:space="0" w:color="auto" w:frame="1"/>
              </w:rPr>
              <w:t xml:space="preserve">Closing date for cohort 7 applications is </w:t>
            </w:r>
            <w:proofErr w:type="spellStart"/>
            <w:r w:rsidRPr="0087027C">
              <w:rPr>
                <w:rFonts w:asciiTheme="minorHAnsi" w:hAnsiTheme="minorHAnsi" w:cstheme="minorHAnsi"/>
                <w:color w:val="000000"/>
                <w:sz w:val="24"/>
                <w:szCs w:val="24"/>
                <w:bdr w:val="none" w:sz="0" w:space="0" w:color="auto" w:frame="1"/>
              </w:rPr>
              <w:t>mid day</w:t>
            </w:r>
            <w:proofErr w:type="spellEnd"/>
            <w:r w:rsidRPr="0087027C">
              <w:rPr>
                <w:rFonts w:asciiTheme="minorHAnsi" w:hAnsiTheme="minorHAnsi" w:cstheme="minorHAnsi"/>
                <w:color w:val="000000"/>
                <w:sz w:val="24"/>
                <w:szCs w:val="24"/>
                <w:bdr w:val="none" w:sz="0" w:space="0" w:color="auto" w:frame="1"/>
              </w:rPr>
              <w:t xml:space="preserve"> Monday 16th September</w:t>
            </w:r>
          </w:p>
          <w:p w14:paraId="504FC650" w14:textId="77777777" w:rsidR="007A624C" w:rsidRPr="0087027C" w:rsidRDefault="007A624C" w:rsidP="007A624C">
            <w:pPr>
              <w:pStyle w:val="xmsonormal"/>
              <w:shd w:val="clear" w:color="auto" w:fill="FFFFFF"/>
              <w:spacing w:after="0"/>
              <w:rPr>
                <w:rFonts w:asciiTheme="minorHAnsi" w:hAnsiTheme="minorHAnsi" w:cstheme="minorHAnsi"/>
                <w:color w:val="242424"/>
                <w:sz w:val="24"/>
                <w:szCs w:val="24"/>
              </w:rPr>
            </w:pPr>
            <w:r w:rsidRPr="0087027C">
              <w:rPr>
                <w:rFonts w:asciiTheme="minorHAnsi" w:hAnsiTheme="minorHAnsi" w:cstheme="minorHAnsi"/>
                <w:color w:val="242424"/>
                <w:sz w:val="24"/>
                <w:szCs w:val="24"/>
                <w:bdr w:val="none" w:sz="0" w:space="0" w:color="auto" w:frame="1"/>
              </w:rPr>
              <w:t> </w:t>
            </w:r>
          </w:p>
          <w:p w14:paraId="504B2948" w14:textId="372817C2" w:rsidR="007A624C" w:rsidRPr="0087027C" w:rsidRDefault="007A624C" w:rsidP="007A624C">
            <w:pPr>
              <w:pStyle w:val="xmsonormal"/>
              <w:shd w:val="clear" w:color="auto" w:fill="FFFFFF"/>
              <w:spacing w:after="0"/>
              <w:rPr>
                <w:rFonts w:asciiTheme="minorHAnsi" w:hAnsiTheme="minorHAnsi" w:cstheme="minorHAnsi"/>
                <w:color w:val="242424"/>
                <w:sz w:val="24"/>
                <w:szCs w:val="24"/>
              </w:rPr>
            </w:pPr>
            <w:r w:rsidRPr="0087027C">
              <w:rPr>
                <w:rFonts w:asciiTheme="minorHAnsi" w:hAnsiTheme="minorHAnsi" w:cstheme="minorHAnsi"/>
                <w:color w:val="242424"/>
                <w:sz w:val="24"/>
                <w:szCs w:val="24"/>
                <w:bdr w:val="none" w:sz="0" w:space="0" w:color="auto" w:frame="1"/>
              </w:rPr>
              <w:lastRenderedPageBreak/>
              <w:t>7.1.2.Leading for change programme has been reviewed and updated and is currently open for applications from all registered pharmacy professionals for cohorts which start on 1</w:t>
            </w:r>
            <w:r w:rsidRPr="0087027C">
              <w:rPr>
                <w:rFonts w:asciiTheme="minorHAnsi" w:hAnsiTheme="minorHAnsi" w:cstheme="minorHAnsi"/>
                <w:color w:val="242424"/>
                <w:sz w:val="24"/>
                <w:szCs w:val="24"/>
                <w:bdr w:val="none" w:sz="0" w:space="0" w:color="auto" w:frame="1"/>
                <w:vertAlign w:val="superscript"/>
              </w:rPr>
              <w:t>st</w:t>
            </w:r>
            <w:r w:rsidRPr="0087027C">
              <w:rPr>
                <w:rFonts w:asciiTheme="minorHAnsi" w:hAnsiTheme="minorHAnsi" w:cstheme="minorHAnsi"/>
                <w:color w:val="242424"/>
                <w:sz w:val="24"/>
                <w:szCs w:val="24"/>
                <w:bdr w:val="none" w:sz="0" w:space="0" w:color="auto" w:frame="1"/>
              </w:rPr>
              <w:t> October – more information about who can apply for this can be found on CPPE website:</w:t>
            </w:r>
            <w:r w:rsidRPr="0087027C">
              <w:rPr>
                <w:rFonts w:asciiTheme="minorHAnsi" w:hAnsiTheme="minorHAnsi" w:cstheme="minorHAnsi"/>
                <w:color w:val="242424"/>
                <w:sz w:val="24"/>
                <w:szCs w:val="24"/>
              </w:rPr>
              <w:t> </w:t>
            </w:r>
            <w:hyperlink r:id="rId50" w:tgtFrame="_blank" w:tooltip="Original URL: https://www.cppe.ac.uk/skills/leading. Click or tap if you trust this link." w:history="1">
              <w:r w:rsidRPr="0087027C">
                <w:rPr>
                  <w:rStyle w:val="Hyperlink"/>
                  <w:rFonts w:asciiTheme="minorHAnsi" w:hAnsiTheme="minorHAnsi" w:cstheme="minorHAnsi"/>
                  <w:sz w:val="24"/>
                  <w:szCs w:val="24"/>
                  <w:bdr w:val="none" w:sz="0" w:space="0" w:color="auto" w:frame="1"/>
                </w:rPr>
                <w:t>Leading for change : CPPE</w:t>
              </w:r>
            </w:hyperlink>
          </w:p>
          <w:p w14:paraId="6E7B7E0E" w14:textId="113121B1" w:rsidR="007A624C" w:rsidRDefault="007A624C" w:rsidP="007A624C">
            <w:pPr>
              <w:pStyle w:val="xmsonormal"/>
              <w:shd w:val="clear" w:color="auto" w:fill="FFFFFF"/>
              <w:spacing w:after="0"/>
              <w:rPr>
                <w:rFonts w:asciiTheme="minorHAnsi" w:hAnsiTheme="minorHAnsi" w:cstheme="minorHAnsi"/>
                <w:color w:val="242424"/>
                <w:sz w:val="24"/>
                <w:szCs w:val="24"/>
                <w:bdr w:val="none" w:sz="0" w:space="0" w:color="auto" w:frame="1"/>
              </w:rPr>
            </w:pPr>
            <w:r w:rsidRPr="0087027C">
              <w:rPr>
                <w:rFonts w:asciiTheme="minorHAnsi" w:hAnsiTheme="minorHAnsi" w:cstheme="minorHAnsi"/>
                <w:color w:val="242424"/>
                <w:sz w:val="24"/>
                <w:szCs w:val="24"/>
                <w:bdr w:val="none" w:sz="0" w:space="0" w:color="auto" w:frame="1"/>
              </w:rPr>
              <w:t xml:space="preserve">If you would like to know more about how CPPE can </w:t>
            </w:r>
            <w:proofErr w:type="gramStart"/>
            <w:r w:rsidRPr="0087027C">
              <w:rPr>
                <w:rFonts w:asciiTheme="minorHAnsi" w:hAnsiTheme="minorHAnsi" w:cstheme="minorHAnsi"/>
                <w:color w:val="242424"/>
                <w:sz w:val="24"/>
                <w:szCs w:val="24"/>
                <w:bdr w:val="none" w:sz="0" w:space="0" w:color="auto" w:frame="1"/>
              </w:rPr>
              <w:t>support</w:t>
            </w:r>
            <w:proofErr w:type="gramEnd"/>
            <w:r w:rsidRPr="0087027C">
              <w:rPr>
                <w:rFonts w:asciiTheme="minorHAnsi" w:hAnsiTheme="minorHAnsi" w:cstheme="minorHAnsi"/>
                <w:color w:val="242424"/>
                <w:sz w:val="24"/>
                <w:szCs w:val="24"/>
                <w:bdr w:val="none" w:sz="0" w:space="0" w:color="auto" w:frame="1"/>
              </w:rPr>
              <w:t xml:space="preserve"> you and your teams please contact</w:t>
            </w:r>
            <w:r w:rsidR="00C85AC6">
              <w:rPr>
                <w:rFonts w:asciiTheme="minorHAnsi" w:hAnsiTheme="minorHAnsi" w:cstheme="minorHAnsi"/>
                <w:color w:val="242424"/>
                <w:sz w:val="24"/>
                <w:szCs w:val="24"/>
                <w:bdr w:val="none" w:sz="0" w:space="0" w:color="auto" w:frame="1"/>
              </w:rPr>
              <w:t xml:space="preserve"> </w:t>
            </w:r>
            <w:hyperlink r:id="rId51" w:history="1">
              <w:r w:rsidR="00C85AC6" w:rsidRPr="003A4467">
                <w:rPr>
                  <w:rStyle w:val="Hyperlink"/>
                  <w:rFonts w:asciiTheme="minorHAnsi" w:hAnsiTheme="minorHAnsi" w:cstheme="minorHAnsi"/>
                  <w:sz w:val="24"/>
                  <w:szCs w:val="24"/>
                  <w:bdr w:val="none" w:sz="0" w:space="0" w:color="auto" w:frame="1"/>
                </w:rPr>
                <w:t>Deborah.needham@cppe.ac.uk</w:t>
              </w:r>
            </w:hyperlink>
            <w:r w:rsidRPr="0087027C">
              <w:rPr>
                <w:rFonts w:asciiTheme="minorHAnsi" w:hAnsiTheme="minorHAnsi" w:cstheme="minorHAnsi"/>
                <w:color w:val="242424"/>
                <w:sz w:val="24"/>
                <w:szCs w:val="24"/>
                <w:bdr w:val="none" w:sz="0" w:space="0" w:color="auto" w:frame="1"/>
              </w:rPr>
              <w:t xml:space="preserve"> – Regional Tutor Yorkshire and Humber</w:t>
            </w:r>
          </w:p>
          <w:p w14:paraId="2364C321" w14:textId="77777777" w:rsidR="000B1066" w:rsidRDefault="000B1066" w:rsidP="007A624C">
            <w:pPr>
              <w:pStyle w:val="xmsonormal"/>
              <w:shd w:val="clear" w:color="auto" w:fill="FFFFFF"/>
              <w:spacing w:after="0"/>
              <w:rPr>
                <w:rFonts w:asciiTheme="minorHAnsi" w:hAnsiTheme="minorHAnsi" w:cstheme="minorHAnsi"/>
                <w:color w:val="242424"/>
                <w:sz w:val="24"/>
                <w:szCs w:val="24"/>
                <w:bdr w:val="none" w:sz="0" w:space="0" w:color="auto" w:frame="1"/>
              </w:rPr>
            </w:pPr>
          </w:p>
          <w:p w14:paraId="0F740B8A" w14:textId="21F56CCE" w:rsidR="000B1066" w:rsidRPr="00051CE9" w:rsidRDefault="00051CE9" w:rsidP="007A624C">
            <w:pPr>
              <w:pStyle w:val="xmsonormal"/>
              <w:shd w:val="clear" w:color="auto" w:fill="FFFFFF"/>
              <w:spacing w:after="0"/>
              <w:rPr>
                <w:rFonts w:asciiTheme="minorHAnsi" w:hAnsiTheme="minorHAnsi" w:cstheme="minorHAnsi"/>
                <w:b/>
                <w:bCs/>
                <w:color w:val="242424"/>
                <w:sz w:val="24"/>
                <w:szCs w:val="24"/>
                <w:bdr w:val="none" w:sz="0" w:space="0" w:color="auto" w:frame="1"/>
              </w:rPr>
            </w:pPr>
            <w:r>
              <w:rPr>
                <w:rFonts w:asciiTheme="minorHAnsi" w:hAnsiTheme="minorHAnsi" w:cstheme="minorHAnsi"/>
                <w:b/>
                <w:bCs/>
                <w:color w:val="242424"/>
                <w:sz w:val="24"/>
                <w:szCs w:val="24"/>
                <w:bdr w:val="none" w:sz="0" w:space="0" w:color="auto" w:frame="1"/>
              </w:rPr>
              <w:t>6</w:t>
            </w:r>
            <w:r w:rsidR="00B33D7A" w:rsidRPr="00051CE9">
              <w:rPr>
                <w:rFonts w:asciiTheme="minorHAnsi" w:hAnsiTheme="minorHAnsi" w:cstheme="minorHAnsi"/>
                <w:b/>
                <w:bCs/>
                <w:color w:val="242424"/>
                <w:sz w:val="24"/>
                <w:szCs w:val="24"/>
                <w:bdr w:val="none" w:sz="0" w:space="0" w:color="auto" w:frame="1"/>
              </w:rPr>
              <w:t>.2 Patient Group Directions</w:t>
            </w:r>
          </w:p>
          <w:p w14:paraId="6BC016DD" w14:textId="464EC82F" w:rsidR="00B33D7A" w:rsidRPr="00B33D7A" w:rsidRDefault="009526E3" w:rsidP="00AF5854">
            <w:pPr>
              <w:pStyle w:val="xmsonormal"/>
              <w:shd w:val="clear" w:color="auto" w:fill="FFFFFF"/>
              <w:spacing w:after="0" w:line="240" w:lineRule="auto"/>
              <w:rPr>
                <w:rFonts w:asciiTheme="minorHAnsi" w:hAnsiTheme="minorHAnsi" w:cstheme="minorHAnsi"/>
                <w:color w:val="242424"/>
                <w:sz w:val="24"/>
                <w:szCs w:val="24"/>
              </w:rPr>
            </w:pPr>
            <w:r>
              <w:rPr>
                <w:rFonts w:asciiTheme="minorHAnsi" w:hAnsiTheme="minorHAnsi" w:cstheme="minorHAnsi"/>
                <w:color w:val="242424"/>
                <w:sz w:val="24"/>
                <w:szCs w:val="24"/>
              </w:rPr>
              <w:t xml:space="preserve">Following </w:t>
            </w:r>
            <w:r w:rsidR="00B33D7A" w:rsidRPr="00B33D7A">
              <w:rPr>
                <w:rFonts w:asciiTheme="minorHAnsi" w:hAnsiTheme="minorHAnsi" w:cstheme="minorHAnsi"/>
                <w:color w:val="242424"/>
                <w:sz w:val="24"/>
                <w:szCs w:val="24"/>
              </w:rPr>
              <w:t xml:space="preserve">amendment to medicines legislation </w:t>
            </w:r>
            <w:r>
              <w:rPr>
                <w:rFonts w:asciiTheme="minorHAnsi" w:hAnsiTheme="minorHAnsi" w:cstheme="minorHAnsi"/>
                <w:color w:val="242424"/>
                <w:sz w:val="24"/>
                <w:szCs w:val="24"/>
              </w:rPr>
              <w:t>in</w:t>
            </w:r>
            <w:r w:rsidRPr="00B33D7A">
              <w:rPr>
                <w:rFonts w:asciiTheme="minorHAnsi" w:hAnsiTheme="minorHAnsi" w:cstheme="minorHAnsi"/>
                <w:color w:val="242424"/>
                <w:sz w:val="24"/>
                <w:szCs w:val="24"/>
              </w:rPr>
              <w:t xml:space="preserve"> June</w:t>
            </w:r>
            <w:r>
              <w:rPr>
                <w:rFonts w:asciiTheme="minorHAnsi" w:hAnsiTheme="minorHAnsi" w:cstheme="minorHAnsi"/>
                <w:color w:val="242424"/>
                <w:sz w:val="24"/>
                <w:szCs w:val="24"/>
              </w:rPr>
              <w:t xml:space="preserve"> </w:t>
            </w:r>
            <w:r w:rsidRPr="00B33D7A">
              <w:rPr>
                <w:rFonts w:asciiTheme="minorHAnsi" w:hAnsiTheme="minorHAnsi" w:cstheme="minorHAnsi"/>
                <w:color w:val="242424"/>
                <w:sz w:val="24"/>
                <w:szCs w:val="24"/>
              </w:rPr>
              <w:t>2024</w:t>
            </w:r>
            <w:r>
              <w:rPr>
                <w:rFonts w:asciiTheme="minorHAnsi" w:hAnsiTheme="minorHAnsi" w:cstheme="minorHAnsi"/>
                <w:color w:val="242424"/>
                <w:sz w:val="24"/>
                <w:szCs w:val="24"/>
              </w:rPr>
              <w:t xml:space="preserve">, </w:t>
            </w:r>
            <w:r w:rsidR="00B33D7A" w:rsidRPr="00B33D7A">
              <w:rPr>
                <w:rFonts w:asciiTheme="minorHAnsi" w:hAnsiTheme="minorHAnsi" w:cstheme="minorHAnsi"/>
                <w:color w:val="242424"/>
                <w:sz w:val="24"/>
                <w:szCs w:val="24"/>
              </w:rPr>
              <w:t>pharmacy</w:t>
            </w:r>
            <w:r>
              <w:rPr>
                <w:rFonts w:asciiTheme="minorHAnsi" w:hAnsiTheme="minorHAnsi" w:cstheme="minorHAnsi"/>
                <w:color w:val="242424"/>
                <w:sz w:val="24"/>
                <w:szCs w:val="24"/>
              </w:rPr>
              <w:t xml:space="preserve"> </w:t>
            </w:r>
            <w:r w:rsidR="00B33D7A" w:rsidRPr="00B33D7A">
              <w:rPr>
                <w:rFonts w:asciiTheme="minorHAnsi" w:hAnsiTheme="minorHAnsi" w:cstheme="minorHAnsi"/>
                <w:color w:val="242424"/>
                <w:sz w:val="24"/>
                <w:szCs w:val="24"/>
              </w:rPr>
              <w:t>technicians</w:t>
            </w:r>
            <w:r>
              <w:rPr>
                <w:rFonts w:asciiTheme="minorHAnsi" w:hAnsiTheme="minorHAnsi" w:cstheme="minorHAnsi"/>
                <w:color w:val="242424"/>
                <w:sz w:val="24"/>
                <w:szCs w:val="24"/>
              </w:rPr>
              <w:t xml:space="preserve"> are now included </w:t>
            </w:r>
            <w:r w:rsidR="00051CE9">
              <w:rPr>
                <w:rFonts w:asciiTheme="minorHAnsi" w:hAnsiTheme="minorHAnsi" w:cstheme="minorHAnsi"/>
                <w:color w:val="242424"/>
                <w:sz w:val="24"/>
                <w:szCs w:val="24"/>
              </w:rPr>
              <w:t xml:space="preserve">on </w:t>
            </w:r>
            <w:r w:rsidR="00B33D7A" w:rsidRPr="00B33D7A">
              <w:rPr>
                <w:rFonts w:asciiTheme="minorHAnsi" w:hAnsiTheme="minorHAnsi" w:cstheme="minorHAnsi"/>
                <w:color w:val="242424"/>
                <w:sz w:val="24"/>
                <w:szCs w:val="24"/>
              </w:rPr>
              <w:t>the list of healthcare professionals able to work under a</w:t>
            </w:r>
            <w:r w:rsidR="00051CE9">
              <w:rPr>
                <w:rFonts w:asciiTheme="minorHAnsi" w:hAnsiTheme="minorHAnsi" w:cstheme="minorHAnsi"/>
                <w:color w:val="242424"/>
                <w:sz w:val="24"/>
                <w:szCs w:val="24"/>
              </w:rPr>
              <w:t xml:space="preserve"> </w:t>
            </w:r>
            <w:r w:rsidR="00B33D7A" w:rsidRPr="00B33D7A">
              <w:rPr>
                <w:rFonts w:asciiTheme="minorHAnsi" w:hAnsiTheme="minorHAnsi" w:cstheme="minorHAnsi"/>
                <w:color w:val="242424"/>
                <w:sz w:val="24"/>
                <w:szCs w:val="24"/>
              </w:rPr>
              <w:t xml:space="preserve">patient group direction (PGD). </w:t>
            </w:r>
            <w:r w:rsidR="00051CE9">
              <w:rPr>
                <w:rFonts w:asciiTheme="minorHAnsi" w:hAnsiTheme="minorHAnsi" w:cstheme="minorHAnsi"/>
                <w:color w:val="242424"/>
                <w:sz w:val="24"/>
                <w:szCs w:val="24"/>
              </w:rPr>
              <w:t>CPPE</w:t>
            </w:r>
            <w:r w:rsidR="00B33D7A" w:rsidRPr="00B33D7A">
              <w:rPr>
                <w:rFonts w:asciiTheme="minorHAnsi" w:hAnsiTheme="minorHAnsi" w:cstheme="minorHAnsi"/>
                <w:color w:val="242424"/>
                <w:sz w:val="24"/>
                <w:szCs w:val="24"/>
              </w:rPr>
              <w:t xml:space="preserve"> announced the launch of</w:t>
            </w:r>
            <w:r w:rsidR="00BE444E">
              <w:rPr>
                <w:rFonts w:asciiTheme="minorHAnsi" w:hAnsiTheme="minorHAnsi" w:cstheme="minorHAnsi"/>
                <w:color w:val="242424"/>
                <w:sz w:val="24"/>
                <w:szCs w:val="24"/>
              </w:rPr>
              <w:t xml:space="preserve"> a new module</w:t>
            </w:r>
            <w:r w:rsidR="005B4447">
              <w:rPr>
                <w:rFonts w:asciiTheme="minorHAnsi" w:hAnsiTheme="minorHAnsi" w:cstheme="minorHAnsi"/>
                <w:color w:val="242424"/>
                <w:sz w:val="24"/>
                <w:szCs w:val="24"/>
              </w:rPr>
              <w:t xml:space="preserve"> to support </w:t>
            </w:r>
            <w:r w:rsidR="00BE444E" w:rsidRPr="00B33D7A">
              <w:rPr>
                <w:rFonts w:asciiTheme="minorHAnsi" w:hAnsiTheme="minorHAnsi" w:cstheme="minorHAnsi"/>
                <w:color w:val="242424"/>
                <w:sz w:val="24"/>
                <w:szCs w:val="24"/>
              </w:rPr>
              <w:t>pharmacy technicians</w:t>
            </w:r>
            <w:r w:rsidR="005B4447">
              <w:rPr>
                <w:rFonts w:asciiTheme="minorHAnsi" w:hAnsiTheme="minorHAnsi" w:cstheme="minorHAnsi"/>
                <w:color w:val="242424"/>
                <w:sz w:val="24"/>
                <w:szCs w:val="24"/>
              </w:rPr>
              <w:t>’ role</w:t>
            </w:r>
            <w:r>
              <w:rPr>
                <w:rFonts w:asciiTheme="minorHAnsi" w:hAnsiTheme="minorHAnsi" w:cstheme="minorHAnsi"/>
                <w:color w:val="242424"/>
                <w:sz w:val="24"/>
                <w:szCs w:val="24"/>
              </w:rPr>
              <w:t>s</w:t>
            </w:r>
            <w:r w:rsidR="00BE444E" w:rsidRPr="00B33D7A">
              <w:rPr>
                <w:rFonts w:asciiTheme="minorHAnsi" w:hAnsiTheme="minorHAnsi" w:cstheme="minorHAnsi"/>
                <w:color w:val="242424"/>
                <w:sz w:val="24"/>
                <w:szCs w:val="24"/>
              </w:rPr>
              <w:t xml:space="preserve"> </w:t>
            </w:r>
            <w:r w:rsidR="005B4447">
              <w:rPr>
                <w:rFonts w:asciiTheme="minorHAnsi" w:hAnsiTheme="minorHAnsi" w:cstheme="minorHAnsi"/>
                <w:color w:val="242424"/>
                <w:sz w:val="24"/>
                <w:szCs w:val="24"/>
              </w:rPr>
              <w:t>in</w:t>
            </w:r>
            <w:r w:rsidR="00BE444E" w:rsidRPr="00B33D7A">
              <w:rPr>
                <w:rFonts w:asciiTheme="minorHAnsi" w:hAnsiTheme="minorHAnsi" w:cstheme="minorHAnsi"/>
                <w:color w:val="242424"/>
                <w:sz w:val="24"/>
                <w:szCs w:val="24"/>
              </w:rPr>
              <w:t xml:space="preserve"> enhancing patient care</w:t>
            </w:r>
            <w:r>
              <w:rPr>
                <w:rFonts w:asciiTheme="minorHAnsi" w:hAnsiTheme="minorHAnsi" w:cstheme="minorHAnsi"/>
                <w:color w:val="242424"/>
                <w:sz w:val="24"/>
                <w:szCs w:val="24"/>
              </w:rPr>
              <w:t xml:space="preserve"> </w:t>
            </w:r>
            <w:r w:rsidR="00BE444E" w:rsidRPr="00B33D7A">
              <w:rPr>
                <w:rFonts w:asciiTheme="minorHAnsi" w:hAnsiTheme="minorHAnsi" w:cstheme="minorHAnsi"/>
                <w:color w:val="242424"/>
                <w:sz w:val="24"/>
                <w:szCs w:val="24"/>
              </w:rPr>
              <w:t>and working within a multi-disciplinary team</w:t>
            </w:r>
          </w:p>
          <w:p w14:paraId="433A09E8" w14:textId="52687E98" w:rsidR="00B33D7A" w:rsidRPr="00B33D7A" w:rsidRDefault="00B33D7A" w:rsidP="00AF5854">
            <w:pPr>
              <w:pStyle w:val="xmsonormal"/>
              <w:shd w:val="clear" w:color="auto" w:fill="FFFFFF"/>
              <w:spacing w:after="0" w:line="240" w:lineRule="auto"/>
              <w:rPr>
                <w:rStyle w:val="Hyperlink"/>
                <w:rFonts w:asciiTheme="minorHAnsi" w:hAnsiTheme="minorHAnsi" w:cstheme="minorHAnsi"/>
                <w:sz w:val="24"/>
                <w:szCs w:val="24"/>
              </w:rPr>
            </w:pPr>
            <w:r w:rsidRPr="00BE444E">
              <w:rPr>
                <w:rFonts w:asciiTheme="minorHAnsi" w:hAnsiTheme="minorHAnsi" w:cstheme="minorHAnsi"/>
                <w:color w:val="242424"/>
                <w:sz w:val="24"/>
                <w:szCs w:val="24"/>
              </w:rPr>
              <w:fldChar w:fldCharType="begin"/>
            </w:r>
            <w:r w:rsidRPr="00B33D7A">
              <w:rPr>
                <w:rFonts w:asciiTheme="minorHAnsi" w:hAnsiTheme="minorHAnsi" w:cstheme="minorHAnsi"/>
                <w:color w:val="242424"/>
                <w:sz w:val="24"/>
                <w:szCs w:val="24"/>
              </w:rPr>
              <w:instrText>HYPERLINK "https://www.cppe.ac.uk/programmes/l/ptgpdir-a-14" \t "_blank"</w:instrText>
            </w:r>
            <w:r w:rsidRPr="00BE444E">
              <w:rPr>
                <w:rFonts w:asciiTheme="minorHAnsi" w:hAnsiTheme="minorHAnsi" w:cstheme="minorHAnsi"/>
                <w:color w:val="242424"/>
                <w:sz w:val="24"/>
                <w:szCs w:val="24"/>
              </w:rPr>
            </w:r>
            <w:r w:rsidRPr="00BE444E">
              <w:rPr>
                <w:rFonts w:asciiTheme="minorHAnsi" w:hAnsiTheme="minorHAnsi" w:cstheme="minorHAnsi"/>
                <w:color w:val="242424"/>
                <w:sz w:val="24"/>
                <w:szCs w:val="24"/>
              </w:rPr>
              <w:fldChar w:fldCharType="separate"/>
            </w:r>
            <w:r w:rsidRPr="00B33D7A">
              <w:rPr>
                <w:rStyle w:val="Hyperlink"/>
                <w:rFonts w:asciiTheme="minorHAnsi" w:hAnsiTheme="minorHAnsi" w:cstheme="minorHAnsi"/>
                <w:sz w:val="24"/>
                <w:szCs w:val="24"/>
              </w:rPr>
              <w:t>Pharmacy Technicians: using patient group directions in practice</w:t>
            </w:r>
            <w:r w:rsidR="00BE444E" w:rsidRPr="00BE444E">
              <w:rPr>
                <w:rStyle w:val="Hyperlink"/>
                <w:rFonts w:asciiTheme="minorHAnsi" w:hAnsiTheme="minorHAnsi" w:cstheme="minorHAnsi"/>
                <w:sz w:val="24"/>
                <w:szCs w:val="24"/>
              </w:rPr>
              <w:t xml:space="preserve"> (2024) </w:t>
            </w:r>
          </w:p>
          <w:p w14:paraId="7F88FFF8" w14:textId="249AD93B" w:rsidR="00B33D7A" w:rsidRPr="00BE444E" w:rsidRDefault="00B33D7A" w:rsidP="00AF5854">
            <w:pPr>
              <w:pStyle w:val="xmsonormal"/>
              <w:shd w:val="clear" w:color="auto" w:fill="FFFFFF"/>
              <w:spacing w:after="0" w:line="240" w:lineRule="auto"/>
              <w:rPr>
                <w:rFonts w:asciiTheme="minorHAnsi" w:hAnsiTheme="minorHAnsi" w:cstheme="minorHAnsi"/>
                <w:color w:val="242424"/>
                <w:sz w:val="24"/>
                <w:szCs w:val="24"/>
              </w:rPr>
            </w:pPr>
            <w:r w:rsidRPr="00BE444E">
              <w:rPr>
                <w:rStyle w:val="Hyperlink"/>
                <w:rFonts w:asciiTheme="minorHAnsi" w:hAnsiTheme="minorHAnsi" w:cstheme="minorHAnsi"/>
                <w:sz w:val="24"/>
                <w:szCs w:val="24"/>
              </w:rPr>
              <w:t>module</w:t>
            </w:r>
            <w:r w:rsidRPr="00BE444E">
              <w:rPr>
                <w:rFonts w:asciiTheme="minorHAnsi" w:hAnsiTheme="minorHAnsi" w:cstheme="minorHAnsi"/>
                <w:color w:val="242424"/>
                <w:sz w:val="24"/>
                <w:szCs w:val="24"/>
              </w:rPr>
              <w:fldChar w:fldCharType="end"/>
            </w:r>
          </w:p>
          <w:p w14:paraId="00736611" w14:textId="77777777" w:rsidR="005121E7" w:rsidRPr="00051CE9" w:rsidRDefault="005121E7" w:rsidP="00051CE9">
            <w:pPr>
              <w:shd w:val="clear" w:color="auto" w:fill="FFFFFF" w:themeFill="background1"/>
              <w:outlineLvl w:val="1"/>
              <w:rPr>
                <w:rFonts w:asciiTheme="minorHAnsi" w:hAnsiTheme="minorHAnsi" w:cstheme="minorHAnsi"/>
                <w:color w:val="141A1B" w:themeColor="background2" w:themeShade="1A"/>
                <w:lang w:eastAsia="en-GB"/>
              </w:rPr>
            </w:pPr>
          </w:p>
          <w:p w14:paraId="52D0D587" w14:textId="6E058989" w:rsidR="006F09B8" w:rsidRPr="00051CE9" w:rsidRDefault="005121E7" w:rsidP="00051CE9">
            <w:pPr>
              <w:pStyle w:val="ListParagraph"/>
              <w:numPr>
                <w:ilvl w:val="1"/>
                <w:numId w:val="25"/>
              </w:numPr>
              <w:shd w:val="clear" w:color="auto" w:fill="FFFFFF" w:themeFill="background1"/>
              <w:outlineLvl w:val="1"/>
              <w:rPr>
                <w:rFonts w:asciiTheme="minorHAnsi" w:hAnsiTheme="minorHAnsi" w:cstheme="minorHAnsi"/>
                <w:b/>
                <w:bCs/>
                <w:color w:val="141A1B" w:themeColor="background2" w:themeShade="1A"/>
                <w:lang w:eastAsia="en-GB"/>
              </w:rPr>
            </w:pPr>
            <w:r w:rsidRPr="00051CE9">
              <w:rPr>
                <w:rFonts w:asciiTheme="minorHAnsi" w:hAnsiTheme="minorHAnsi" w:cstheme="minorHAnsi"/>
                <w:b/>
                <w:bCs/>
                <w:color w:val="141A1B" w:themeColor="background2" w:themeShade="1A"/>
                <w:lang w:eastAsia="en-GB"/>
              </w:rPr>
              <w:t>Latest training offers:</w:t>
            </w:r>
          </w:p>
          <w:p w14:paraId="5669D1D4" w14:textId="4EA74A49" w:rsidR="00DE3ED2" w:rsidRPr="0087027C" w:rsidRDefault="00AE500B" w:rsidP="00AE500B">
            <w:pPr>
              <w:shd w:val="clear" w:color="auto" w:fill="FFFFFF" w:themeFill="background1"/>
              <w:outlineLvl w:val="1"/>
              <w:rPr>
                <w:rFonts w:asciiTheme="minorHAnsi" w:hAnsiTheme="minorHAnsi" w:cstheme="minorHAnsi"/>
                <w:color w:val="141A1B" w:themeColor="background2" w:themeShade="1A"/>
                <w:lang w:eastAsia="en-GB"/>
              </w:rPr>
            </w:pPr>
            <w:r w:rsidRPr="0087027C">
              <w:rPr>
                <w:rFonts w:asciiTheme="minorHAnsi" w:hAnsiTheme="minorHAnsi" w:cstheme="minorHAnsi"/>
                <w:color w:val="141A1B" w:themeColor="background2" w:themeShade="1A"/>
                <w:lang w:eastAsia="en-GB"/>
              </w:rPr>
              <w:t>There are many</w:t>
            </w:r>
            <w:r w:rsidR="00051CE9">
              <w:rPr>
                <w:rFonts w:asciiTheme="minorHAnsi" w:hAnsiTheme="minorHAnsi" w:cstheme="minorHAnsi"/>
                <w:color w:val="141A1B" w:themeColor="background2" w:themeShade="1A"/>
                <w:lang w:eastAsia="en-GB"/>
              </w:rPr>
              <w:t xml:space="preserve"> other</w:t>
            </w:r>
            <w:r w:rsidRPr="0087027C">
              <w:rPr>
                <w:rFonts w:asciiTheme="minorHAnsi" w:hAnsiTheme="minorHAnsi" w:cstheme="minorHAnsi"/>
                <w:color w:val="141A1B" w:themeColor="background2" w:themeShade="1A"/>
                <w:lang w:eastAsia="en-GB"/>
              </w:rPr>
              <w:t xml:space="preserve"> supporting resources for Pharmacists and Pharmacy Technicians in all areas of practice</w:t>
            </w:r>
            <w:r w:rsidR="6A76A6AA" w:rsidRPr="0087027C">
              <w:rPr>
                <w:rFonts w:asciiTheme="minorHAnsi" w:hAnsiTheme="minorHAnsi" w:cstheme="minorHAnsi"/>
                <w:color w:val="141A1B" w:themeColor="background2" w:themeShade="1A"/>
                <w:lang w:eastAsia="en-GB"/>
              </w:rPr>
              <w:t>.</w:t>
            </w:r>
            <w:r w:rsidRPr="0087027C">
              <w:rPr>
                <w:rFonts w:asciiTheme="minorHAnsi" w:hAnsiTheme="minorHAnsi" w:cstheme="minorHAnsi"/>
                <w:color w:val="141A1B" w:themeColor="background2" w:themeShade="1A"/>
                <w:lang w:eastAsia="en-GB"/>
              </w:rPr>
              <w:t xml:space="preserve"> </w:t>
            </w:r>
            <w:r w:rsidR="000843E6" w:rsidRPr="0087027C">
              <w:rPr>
                <w:rFonts w:asciiTheme="minorHAnsi" w:hAnsiTheme="minorHAnsi" w:cstheme="minorHAnsi"/>
                <w:color w:val="141A1B" w:themeColor="background2" w:themeShade="1A"/>
                <w:lang w:eastAsia="en-GB"/>
              </w:rPr>
              <w:t xml:space="preserve">Lots of exciting updates, resources and links </w:t>
            </w:r>
            <w:r w:rsidR="009425FA" w:rsidRPr="0087027C">
              <w:rPr>
                <w:rFonts w:asciiTheme="minorHAnsi" w:hAnsiTheme="minorHAnsi" w:cstheme="minorHAnsi"/>
                <w:color w:val="141A1B" w:themeColor="background2" w:themeShade="1A"/>
                <w:lang w:eastAsia="en-GB"/>
              </w:rPr>
              <w:t>to below</w:t>
            </w:r>
            <w:r w:rsidR="002D277D" w:rsidRPr="0087027C">
              <w:rPr>
                <w:rFonts w:asciiTheme="minorHAnsi" w:hAnsiTheme="minorHAnsi" w:cstheme="minorHAnsi"/>
                <w:color w:val="141A1B" w:themeColor="background2" w:themeShade="1A"/>
                <w:lang w:eastAsia="en-GB"/>
              </w:rPr>
              <w:t xml:space="preserve">, </w:t>
            </w:r>
          </w:p>
          <w:p w14:paraId="76FD7154" w14:textId="77777777" w:rsidR="009425FA" w:rsidRDefault="009425FA" w:rsidP="00A82D29">
            <w:pPr>
              <w:shd w:val="clear" w:color="auto" w:fill="FFFFFF" w:themeFill="background1"/>
              <w:outlineLvl w:val="1"/>
              <w:rPr>
                <w:rFonts w:asciiTheme="minorHAnsi" w:hAnsiTheme="minorHAnsi" w:cstheme="minorHAnsi"/>
                <w:color w:val="141A1B" w:themeColor="background2" w:themeShade="1A"/>
                <w:lang w:eastAsia="en-GB"/>
              </w:rPr>
            </w:pPr>
            <w:r w:rsidRPr="0087027C">
              <w:rPr>
                <w:rFonts w:asciiTheme="minorHAnsi" w:hAnsiTheme="minorHAnsi" w:cstheme="minorHAnsi"/>
                <w:color w:val="141A1B" w:themeColor="background2" w:themeShade="1A"/>
                <w:lang w:eastAsia="en-GB"/>
              </w:rPr>
              <w:t>Common clinical conditions e-learning programme</w:t>
            </w:r>
            <w:r w:rsidR="0014202A" w:rsidRPr="0087027C">
              <w:rPr>
                <w:rFonts w:asciiTheme="minorHAnsi" w:hAnsiTheme="minorHAnsi" w:cstheme="minorHAnsi"/>
                <w:color w:val="141A1B" w:themeColor="background2" w:themeShade="1A"/>
                <w:lang w:eastAsia="en-GB"/>
              </w:rPr>
              <w:t>, NHS Pharmacy First service - Resources and live workshops</w:t>
            </w:r>
            <w:r w:rsidR="00A82D29" w:rsidRPr="0087027C">
              <w:rPr>
                <w:rFonts w:asciiTheme="minorHAnsi" w:hAnsiTheme="minorHAnsi" w:cstheme="minorHAnsi"/>
                <w:color w:val="141A1B" w:themeColor="background2" w:themeShade="1A"/>
                <w:lang w:eastAsia="en-GB"/>
              </w:rPr>
              <w:t xml:space="preserve">, </w:t>
            </w:r>
            <w:r w:rsidRPr="0087027C">
              <w:rPr>
                <w:rFonts w:asciiTheme="minorHAnsi" w:hAnsiTheme="minorHAnsi" w:cstheme="minorHAnsi"/>
                <w:color w:val="141A1B" w:themeColor="background2" w:themeShade="1A"/>
                <w:lang w:eastAsia="en-GB"/>
              </w:rPr>
              <w:t>Care homes: supporting people, optimising medicines e-learning</w:t>
            </w:r>
            <w:r w:rsidR="00A82D29" w:rsidRPr="0087027C">
              <w:rPr>
                <w:rFonts w:asciiTheme="minorHAnsi" w:hAnsiTheme="minorHAnsi" w:cstheme="minorHAnsi"/>
                <w:color w:val="141A1B" w:themeColor="background2" w:themeShade="1A"/>
                <w:lang w:eastAsia="en-GB"/>
              </w:rPr>
              <w:t xml:space="preserve">. </w:t>
            </w:r>
            <w:r w:rsidRPr="0087027C">
              <w:rPr>
                <w:rFonts w:asciiTheme="minorHAnsi" w:hAnsiTheme="minorHAnsi" w:cstheme="minorHAnsi"/>
                <w:color w:val="141A1B" w:themeColor="background2" w:themeShade="1A"/>
                <w:lang w:eastAsia="en-GB"/>
              </w:rPr>
              <w:t>Introduction to overprescribing e-learning programme</w:t>
            </w:r>
            <w:r w:rsidR="00A82D29" w:rsidRPr="0087027C">
              <w:rPr>
                <w:rFonts w:asciiTheme="minorHAnsi" w:hAnsiTheme="minorHAnsi" w:cstheme="minorHAnsi"/>
                <w:color w:val="141A1B" w:themeColor="background2" w:themeShade="1A"/>
                <w:lang w:eastAsia="en-GB"/>
              </w:rPr>
              <w:t xml:space="preserve">. </w:t>
            </w:r>
            <w:r w:rsidRPr="0087027C">
              <w:rPr>
                <w:rFonts w:asciiTheme="minorHAnsi" w:hAnsiTheme="minorHAnsi" w:cstheme="minorHAnsi"/>
                <w:color w:val="141A1B" w:themeColor="background2" w:themeShade="1A"/>
                <w:lang w:eastAsia="en-GB"/>
              </w:rPr>
              <w:t>Community pharmacy technician: advancing your role learning programme</w:t>
            </w:r>
            <w:r w:rsidR="003A60D8" w:rsidRPr="0087027C">
              <w:rPr>
                <w:rFonts w:asciiTheme="minorHAnsi" w:hAnsiTheme="minorHAnsi" w:cstheme="minorHAnsi"/>
                <w:color w:val="141A1B" w:themeColor="background2" w:themeShade="1A"/>
                <w:lang w:eastAsia="en-GB"/>
              </w:rPr>
              <w:t xml:space="preserve">, </w:t>
            </w:r>
            <w:r w:rsidRPr="0087027C">
              <w:rPr>
                <w:rFonts w:asciiTheme="minorHAnsi" w:hAnsiTheme="minorHAnsi" w:cstheme="minorHAnsi"/>
                <w:color w:val="141A1B" w:themeColor="background2" w:themeShade="1A"/>
                <w:lang w:eastAsia="en-GB"/>
              </w:rPr>
              <w:t>Genomics in pharmacy: an introduction to person-centred consultations e-learning programme</w:t>
            </w:r>
            <w:r w:rsidR="003A60D8" w:rsidRPr="0087027C">
              <w:rPr>
                <w:rFonts w:asciiTheme="minorHAnsi" w:hAnsiTheme="minorHAnsi" w:cstheme="minorHAnsi"/>
                <w:color w:val="141A1B" w:themeColor="background2" w:themeShade="1A"/>
                <w:lang w:eastAsia="en-GB"/>
              </w:rPr>
              <w:t xml:space="preserve">, </w:t>
            </w:r>
            <w:r w:rsidR="00A82D29" w:rsidRPr="0087027C">
              <w:rPr>
                <w:rFonts w:asciiTheme="minorHAnsi" w:hAnsiTheme="minorHAnsi" w:cstheme="minorHAnsi"/>
                <w:color w:val="141A1B" w:themeColor="background2" w:themeShade="1A"/>
                <w:lang w:eastAsia="en-GB"/>
              </w:rPr>
              <w:t xml:space="preserve">and </w:t>
            </w:r>
            <w:r w:rsidR="003A60D8" w:rsidRPr="0087027C">
              <w:rPr>
                <w:rFonts w:asciiTheme="minorHAnsi" w:hAnsiTheme="minorHAnsi" w:cstheme="minorHAnsi"/>
                <w:color w:val="141A1B" w:themeColor="background2" w:themeShade="1A"/>
                <w:lang w:eastAsia="en-GB"/>
              </w:rPr>
              <w:t xml:space="preserve">much </w:t>
            </w:r>
            <w:r w:rsidR="00A82D29" w:rsidRPr="0087027C">
              <w:rPr>
                <w:rFonts w:asciiTheme="minorHAnsi" w:hAnsiTheme="minorHAnsi" w:cstheme="minorHAnsi"/>
                <w:color w:val="141A1B" w:themeColor="background2" w:themeShade="1A"/>
                <w:lang w:eastAsia="en-GB"/>
              </w:rPr>
              <w:t>more……</w:t>
            </w:r>
            <w:r w:rsidR="006F09B8" w:rsidRPr="0087027C">
              <w:rPr>
                <w:rFonts w:asciiTheme="minorHAnsi" w:hAnsiTheme="minorHAnsi" w:cstheme="minorHAnsi"/>
                <w:color w:val="141A1B" w:themeColor="background2" w:themeShade="1A"/>
                <w:lang w:eastAsia="en-GB"/>
              </w:rPr>
              <w:t xml:space="preserve"> see </w:t>
            </w:r>
            <w:hyperlink r:id="rId52" w:anchor="navTop">
              <w:r w:rsidR="006F09B8" w:rsidRPr="0087027C">
                <w:rPr>
                  <w:rStyle w:val="Hyperlink"/>
                  <w:rFonts w:asciiTheme="minorHAnsi" w:hAnsiTheme="minorHAnsi" w:cstheme="minorHAnsi"/>
                  <w:lang w:eastAsia="en-GB"/>
                </w:rPr>
                <w:t>CPPE News</w:t>
              </w:r>
            </w:hyperlink>
            <w:r w:rsidR="006F09B8" w:rsidRPr="0087027C">
              <w:rPr>
                <w:rFonts w:asciiTheme="minorHAnsi" w:hAnsiTheme="minorHAnsi" w:cstheme="minorHAnsi"/>
                <w:color w:val="141A1B" w:themeColor="background2" w:themeShade="1A"/>
                <w:lang w:eastAsia="en-GB"/>
              </w:rPr>
              <w:t>.</w:t>
            </w:r>
          </w:p>
          <w:p w14:paraId="026E0823" w14:textId="2B1F9A4A" w:rsidR="00051CE9" w:rsidRPr="0087027C" w:rsidRDefault="00051CE9" w:rsidP="00A82D29">
            <w:pPr>
              <w:shd w:val="clear" w:color="auto" w:fill="FFFFFF" w:themeFill="background1"/>
              <w:outlineLvl w:val="1"/>
              <w:rPr>
                <w:rFonts w:asciiTheme="minorHAnsi" w:hAnsiTheme="minorHAnsi" w:cstheme="minorHAnsi"/>
                <w:color w:val="141A1B" w:themeColor="background2" w:themeShade="1A"/>
                <w:lang w:eastAsia="en-GB"/>
              </w:rPr>
            </w:pPr>
          </w:p>
        </w:tc>
      </w:tr>
      <w:tr w:rsidR="00AB773E" w:rsidRPr="0087027C" w14:paraId="1A1886FC" w14:textId="77777777" w:rsidTr="6888FE13">
        <w:trPr>
          <w:trHeight w:val="274"/>
        </w:trPr>
        <w:tc>
          <w:tcPr>
            <w:tcW w:w="595" w:type="dxa"/>
            <w:tcBorders>
              <w:left w:val="single" w:sz="4" w:space="0" w:color="auto"/>
              <w:bottom w:val="single" w:sz="4" w:space="0" w:color="auto"/>
              <w:right w:val="single" w:sz="4" w:space="0" w:color="auto"/>
            </w:tcBorders>
            <w:shd w:val="clear" w:color="auto" w:fill="auto"/>
          </w:tcPr>
          <w:p w14:paraId="38276C16" w14:textId="77777777" w:rsidR="005C2707" w:rsidRPr="0087027C" w:rsidRDefault="005C2707" w:rsidP="003A60D8">
            <w:pPr>
              <w:spacing w:before="120"/>
              <w:rPr>
                <w:rFonts w:asciiTheme="minorHAnsi" w:eastAsia="Calibri" w:hAnsiTheme="minorHAnsi" w:cstheme="minorHAnsi"/>
                <w:color w:val="141A1B" w:themeColor="background2" w:themeShade="1A"/>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5B6A5A56" w14:textId="438AFED0" w:rsidR="005C2707" w:rsidRPr="0087027C" w:rsidRDefault="005C2707" w:rsidP="003A60D8">
            <w:pPr>
              <w:rPr>
                <w:rFonts w:asciiTheme="minorHAnsi" w:hAnsiTheme="minorHAnsi" w:cstheme="minorHAnsi"/>
                <w:color w:val="141A1B" w:themeColor="background2" w:themeShade="1A"/>
                <w:bdr w:val="none" w:sz="0" w:space="0" w:color="auto" w:frame="1"/>
              </w:rPr>
            </w:pPr>
            <w:r w:rsidRPr="0087027C">
              <w:rPr>
                <w:rFonts w:asciiTheme="minorHAnsi" w:hAnsiTheme="minorHAnsi" w:cstheme="minorHAnsi"/>
                <w:color w:val="141A1B" w:themeColor="background2" w:themeShade="1A"/>
              </w:rPr>
              <w:t xml:space="preserve">Editor: </w:t>
            </w:r>
            <w:r w:rsidR="002B4A1D" w:rsidRPr="0087027C">
              <w:rPr>
                <w:rFonts w:asciiTheme="minorHAnsi" w:hAnsiTheme="minorHAnsi" w:cstheme="minorHAnsi"/>
                <w:color w:val="141A1B" w:themeColor="background2" w:themeShade="1A"/>
              </w:rPr>
              <w:t>GR/</w:t>
            </w:r>
            <w:r w:rsidR="00E1793A" w:rsidRPr="0087027C">
              <w:rPr>
                <w:rFonts w:asciiTheme="minorHAnsi" w:hAnsiTheme="minorHAnsi" w:cstheme="minorHAnsi"/>
                <w:color w:val="141A1B" w:themeColor="background2" w:themeShade="1A"/>
              </w:rPr>
              <w:t xml:space="preserve"> </w:t>
            </w:r>
            <w:r w:rsidR="007A624C" w:rsidRPr="0087027C">
              <w:rPr>
                <w:rFonts w:asciiTheme="minorHAnsi" w:hAnsiTheme="minorHAnsi" w:cstheme="minorHAnsi"/>
                <w:color w:val="141A1B" w:themeColor="background2" w:themeShade="1A"/>
              </w:rPr>
              <w:t>Sep</w:t>
            </w:r>
            <w:r w:rsidR="00A06161" w:rsidRPr="0087027C">
              <w:rPr>
                <w:rFonts w:asciiTheme="minorHAnsi" w:hAnsiTheme="minorHAnsi" w:cstheme="minorHAnsi"/>
                <w:color w:val="141A1B" w:themeColor="background2" w:themeShade="1A"/>
              </w:rPr>
              <w:t xml:space="preserve"> 2024</w:t>
            </w:r>
          </w:p>
        </w:tc>
      </w:tr>
    </w:tbl>
    <w:p w14:paraId="28ED9A63" w14:textId="71C2E98F" w:rsidR="005B6F6A" w:rsidRPr="002D277D" w:rsidRDefault="005B6F6A" w:rsidP="007355AA">
      <w:pPr>
        <w:rPr>
          <w:rFonts w:asciiTheme="minorHAnsi" w:hAnsiTheme="minorHAnsi" w:cstheme="minorHAnsi"/>
          <w:b/>
          <w:color w:val="141A1B" w:themeColor="background2" w:themeShade="1A"/>
        </w:rPr>
        <w:sectPr w:rsidR="005B6F6A" w:rsidRPr="002D277D" w:rsidSect="00CC2072">
          <w:type w:val="continuous"/>
          <w:pgSz w:w="11900" w:h="16820"/>
          <w:pgMar w:top="1134" w:right="851" w:bottom="1850" w:left="851" w:header="567" w:footer="567" w:gutter="0"/>
          <w:cols w:space="708"/>
          <w:titlePg/>
          <w:docGrid w:linePitch="360"/>
        </w:sectPr>
      </w:pPr>
    </w:p>
    <w:p w14:paraId="1B1BFADD" w14:textId="254307E5" w:rsidR="00F07AF8" w:rsidRPr="002D277D" w:rsidRDefault="00F07AF8" w:rsidP="00F07AF8">
      <w:pPr>
        <w:tabs>
          <w:tab w:val="left" w:pos="1560"/>
        </w:tabs>
        <w:rPr>
          <w:rFonts w:asciiTheme="minorHAnsi" w:hAnsiTheme="minorHAnsi" w:cstheme="minorHAnsi"/>
          <w:color w:val="141A1B" w:themeColor="background2" w:themeShade="1A"/>
        </w:rPr>
        <w:sectPr w:rsidR="00F07AF8" w:rsidRPr="002D277D" w:rsidSect="00CC2072">
          <w:type w:val="continuous"/>
          <w:pgSz w:w="11900" w:h="16820"/>
          <w:pgMar w:top="1134" w:right="851" w:bottom="1850" w:left="851" w:header="567" w:footer="567" w:gutter="0"/>
          <w:cols w:space="708"/>
          <w:titlePg/>
          <w:docGrid w:linePitch="360"/>
        </w:sectPr>
      </w:pPr>
    </w:p>
    <w:p w14:paraId="4833B829" w14:textId="77777777" w:rsidR="002D277D" w:rsidRPr="002D277D" w:rsidRDefault="002D277D">
      <w:pPr>
        <w:rPr>
          <w:rFonts w:asciiTheme="minorHAnsi" w:hAnsiTheme="minorHAnsi" w:cstheme="minorHAnsi"/>
          <w:color w:val="141A1B" w:themeColor="background2" w:themeShade="1A"/>
          <w:bdr w:val="none" w:sz="0" w:space="0" w:color="auto" w:frame="1"/>
        </w:rPr>
      </w:pPr>
    </w:p>
    <w:sectPr w:rsidR="002D277D" w:rsidRPr="002D277D" w:rsidSect="00CC2072">
      <w:type w:val="continuous"/>
      <w:pgSz w:w="11900" w:h="16820"/>
      <w:pgMar w:top="1134" w:right="851" w:bottom="1850"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735A1" w14:textId="77777777" w:rsidR="00F47AF2" w:rsidRDefault="00F47AF2" w:rsidP="00AC72FD">
      <w:r>
        <w:separator/>
      </w:r>
    </w:p>
  </w:endnote>
  <w:endnote w:type="continuationSeparator" w:id="0">
    <w:p w14:paraId="663B51C0" w14:textId="77777777" w:rsidR="00F47AF2" w:rsidRDefault="00F47AF2" w:rsidP="00AC72FD">
      <w:r>
        <w:continuationSeparator/>
      </w:r>
    </w:p>
  </w:endnote>
  <w:endnote w:type="continuationNotice" w:id="1">
    <w:p w14:paraId="2663E135" w14:textId="77777777" w:rsidR="00F47AF2" w:rsidRDefault="00F47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A519D" w14:textId="6FCD65F2" w:rsidR="003B7E5A" w:rsidRDefault="003B7E5A" w:rsidP="003B7E5A">
    <w:pPr>
      <w:pStyle w:val="Footer"/>
      <w:jc w:val="center"/>
      <w:rPr>
        <w:sz w:val="16"/>
        <w:szCs w:val="16"/>
      </w:rPr>
    </w:pPr>
    <w:r>
      <w:rPr>
        <w:sz w:val="16"/>
        <w:szCs w:val="16"/>
      </w:rPr>
      <w:t>NEY School of Pharmacy and Medicines Optimisation</w:t>
    </w:r>
  </w:p>
  <w:p w14:paraId="2029CA21" w14:textId="75431E3B" w:rsidR="003B7E5A" w:rsidRDefault="003B7E5A" w:rsidP="003B7E5A">
    <w:pPr>
      <w:pStyle w:val="Footer"/>
      <w:jc w:val="center"/>
    </w:pPr>
    <w:r>
      <w:rPr>
        <w:sz w:val="16"/>
        <w:szCs w:val="16"/>
      </w:rPr>
      <w:t>Education Update</w:t>
    </w:r>
    <w:r w:rsidR="00B65393">
      <w:rPr>
        <w:sz w:val="16"/>
        <w:szCs w:val="16"/>
      </w:rPr>
      <w:t xml:space="preserve"> </w:t>
    </w:r>
    <w:r w:rsidR="00F92C7E">
      <w:rPr>
        <w:sz w:val="16"/>
        <w:szCs w:val="16"/>
      </w:rPr>
      <w:t>September</w:t>
    </w:r>
    <w:r w:rsidR="00B65393">
      <w:rPr>
        <w:sz w:val="16"/>
        <w:szCs w:val="16"/>
      </w:rPr>
      <w:t xml:space="preserve"> </w:t>
    </w:r>
    <w:r>
      <w:rPr>
        <w:sz w:val="16"/>
        <w:szCs w:val="16"/>
      </w:rPr>
      <w:t>2024</w:t>
    </w:r>
  </w:p>
  <w:p w14:paraId="77C678E5" w14:textId="14E351FF" w:rsidR="003B7E5A" w:rsidRDefault="003B7E5A" w:rsidP="003B7E5A">
    <w:pPr>
      <w:pStyle w:val="Footer"/>
      <w:jc w:val="center"/>
    </w:pP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796B3" w14:textId="7E5591C5" w:rsidR="007355AA" w:rsidRDefault="007355AA" w:rsidP="007355AA">
    <w:pPr>
      <w:pStyle w:val="Footer"/>
      <w:jc w:val="center"/>
      <w:rPr>
        <w:sz w:val="16"/>
        <w:szCs w:val="16"/>
      </w:rPr>
    </w:pPr>
    <w:r>
      <w:rPr>
        <w:sz w:val="16"/>
        <w:szCs w:val="16"/>
      </w:rPr>
      <w:t>NEY School of Pharmacy and Medicines Optimisation</w:t>
    </w:r>
  </w:p>
  <w:p w14:paraId="56AF47F8" w14:textId="2A9B2A41" w:rsidR="007355AA" w:rsidRDefault="00E80EF3" w:rsidP="00D515A1">
    <w:pPr>
      <w:pStyle w:val="Footer"/>
      <w:jc w:val="center"/>
    </w:pPr>
    <w:r>
      <w:rPr>
        <w:sz w:val="16"/>
        <w:szCs w:val="16"/>
      </w:rPr>
      <w:t xml:space="preserve">Pharmacy </w:t>
    </w:r>
    <w:r w:rsidR="007355AA">
      <w:rPr>
        <w:sz w:val="16"/>
        <w:szCs w:val="16"/>
      </w:rPr>
      <w:t xml:space="preserve">Education Update </w:t>
    </w:r>
    <w:r w:rsidR="00B12E69">
      <w:rPr>
        <w:sz w:val="16"/>
        <w:szCs w:val="16"/>
      </w:rPr>
      <w:t>September</w:t>
    </w:r>
    <w:r>
      <w:rPr>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5BE77" w14:textId="77777777" w:rsidR="00F47AF2" w:rsidRDefault="00F47AF2" w:rsidP="00AC72FD">
      <w:r>
        <w:separator/>
      </w:r>
    </w:p>
  </w:footnote>
  <w:footnote w:type="continuationSeparator" w:id="0">
    <w:p w14:paraId="2EC0463F" w14:textId="77777777" w:rsidR="00F47AF2" w:rsidRDefault="00F47AF2" w:rsidP="00AC72FD">
      <w:r>
        <w:continuationSeparator/>
      </w:r>
    </w:p>
  </w:footnote>
  <w:footnote w:type="continuationNotice" w:id="1">
    <w:p w14:paraId="23025ED5" w14:textId="77777777" w:rsidR="00F47AF2" w:rsidRDefault="00F47A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7E1D7" w14:textId="05C8D613" w:rsidR="00ED2809" w:rsidRPr="00AC72FD" w:rsidRDefault="0021621A" w:rsidP="00964AF4">
    <w:pPr>
      <w:pStyle w:val="Heading2"/>
      <w:spacing w:after="400"/>
      <w:jc w:val="right"/>
    </w:pPr>
    <w:r>
      <w:t xml:space="preserve">NEY Pharmacy Education Update </w:t>
    </w:r>
    <w:r w:rsidR="00784C58">
      <w:t>Se</w:t>
    </w:r>
    <w:r w:rsidR="00412D28">
      <w:t xml:space="preserve">ptember </w:t>
    </w:r>
    <w:r w:rsidR="00734DCA">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6DCD3" w14:textId="61C73413" w:rsidR="00871E52" w:rsidRDefault="005A6FC2">
    <w:pPr>
      <w:pStyle w:val="Header"/>
    </w:pPr>
    <w:r>
      <w:rPr>
        <w:noProof/>
      </w:rPr>
      <w:drawing>
        <wp:anchor distT="0" distB="0" distL="114300" distR="114300" simplePos="0" relativeHeight="251658240" behindDoc="1" locked="0" layoutInCell="1" allowOverlap="1" wp14:anchorId="7FC3258F" wp14:editId="0F7A9DA4">
          <wp:simplePos x="0" y="0"/>
          <wp:positionH relativeFrom="margin">
            <wp:align>right</wp:align>
          </wp:positionH>
          <wp:positionV relativeFrom="paragraph">
            <wp:posOffset>-68580</wp:posOffset>
          </wp:positionV>
          <wp:extent cx="1031240" cy="999490"/>
          <wp:effectExtent l="0" t="0" r="0" b="0"/>
          <wp:wrapTight wrapText="bothSides">
            <wp:wrapPolygon edited="0">
              <wp:start x="0" y="0"/>
              <wp:lineTo x="0" y="20996"/>
              <wp:lineTo x="21148" y="20996"/>
              <wp:lineTo x="21148" y="0"/>
              <wp:lineTo x="0" y="0"/>
            </wp:wrapPolygon>
          </wp:wrapTight>
          <wp:docPr id="836836039" name="Picture 836836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9994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0DBE"/>
    <w:multiLevelType w:val="multilevel"/>
    <w:tmpl w:val="BE16EB46"/>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D011054"/>
    <w:multiLevelType w:val="multilevel"/>
    <w:tmpl w:val="3E5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A060D1"/>
    <w:multiLevelType w:val="multilevel"/>
    <w:tmpl w:val="F756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3351F1"/>
    <w:multiLevelType w:val="multilevel"/>
    <w:tmpl w:val="636C7A92"/>
    <w:lvl w:ilvl="0">
      <w:start w:val="6"/>
      <w:numFmt w:val="decimal"/>
      <w:lvlText w:val="%1."/>
      <w:lvlJc w:val="left"/>
      <w:pPr>
        <w:ind w:left="400" w:hanging="400"/>
      </w:pPr>
      <w:rPr>
        <w:rFonts w:hint="default"/>
        <w:b/>
        <w:bCs/>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2931AC"/>
    <w:multiLevelType w:val="multilevel"/>
    <w:tmpl w:val="BFBE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1D75C1"/>
    <w:multiLevelType w:val="multilevel"/>
    <w:tmpl w:val="7868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2D6370"/>
    <w:multiLevelType w:val="multilevel"/>
    <w:tmpl w:val="F6D8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933B58"/>
    <w:multiLevelType w:val="multilevel"/>
    <w:tmpl w:val="3542891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E763C11"/>
    <w:multiLevelType w:val="multilevel"/>
    <w:tmpl w:val="3542891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C127460"/>
    <w:multiLevelType w:val="multilevel"/>
    <w:tmpl w:val="98CC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E9735A"/>
    <w:multiLevelType w:val="multilevel"/>
    <w:tmpl w:val="3A70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924F77"/>
    <w:multiLevelType w:val="multilevel"/>
    <w:tmpl w:val="9846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574776"/>
    <w:multiLevelType w:val="multilevel"/>
    <w:tmpl w:val="F160B342"/>
    <w:lvl w:ilvl="0">
      <w:start w:val="1"/>
      <w:numFmt w:val="decimal"/>
      <w:lvlText w:val="%1."/>
      <w:lvlJc w:val="left"/>
      <w:pPr>
        <w:ind w:left="360" w:hanging="360"/>
      </w:pPr>
      <w:rPr>
        <w:rFonts w:hint="default"/>
        <w:b/>
        <w:bCs/>
      </w:rPr>
    </w:lvl>
    <w:lvl w:ilvl="1">
      <w:start w:val="1"/>
      <w:numFmt w:val="decimal"/>
      <w:isLgl/>
      <w:lvlText w:val="%1.%2."/>
      <w:lvlJc w:val="left"/>
      <w:pPr>
        <w:ind w:left="400" w:hanging="400"/>
      </w:pPr>
      <w:rPr>
        <w:rFonts w:ascii="Arial" w:hAnsi="Arial" w:cs="Arial" w:hint="default"/>
        <w:b/>
        <w:bCs/>
        <w:color w:val="auto"/>
        <w:sz w:val="24"/>
      </w:rPr>
    </w:lvl>
    <w:lvl w:ilvl="2">
      <w:start w:val="1"/>
      <w:numFmt w:val="decimal"/>
      <w:isLgl/>
      <w:lvlText w:val="%1.%2.%3."/>
      <w:lvlJc w:val="left"/>
      <w:pPr>
        <w:ind w:left="720" w:hanging="720"/>
      </w:pPr>
      <w:rPr>
        <w:rFonts w:ascii="Arial" w:hAnsi="Arial" w:cs="Arial" w:hint="default"/>
        <w:b/>
        <w:bCs/>
        <w:sz w:val="24"/>
      </w:rPr>
    </w:lvl>
    <w:lvl w:ilvl="3">
      <w:start w:val="1"/>
      <w:numFmt w:val="decimal"/>
      <w:isLgl/>
      <w:lvlText w:val="%1.%2.%3.%4."/>
      <w:lvlJc w:val="left"/>
      <w:pPr>
        <w:ind w:left="720" w:hanging="720"/>
      </w:pPr>
      <w:rPr>
        <w:rFonts w:ascii="Arial" w:hAnsi="Arial" w:cs="Arial" w:hint="default"/>
        <w:sz w:val="24"/>
      </w:rPr>
    </w:lvl>
    <w:lvl w:ilvl="4">
      <w:start w:val="1"/>
      <w:numFmt w:val="decimal"/>
      <w:isLgl/>
      <w:lvlText w:val="%1.%2.%3.%4.%5."/>
      <w:lvlJc w:val="left"/>
      <w:pPr>
        <w:ind w:left="1080" w:hanging="1080"/>
      </w:pPr>
      <w:rPr>
        <w:rFonts w:ascii="Arial" w:hAnsi="Arial" w:cs="Arial" w:hint="default"/>
        <w:sz w:val="24"/>
      </w:rPr>
    </w:lvl>
    <w:lvl w:ilvl="5">
      <w:start w:val="1"/>
      <w:numFmt w:val="decimal"/>
      <w:isLgl/>
      <w:lvlText w:val="%1.%2.%3.%4.%5.%6."/>
      <w:lvlJc w:val="left"/>
      <w:pPr>
        <w:ind w:left="1080" w:hanging="1080"/>
      </w:pPr>
      <w:rPr>
        <w:rFonts w:ascii="Arial" w:hAnsi="Arial" w:cs="Arial" w:hint="default"/>
        <w:sz w:val="24"/>
      </w:rPr>
    </w:lvl>
    <w:lvl w:ilvl="6">
      <w:start w:val="1"/>
      <w:numFmt w:val="decimal"/>
      <w:isLgl/>
      <w:lvlText w:val="%1.%2.%3.%4.%5.%6.%7."/>
      <w:lvlJc w:val="left"/>
      <w:pPr>
        <w:ind w:left="1440" w:hanging="1440"/>
      </w:pPr>
      <w:rPr>
        <w:rFonts w:ascii="Arial" w:hAnsi="Arial" w:cs="Arial" w:hint="default"/>
        <w:sz w:val="24"/>
      </w:rPr>
    </w:lvl>
    <w:lvl w:ilvl="7">
      <w:start w:val="1"/>
      <w:numFmt w:val="decimal"/>
      <w:isLgl/>
      <w:lvlText w:val="%1.%2.%3.%4.%5.%6.%7.%8."/>
      <w:lvlJc w:val="left"/>
      <w:pPr>
        <w:ind w:left="1440" w:hanging="1440"/>
      </w:pPr>
      <w:rPr>
        <w:rFonts w:ascii="Arial" w:hAnsi="Arial" w:cs="Arial" w:hint="default"/>
        <w:sz w:val="24"/>
      </w:rPr>
    </w:lvl>
    <w:lvl w:ilvl="8">
      <w:start w:val="1"/>
      <w:numFmt w:val="decimal"/>
      <w:isLgl/>
      <w:lvlText w:val="%1.%2.%3.%4.%5.%6.%7.%8.%9."/>
      <w:lvlJc w:val="left"/>
      <w:pPr>
        <w:ind w:left="1800" w:hanging="1800"/>
      </w:pPr>
      <w:rPr>
        <w:rFonts w:ascii="Arial" w:hAnsi="Arial" w:cs="Arial" w:hint="default"/>
        <w:sz w:val="24"/>
      </w:rPr>
    </w:lvl>
  </w:abstractNum>
  <w:abstractNum w:abstractNumId="13" w15:restartNumberingAfterBreak="0">
    <w:nsid w:val="3CD026D7"/>
    <w:multiLevelType w:val="multilevel"/>
    <w:tmpl w:val="774E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D76CA5"/>
    <w:multiLevelType w:val="multilevel"/>
    <w:tmpl w:val="2F46E6A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1CB5A0A"/>
    <w:multiLevelType w:val="multilevel"/>
    <w:tmpl w:val="D5DC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166A77"/>
    <w:multiLevelType w:val="hybridMultilevel"/>
    <w:tmpl w:val="489C0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972BCD"/>
    <w:multiLevelType w:val="multilevel"/>
    <w:tmpl w:val="43D4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015BEF"/>
    <w:multiLevelType w:val="multilevel"/>
    <w:tmpl w:val="78BA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4F1B22"/>
    <w:multiLevelType w:val="multilevel"/>
    <w:tmpl w:val="5650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AF6F20"/>
    <w:multiLevelType w:val="multilevel"/>
    <w:tmpl w:val="C4A4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CB11C7"/>
    <w:multiLevelType w:val="hybridMultilevel"/>
    <w:tmpl w:val="4C62AFA2"/>
    <w:lvl w:ilvl="0" w:tplc="8D709AA2">
      <w:start w:val="1"/>
      <w:numFmt w:val="bullet"/>
      <w:lvlText w:val="•"/>
      <w:lvlJc w:val="left"/>
      <w:pPr>
        <w:tabs>
          <w:tab w:val="num" w:pos="720"/>
        </w:tabs>
        <w:ind w:left="720" w:hanging="360"/>
      </w:pPr>
      <w:rPr>
        <w:rFonts w:ascii="Arial" w:hAnsi="Arial" w:hint="default"/>
      </w:rPr>
    </w:lvl>
    <w:lvl w:ilvl="1" w:tplc="CB32EF8A" w:tentative="1">
      <w:start w:val="1"/>
      <w:numFmt w:val="bullet"/>
      <w:lvlText w:val="•"/>
      <w:lvlJc w:val="left"/>
      <w:pPr>
        <w:tabs>
          <w:tab w:val="num" w:pos="1440"/>
        </w:tabs>
        <w:ind w:left="1440" w:hanging="360"/>
      </w:pPr>
      <w:rPr>
        <w:rFonts w:ascii="Arial" w:hAnsi="Arial" w:hint="default"/>
      </w:rPr>
    </w:lvl>
    <w:lvl w:ilvl="2" w:tplc="29948306" w:tentative="1">
      <w:start w:val="1"/>
      <w:numFmt w:val="bullet"/>
      <w:lvlText w:val="•"/>
      <w:lvlJc w:val="left"/>
      <w:pPr>
        <w:tabs>
          <w:tab w:val="num" w:pos="2160"/>
        </w:tabs>
        <w:ind w:left="2160" w:hanging="360"/>
      </w:pPr>
      <w:rPr>
        <w:rFonts w:ascii="Arial" w:hAnsi="Arial" w:hint="default"/>
      </w:rPr>
    </w:lvl>
    <w:lvl w:ilvl="3" w:tplc="F75AE294" w:tentative="1">
      <w:start w:val="1"/>
      <w:numFmt w:val="bullet"/>
      <w:lvlText w:val="•"/>
      <w:lvlJc w:val="left"/>
      <w:pPr>
        <w:tabs>
          <w:tab w:val="num" w:pos="2880"/>
        </w:tabs>
        <w:ind w:left="2880" w:hanging="360"/>
      </w:pPr>
      <w:rPr>
        <w:rFonts w:ascii="Arial" w:hAnsi="Arial" w:hint="default"/>
      </w:rPr>
    </w:lvl>
    <w:lvl w:ilvl="4" w:tplc="05284A0A" w:tentative="1">
      <w:start w:val="1"/>
      <w:numFmt w:val="bullet"/>
      <w:lvlText w:val="•"/>
      <w:lvlJc w:val="left"/>
      <w:pPr>
        <w:tabs>
          <w:tab w:val="num" w:pos="3600"/>
        </w:tabs>
        <w:ind w:left="3600" w:hanging="360"/>
      </w:pPr>
      <w:rPr>
        <w:rFonts w:ascii="Arial" w:hAnsi="Arial" w:hint="default"/>
      </w:rPr>
    </w:lvl>
    <w:lvl w:ilvl="5" w:tplc="E578D988" w:tentative="1">
      <w:start w:val="1"/>
      <w:numFmt w:val="bullet"/>
      <w:lvlText w:val="•"/>
      <w:lvlJc w:val="left"/>
      <w:pPr>
        <w:tabs>
          <w:tab w:val="num" w:pos="4320"/>
        </w:tabs>
        <w:ind w:left="4320" w:hanging="360"/>
      </w:pPr>
      <w:rPr>
        <w:rFonts w:ascii="Arial" w:hAnsi="Arial" w:hint="default"/>
      </w:rPr>
    </w:lvl>
    <w:lvl w:ilvl="6" w:tplc="DFA6A22E" w:tentative="1">
      <w:start w:val="1"/>
      <w:numFmt w:val="bullet"/>
      <w:lvlText w:val="•"/>
      <w:lvlJc w:val="left"/>
      <w:pPr>
        <w:tabs>
          <w:tab w:val="num" w:pos="5040"/>
        </w:tabs>
        <w:ind w:left="5040" w:hanging="360"/>
      </w:pPr>
      <w:rPr>
        <w:rFonts w:ascii="Arial" w:hAnsi="Arial" w:hint="default"/>
      </w:rPr>
    </w:lvl>
    <w:lvl w:ilvl="7" w:tplc="3384BAF2" w:tentative="1">
      <w:start w:val="1"/>
      <w:numFmt w:val="bullet"/>
      <w:lvlText w:val="•"/>
      <w:lvlJc w:val="left"/>
      <w:pPr>
        <w:tabs>
          <w:tab w:val="num" w:pos="5760"/>
        </w:tabs>
        <w:ind w:left="5760" w:hanging="360"/>
      </w:pPr>
      <w:rPr>
        <w:rFonts w:ascii="Arial" w:hAnsi="Arial" w:hint="default"/>
      </w:rPr>
    </w:lvl>
    <w:lvl w:ilvl="8" w:tplc="83DAA85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C026149"/>
    <w:multiLevelType w:val="multilevel"/>
    <w:tmpl w:val="E236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0E00ED"/>
    <w:multiLevelType w:val="multilevel"/>
    <w:tmpl w:val="6A76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A24902"/>
    <w:multiLevelType w:val="multilevel"/>
    <w:tmpl w:val="3818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6344419">
    <w:abstractNumId w:val="12"/>
  </w:num>
  <w:num w:numId="2" w16cid:durableId="1348093258">
    <w:abstractNumId w:val="24"/>
  </w:num>
  <w:num w:numId="3" w16cid:durableId="1537355133">
    <w:abstractNumId w:val="17"/>
  </w:num>
  <w:num w:numId="4" w16cid:durableId="58747391">
    <w:abstractNumId w:val="13"/>
  </w:num>
  <w:num w:numId="5" w16cid:durableId="678898283">
    <w:abstractNumId w:val="8"/>
  </w:num>
  <w:num w:numId="6" w16cid:durableId="188877028">
    <w:abstractNumId w:val="8"/>
  </w:num>
  <w:num w:numId="7" w16cid:durableId="7291171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9759106">
    <w:abstractNumId w:val="5"/>
  </w:num>
  <w:num w:numId="9" w16cid:durableId="106042890">
    <w:abstractNumId w:val="10"/>
  </w:num>
  <w:num w:numId="10" w16cid:durableId="2033022766">
    <w:abstractNumId w:val="20"/>
  </w:num>
  <w:num w:numId="11" w16cid:durableId="394662384">
    <w:abstractNumId w:val="6"/>
  </w:num>
  <w:num w:numId="12" w16cid:durableId="26102871">
    <w:abstractNumId w:val="1"/>
  </w:num>
  <w:num w:numId="13" w16cid:durableId="1721200482">
    <w:abstractNumId w:val="21"/>
  </w:num>
  <w:num w:numId="14" w16cid:durableId="1842503610">
    <w:abstractNumId w:val="4"/>
  </w:num>
  <w:num w:numId="15" w16cid:durableId="1218933491">
    <w:abstractNumId w:val="14"/>
  </w:num>
  <w:num w:numId="16" w16cid:durableId="1353610808">
    <w:abstractNumId w:val="7"/>
  </w:num>
  <w:num w:numId="17" w16cid:durableId="249895034">
    <w:abstractNumId w:val="19"/>
  </w:num>
  <w:num w:numId="18" w16cid:durableId="1340431648">
    <w:abstractNumId w:val="11"/>
  </w:num>
  <w:num w:numId="19" w16cid:durableId="631788553">
    <w:abstractNumId w:val="15"/>
  </w:num>
  <w:num w:numId="20" w16cid:durableId="487522745">
    <w:abstractNumId w:val="23"/>
  </w:num>
  <w:num w:numId="21" w16cid:durableId="1750081929">
    <w:abstractNumId w:val="9"/>
  </w:num>
  <w:num w:numId="22" w16cid:durableId="1892574559">
    <w:abstractNumId w:val="18"/>
  </w:num>
  <w:num w:numId="23" w16cid:durableId="785276017">
    <w:abstractNumId w:val="22"/>
  </w:num>
  <w:num w:numId="24" w16cid:durableId="231937499">
    <w:abstractNumId w:val="2"/>
  </w:num>
  <w:num w:numId="25" w16cid:durableId="1523013994">
    <w:abstractNumId w:val="3"/>
  </w:num>
  <w:num w:numId="26" w16cid:durableId="1373727083">
    <w:abstractNumId w:val="0"/>
  </w:num>
  <w:num w:numId="27" w16cid:durableId="123366499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0BE0"/>
    <w:rsid w:val="00001CC4"/>
    <w:rsid w:val="00001FB9"/>
    <w:rsid w:val="00004A4C"/>
    <w:rsid w:val="00011D10"/>
    <w:rsid w:val="0001317D"/>
    <w:rsid w:val="000147ED"/>
    <w:rsid w:val="00017804"/>
    <w:rsid w:val="000237A1"/>
    <w:rsid w:val="00025A5D"/>
    <w:rsid w:val="000268BE"/>
    <w:rsid w:val="00041E56"/>
    <w:rsid w:val="00042E7B"/>
    <w:rsid w:val="00043445"/>
    <w:rsid w:val="00051B43"/>
    <w:rsid w:val="00051CE9"/>
    <w:rsid w:val="00051FB7"/>
    <w:rsid w:val="000566CD"/>
    <w:rsid w:val="00056768"/>
    <w:rsid w:val="00056AC1"/>
    <w:rsid w:val="000626D8"/>
    <w:rsid w:val="0006377D"/>
    <w:rsid w:val="0006522D"/>
    <w:rsid w:val="000656E0"/>
    <w:rsid w:val="0007242C"/>
    <w:rsid w:val="000727B8"/>
    <w:rsid w:val="00072BFC"/>
    <w:rsid w:val="0007521E"/>
    <w:rsid w:val="000808F0"/>
    <w:rsid w:val="000843E6"/>
    <w:rsid w:val="00084612"/>
    <w:rsid w:val="000853BE"/>
    <w:rsid w:val="00086EFD"/>
    <w:rsid w:val="00091A54"/>
    <w:rsid w:val="000927EC"/>
    <w:rsid w:val="000950B7"/>
    <w:rsid w:val="00096D07"/>
    <w:rsid w:val="000A2C12"/>
    <w:rsid w:val="000A44EF"/>
    <w:rsid w:val="000A48C4"/>
    <w:rsid w:val="000A68E8"/>
    <w:rsid w:val="000A78FD"/>
    <w:rsid w:val="000B1049"/>
    <w:rsid w:val="000B1066"/>
    <w:rsid w:val="000B3DC5"/>
    <w:rsid w:val="000B4B7E"/>
    <w:rsid w:val="000B7E50"/>
    <w:rsid w:val="000C11BF"/>
    <w:rsid w:val="000C322A"/>
    <w:rsid w:val="000C3A82"/>
    <w:rsid w:val="000C3FB9"/>
    <w:rsid w:val="000C6717"/>
    <w:rsid w:val="000C6EFF"/>
    <w:rsid w:val="000C7805"/>
    <w:rsid w:val="000C7945"/>
    <w:rsid w:val="000D0D48"/>
    <w:rsid w:val="000D172C"/>
    <w:rsid w:val="000D652D"/>
    <w:rsid w:val="000D764C"/>
    <w:rsid w:val="000E44EC"/>
    <w:rsid w:val="000E6937"/>
    <w:rsid w:val="000F068C"/>
    <w:rsid w:val="000F25E7"/>
    <w:rsid w:val="000F2870"/>
    <w:rsid w:val="000F35A3"/>
    <w:rsid w:val="000F38A6"/>
    <w:rsid w:val="000F46D6"/>
    <w:rsid w:val="000F521C"/>
    <w:rsid w:val="00100257"/>
    <w:rsid w:val="00100A9C"/>
    <w:rsid w:val="00101D66"/>
    <w:rsid w:val="00101FB9"/>
    <w:rsid w:val="001028A1"/>
    <w:rsid w:val="00107CF7"/>
    <w:rsid w:val="00111ECC"/>
    <w:rsid w:val="00113316"/>
    <w:rsid w:val="00113654"/>
    <w:rsid w:val="00117660"/>
    <w:rsid w:val="001204D2"/>
    <w:rsid w:val="00120851"/>
    <w:rsid w:val="00120853"/>
    <w:rsid w:val="00121E0B"/>
    <w:rsid w:val="001233BD"/>
    <w:rsid w:val="001234E3"/>
    <w:rsid w:val="001248C6"/>
    <w:rsid w:val="001263B4"/>
    <w:rsid w:val="001268C9"/>
    <w:rsid w:val="00127B5B"/>
    <w:rsid w:val="00127C1A"/>
    <w:rsid w:val="00127FDF"/>
    <w:rsid w:val="001302B2"/>
    <w:rsid w:val="0013106E"/>
    <w:rsid w:val="00132150"/>
    <w:rsid w:val="00134E73"/>
    <w:rsid w:val="00135A54"/>
    <w:rsid w:val="00137630"/>
    <w:rsid w:val="00141189"/>
    <w:rsid w:val="00141C60"/>
    <w:rsid w:val="0014202A"/>
    <w:rsid w:val="0014252A"/>
    <w:rsid w:val="001434E0"/>
    <w:rsid w:val="00156056"/>
    <w:rsid w:val="00156545"/>
    <w:rsid w:val="001578DB"/>
    <w:rsid w:val="00157953"/>
    <w:rsid w:val="001605A2"/>
    <w:rsid w:val="00162F86"/>
    <w:rsid w:val="001665F4"/>
    <w:rsid w:val="00166786"/>
    <w:rsid w:val="00167E75"/>
    <w:rsid w:val="00172636"/>
    <w:rsid w:val="00174A6A"/>
    <w:rsid w:val="00177EBB"/>
    <w:rsid w:val="0018161D"/>
    <w:rsid w:val="00182D38"/>
    <w:rsid w:val="00182FDE"/>
    <w:rsid w:val="00184133"/>
    <w:rsid w:val="001856FC"/>
    <w:rsid w:val="0019154E"/>
    <w:rsid w:val="00191A07"/>
    <w:rsid w:val="00193A1D"/>
    <w:rsid w:val="00193D0C"/>
    <w:rsid w:val="001941E7"/>
    <w:rsid w:val="00194C6B"/>
    <w:rsid w:val="001A1E0C"/>
    <w:rsid w:val="001A284C"/>
    <w:rsid w:val="001A2DE6"/>
    <w:rsid w:val="001A3AEF"/>
    <w:rsid w:val="001A3B4D"/>
    <w:rsid w:val="001A52A8"/>
    <w:rsid w:val="001A70C0"/>
    <w:rsid w:val="001A73CD"/>
    <w:rsid w:val="001A74B6"/>
    <w:rsid w:val="001A7899"/>
    <w:rsid w:val="001B04CD"/>
    <w:rsid w:val="001B6C50"/>
    <w:rsid w:val="001C127B"/>
    <w:rsid w:val="001C305E"/>
    <w:rsid w:val="001C5C70"/>
    <w:rsid w:val="001D202C"/>
    <w:rsid w:val="001D4F3A"/>
    <w:rsid w:val="001D5E05"/>
    <w:rsid w:val="001E0A0D"/>
    <w:rsid w:val="001E3B6A"/>
    <w:rsid w:val="001E5442"/>
    <w:rsid w:val="001F13D9"/>
    <w:rsid w:val="001F2674"/>
    <w:rsid w:val="001F2680"/>
    <w:rsid w:val="001F2E74"/>
    <w:rsid w:val="001F2E94"/>
    <w:rsid w:val="001F3062"/>
    <w:rsid w:val="001F54D9"/>
    <w:rsid w:val="002032E0"/>
    <w:rsid w:val="002034B1"/>
    <w:rsid w:val="002034C3"/>
    <w:rsid w:val="002068F2"/>
    <w:rsid w:val="00211300"/>
    <w:rsid w:val="002119F2"/>
    <w:rsid w:val="00214162"/>
    <w:rsid w:val="00214B9C"/>
    <w:rsid w:val="00214C7C"/>
    <w:rsid w:val="00214F5E"/>
    <w:rsid w:val="0021621A"/>
    <w:rsid w:val="0021669E"/>
    <w:rsid w:val="002216B8"/>
    <w:rsid w:val="002227D0"/>
    <w:rsid w:val="00230F58"/>
    <w:rsid w:val="002319E9"/>
    <w:rsid w:val="00233718"/>
    <w:rsid w:val="00242610"/>
    <w:rsid w:val="002456BB"/>
    <w:rsid w:val="0025038D"/>
    <w:rsid w:val="00251FB3"/>
    <w:rsid w:val="00256F2E"/>
    <w:rsid w:val="00257067"/>
    <w:rsid w:val="00263DCC"/>
    <w:rsid w:val="00271959"/>
    <w:rsid w:val="00271A5C"/>
    <w:rsid w:val="00271F3F"/>
    <w:rsid w:val="002724FB"/>
    <w:rsid w:val="0028103F"/>
    <w:rsid w:val="00281A26"/>
    <w:rsid w:val="0028235E"/>
    <w:rsid w:val="002826C7"/>
    <w:rsid w:val="00282945"/>
    <w:rsid w:val="00283815"/>
    <w:rsid w:val="00284FF6"/>
    <w:rsid w:val="00285224"/>
    <w:rsid w:val="00291BB0"/>
    <w:rsid w:val="00295E37"/>
    <w:rsid w:val="00296CE0"/>
    <w:rsid w:val="002A0839"/>
    <w:rsid w:val="002A12AC"/>
    <w:rsid w:val="002A1C5A"/>
    <w:rsid w:val="002A4E3D"/>
    <w:rsid w:val="002B4A1D"/>
    <w:rsid w:val="002B5014"/>
    <w:rsid w:val="002C5916"/>
    <w:rsid w:val="002C6D0B"/>
    <w:rsid w:val="002D1C08"/>
    <w:rsid w:val="002D256F"/>
    <w:rsid w:val="002D277D"/>
    <w:rsid w:val="002D349E"/>
    <w:rsid w:val="002D35A4"/>
    <w:rsid w:val="002D3D33"/>
    <w:rsid w:val="002D4C08"/>
    <w:rsid w:val="002D56C6"/>
    <w:rsid w:val="002D6889"/>
    <w:rsid w:val="002E0131"/>
    <w:rsid w:val="002E0E75"/>
    <w:rsid w:val="002E28F7"/>
    <w:rsid w:val="002E2EE9"/>
    <w:rsid w:val="002E398D"/>
    <w:rsid w:val="002E49BA"/>
    <w:rsid w:val="002E54A1"/>
    <w:rsid w:val="002E617E"/>
    <w:rsid w:val="002F1FBF"/>
    <w:rsid w:val="002F3E41"/>
    <w:rsid w:val="002F441C"/>
    <w:rsid w:val="002F6D91"/>
    <w:rsid w:val="002F7FFC"/>
    <w:rsid w:val="0030362C"/>
    <w:rsid w:val="0030452D"/>
    <w:rsid w:val="00305AF0"/>
    <w:rsid w:val="0030746D"/>
    <w:rsid w:val="003079CC"/>
    <w:rsid w:val="00307AB2"/>
    <w:rsid w:val="00310598"/>
    <w:rsid w:val="00317F85"/>
    <w:rsid w:val="00327BE3"/>
    <w:rsid w:val="00330C2D"/>
    <w:rsid w:val="0033266C"/>
    <w:rsid w:val="00332F61"/>
    <w:rsid w:val="00334195"/>
    <w:rsid w:val="00342DBD"/>
    <w:rsid w:val="00343307"/>
    <w:rsid w:val="0034557C"/>
    <w:rsid w:val="00345634"/>
    <w:rsid w:val="003502BA"/>
    <w:rsid w:val="00352770"/>
    <w:rsid w:val="0035457D"/>
    <w:rsid w:val="003561FD"/>
    <w:rsid w:val="00356EEE"/>
    <w:rsid w:val="00361485"/>
    <w:rsid w:val="00362390"/>
    <w:rsid w:val="003636A9"/>
    <w:rsid w:val="00363F5F"/>
    <w:rsid w:val="00364A38"/>
    <w:rsid w:val="00366C2F"/>
    <w:rsid w:val="00367668"/>
    <w:rsid w:val="00367EC8"/>
    <w:rsid w:val="0037077A"/>
    <w:rsid w:val="00372E75"/>
    <w:rsid w:val="003744FE"/>
    <w:rsid w:val="00375BBE"/>
    <w:rsid w:val="00375D05"/>
    <w:rsid w:val="003772A3"/>
    <w:rsid w:val="0038048C"/>
    <w:rsid w:val="003809C1"/>
    <w:rsid w:val="003818A1"/>
    <w:rsid w:val="003818DC"/>
    <w:rsid w:val="0038316F"/>
    <w:rsid w:val="0039003A"/>
    <w:rsid w:val="003913D4"/>
    <w:rsid w:val="00392EBB"/>
    <w:rsid w:val="00393447"/>
    <w:rsid w:val="00395419"/>
    <w:rsid w:val="00396F14"/>
    <w:rsid w:val="003A1573"/>
    <w:rsid w:val="003A1F9D"/>
    <w:rsid w:val="003A4F77"/>
    <w:rsid w:val="003A6002"/>
    <w:rsid w:val="003A60D8"/>
    <w:rsid w:val="003A660D"/>
    <w:rsid w:val="003A681C"/>
    <w:rsid w:val="003B11FE"/>
    <w:rsid w:val="003B4F00"/>
    <w:rsid w:val="003B66C3"/>
    <w:rsid w:val="003B7E5A"/>
    <w:rsid w:val="003C3224"/>
    <w:rsid w:val="003C39FE"/>
    <w:rsid w:val="003C4137"/>
    <w:rsid w:val="003C42D3"/>
    <w:rsid w:val="003C4A10"/>
    <w:rsid w:val="003C54E6"/>
    <w:rsid w:val="003D28C1"/>
    <w:rsid w:val="003D2A8E"/>
    <w:rsid w:val="003D30D5"/>
    <w:rsid w:val="003D6145"/>
    <w:rsid w:val="003D63D2"/>
    <w:rsid w:val="003D7B37"/>
    <w:rsid w:val="003E366B"/>
    <w:rsid w:val="003E45A9"/>
    <w:rsid w:val="003E5E92"/>
    <w:rsid w:val="003E660F"/>
    <w:rsid w:val="003F06FD"/>
    <w:rsid w:val="003F24DF"/>
    <w:rsid w:val="004032B5"/>
    <w:rsid w:val="0040470D"/>
    <w:rsid w:val="00404DAA"/>
    <w:rsid w:val="004079B1"/>
    <w:rsid w:val="00407F73"/>
    <w:rsid w:val="004106BC"/>
    <w:rsid w:val="00411F3A"/>
    <w:rsid w:val="00412202"/>
    <w:rsid w:val="00412D28"/>
    <w:rsid w:val="00414BC8"/>
    <w:rsid w:val="00416DDD"/>
    <w:rsid w:val="00421B9C"/>
    <w:rsid w:val="00425D8A"/>
    <w:rsid w:val="0042708F"/>
    <w:rsid w:val="004303E9"/>
    <w:rsid w:val="00431574"/>
    <w:rsid w:val="00431F8E"/>
    <w:rsid w:val="00433DBE"/>
    <w:rsid w:val="004356D0"/>
    <w:rsid w:val="00435741"/>
    <w:rsid w:val="00436349"/>
    <w:rsid w:val="004430D1"/>
    <w:rsid w:val="004464C9"/>
    <w:rsid w:val="004526D9"/>
    <w:rsid w:val="00457498"/>
    <w:rsid w:val="00474320"/>
    <w:rsid w:val="004746A0"/>
    <w:rsid w:val="0047669B"/>
    <w:rsid w:val="00477190"/>
    <w:rsid w:val="004776A4"/>
    <w:rsid w:val="00482C27"/>
    <w:rsid w:val="00484D37"/>
    <w:rsid w:val="00485C18"/>
    <w:rsid w:val="00492AEA"/>
    <w:rsid w:val="00496693"/>
    <w:rsid w:val="004A2781"/>
    <w:rsid w:val="004A505C"/>
    <w:rsid w:val="004A630D"/>
    <w:rsid w:val="004A63C3"/>
    <w:rsid w:val="004A78AC"/>
    <w:rsid w:val="004A7C05"/>
    <w:rsid w:val="004B0028"/>
    <w:rsid w:val="004B2C16"/>
    <w:rsid w:val="004B320A"/>
    <w:rsid w:val="004B34C3"/>
    <w:rsid w:val="004B6703"/>
    <w:rsid w:val="004C26E6"/>
    <w:rsid w:val="004C4547"/>
    <w:rsid w:val="004C5680"/>
    <w:rsid w:val="004C702A"/>
    <w:rsid w:val="004D0557"/>
    <w:rsid w:val="004D1401"/>
    <w:rsid w:val="004E2DBE"/>
    <w:rsid w:val="004E49AA"/>
    <w:rsid w:val="004E6469"/>
    <w:rsid w:val="004E7A9C"/>
    <w:rsid w:val="004E7AC9"/>
    <w:rsid w:val="004F2FF0"/>
    <w:rsid w:val="004F300D"/>
    <w:rsid w:val="004F445F"/>
    <w:rsid w:val="004F47A4"/>
    <w:rsid w:val="004F5202"/>
    <w:rsid w:val="004F5504"/>
    <w:rsid w:val="004F5B5A"/>
    <w:rsid w:val="004F62D5"/>
    <w:rsid w:val="004F6A97"/>
    <w:rsid w:val="00501D5C"/>
    <w:rsid w:val="00506D32"/>
    <w:rsid w:val="00511668"/>
    <w:rsid w:val="0051207A"/>
    <w:rsid w:val="005121E7"/>
    <w:rsid w:val="005126CC"/>
    <w:rsid w:val="0051454F"/>
    <w:rsid w:val="0051522E"/>
    <w:rsid w:val="00521A85"/>
    <w:rsid w:val="00523F1F"/>
    <w:rsid w:val="005259D6"/>
    <w:rsid w:val="00525B26"/>
    <w:rsid w:val="00526094"/>
    <w:rsid w:val="005265C8"/>
    <w:rsid w:val="00527C77"/>
    <w:rsid w:val="00533515"/>
    <w:rsid w:val="00534CB8"/>
    <w:rsid w:val="00536A85"/>
    <w:rsid w:val="00536FFB"/>
    <w:rsid w:val="005371B1"/>
    <w:rsid w:val="0054006E"/>
    <w:rsid w:val="00542A64"/>
    <w:rsid w:val="00544F51"/>
    <w:rsid w:val="00545AE5"/>
    <w:rsid w:val="00545F88"/>
    <w:rsid w:val="00546F3D"/>
    <w:rsid w:val="00550B7A"/>
    <w:rsid w:val="005608D7"/>
    <w:rsid w:val="00561A17"/>
    <w:rsid w:val="005629F0"/>
    <w:rsid w:val="00563F05"/>
    <w:rsid w:val="00565E49"/>
    <w:rsid w:val="005724D5"/>
    <w:rsid w:val="00573783"/>
    <w:rsid w:val="00574941"/>
    <w:rsid w:val="00574B43"/>
    <w:rsid w:val="00574B53"/>
    <w:rsid w:val="00577267"/>
    <w:rsid w:val="0058154A"/>
    <w:rsid w:val="0058219E"/>
    <w:rsid w:val="00582FAB"/>
    <w:rsid w:val="00583898"/>
    <w:rsid w:val="005865BC"/>
    <w:rsid w:val="005905CA"/>
    <w:rsid w:val="00590B72"/>
    <w:rsid w:val="00593F82"/>
    <w:rsid w:val="00594448"/>
    <w:rsid w:val="0059585E"/>
    <w:rsid w:val="00596135"/>
    <w:rsid w:val="00596FA8"/>
    <w:rsid w:val="00597A12"/>
    <w:rsid w:val="005A00FB"/>
    <w:rsid w:val="005A129E"/>
    <w:rsid w:val="005A143C"/>
    <w:rsid w:val="005A5318"/>
    <w:rsid w:val="005A6C82"/>
    <w:rsid w:val="005A6FC2"/>
    <w:rsid w:val="005B251D"/>
    <w:rsid w:val="005B4447"/>
    <w:rsid w:val="005B4ADD"/>
    <w:rsid w:val="005B6F6A"/>
    <w:rsid w:val="005B7714"/>
    <w:rsid w:val="005C2707"/>
    <w:rsid w:val="005C3636"/>
    <w:rsid w:val="005C4667"/>
    <w:rsid w:val="005C6670"/>
    <w:rsid w:val="005C74CC"/>
    <w:rsid w:val="005C7973"/>
    <w:rsid w:val="005C7ECA"/>
    <w:rsid w:val="005D079C"/>
    <w:rsid w:val="005D2FAE"/>
    <w:rsid w:val="005D3B40"/>
    <w:rsid w:val="005D4F32"/>
    <w:rsid w:val="005E24C7"/>
    <w:rsid w:val="005E30AC"/>
    <w:rsid w:val="005E491F"/>
    <w:rsid w:val="005E6C42"/>
    <w:rsid w:val="005F0897"/>
    <w:rsid w:val="005F1592"/>
    <w:rsid w:val="005F622E"/>
    <w:rsid w:val="00607038"/>
    <w:rsid w:val="0060759E"/>
    <w:rsid w:val="00612A0F"/>
    <w:rsid w:val="00613289"/>
    <w:rsid w:val="0061646B"/>
    <w:rsid w:val="0061720C"/>
    <w:rsid w:val="00620189"/>
    <w:rsid w:val="00621561"/>
    <w:rsid w:val="006306B7"/>
    <w:rsid w:val="00631951"/>
    <w:rsid w:val="00631CA5"/>
    <w:rsid w:val="0063268E"/>
    <w:rsid w:val="00633635"/>
    <w:rsid w:val="006379DF"/>
    <w:rsid w:val="0064060C"/>
    <w:rsid w:val="006440F8"/>
    <w:rsid w:val="00644E6E"/>
    <w:rsid w:val="006504D9"/>
    <w:rsid w:val="00650CED"/>
    <w:rsid w:val="00652A60"/>
    <w:rsid w:val="00653E6A"/>
    <w:rsid w:val="00657033"/>
    <w:rsid w:val="0065738B"/>
    <w:rsid w:val="0066001A"/>
    <w:rsid w:val="006604C9"/>
    <w:rsid w:val="00660CD2"/>
    <w:rsid w:val="006614FE"/>
    <w:rsid w:val="00663A53"/>
    <w:rsid w:val="006641F9"/>
    <w:rsid w:val="00670156"/>
    <w:rsid w:val="00671D82"/>
    <w:rsid w:val="00674568"/>
    <w:rsid w:val="0067607E"/>
    <w:rsid w:val="006771CF"/>
    <w:rsid w:val="00677C78"/>
    <w:rsid w:val="00677FC8"/>
    <w:rsid w:val="0068125B"/>
    <w:rsid w:val="00681620"/>
    <w:rsid w:val="00681F7C"/>
    <w:rsid w:val="00683AD2"/>
    <w:rsid w:val="006840C6"/>
    <w:rsid w:val="00685358"/>
    <w:rsid w:val="0068765B"/>
    <w:rsid w:val="00690CF3"/>
    <w:rsid w:val="00692669"/>
    <w:rsid w:val="0069278C"/>
    <w:rsid w:val="00693877"/>
    <w:rsid w:val="00693EF9"/>
    <w:rsid w:val="0069492B"/>
    <w:rsid w:val="006A1501"/>
    <w:rsid w:val="006A193B"/>
    <w:rsid w:val="006A2401"/>
    <w:rsid w:val="006A61DB"/>
    <w:rsid w:val="006B47BD"/>
    <w:rsid w:val="006B4C11"/>
    <w:rsid w:val="006B7242"/>
    <w:rsid w:val="006C0578"/>
    <w:rsid w:val="006C07F9"/>
    <w:rsid w:val="006C0814"/>
    <w:rsid w:val="006C1ADC"/>
    <w:rsid w:val="006C2968"/>
    <w:rsid w:val="006C30E5"/>
    <w:rsid w:val="006C7923"/>
    <w:rsid w:val="006D13B6"/>
    <w:rsid w:val="006D16D3"/>
    <w:rsid w:val="006D180C"/>
    <w:rsid w:val="006D1BA5"/>
    <w:rsid w:val="006D2F62"/>
    <w:rsid w:val="006D42AC"/>
    <w:rsid w:val="006D4C04"/>
    <w:rsid w:val="006D5DB3"/>
    <w:rsid w:val="006D6CC1"/>
    <w:rsid w:val="006D749E"/>
    <w:rsid w:val="006F09B8"/>
    <w:rsid w:val="006F1E71"/>
    <w:rsid w:val="006F1F32"/>
    <w:rsid w:val="007018CC"/>
    <w:rsid w:val="00702841"/>
    <w:rsid w:val="00703506"/>
    <w:rsid w:val="0070499E"/>
    <w:rsid w:val="007054E2"/>
    <w:rsid w:val="00705BDA"/>
    <w:rsid w:val="00706686"/>
    <w:rsid w:val="007072B7"/>
    <w:rsid w:val="0071070F"/>
    <w:rsid w:val="00712B0D"/>
    <w:rsid w:val="00712CCE"/>
    <w:rsid w:val="00712D30"/>
    <w:rsid w:val="00714A42"/>
    <w:rsid w:val="00716209"/>
    <w:rsid w:val="00716A93"/>
    <w:rsid w:val="007210E6"/>
    <w:rsid w:val="00722244"/>
    <w:rsid w:val="00722AFF"/>
    <w:rsid w:val="00722D3E"/>
    <w:rsid w:val="007279B9"/>
    <w:rsid w:val="00730B82"/>
    <w:rsid w:val="00731886"/>
    <w:rsid w:val="00732341"/>
    <w:rsid w:val="00732BDB"/>
    <w:rsid w:val="00732DD4"/>
    <w:rsid w:val="00734DCA"/>
    <w:rsid w:val="007355AA"/>
    <w:rsid w:val="007363F0"/>
    <w:rsid w:val="00736730"/>
    <w:rsid w:val="00737686"/>
    <w:rsid w:val="00741A50"/>
    <w:rsid w:val="00751AC9"/>
    <w:rsid w:val="00751EA2"/>
    <w:rsid w:val="007532B4"/>
    <w:rsid w:val="007532F2"/>
    <w:rsid w:val="00757DF1"/>
    <w:rsid w:val="00760B8B"/>
    <w:rsid w:val="00760C4D"/>
    <w:rsid w:val="0076222F"/>
    <w:rsid w:val="00762939"/>
    <w:rsid w:val="00763879"/>
    <w:rsid w:val="00763A0C"/>
    <w:rsid w:val="0076567B"/>
    <w:rsid w:val="00767348"/>
    <w:rsid w:val="007718D3"/>
    <w:rsid w:val="00772791"/>
    <w:rsid w:val="00773165"/>
    <w:rsid w:val="007763C9"/>
    <w:rsid w:val="007769D4"/>
    <w:rsid w:val="00776AF6"/>
    <w:rsid w:val="00782951"/>
    <w:rsid w:val="00782D6A"/>
    <w:rsid w:val="00784C58"/>
    <w:rsid w:val="00785688"/>
    <w:rsid w:val="00787379"/>
    <w:rsid w:val="007901DD"/>
    <w:rsid w:val="00792509"/>
    <w:rsid w:val="007A04BD"/>
    <w:rsid w:val="007A1620"/>
    <w:rsid w:val="007A1F93"/>
    <w:rsid w:val="007A560A"/>
    <w:rsid w:val="007A56B5"/>
    <w:rsid w:val="007A624C"/>
    <w:rsid w:val="007A6AA0"/>
    <w:rsid w:val="007A7315"/>
    <w:rsid w:val="007B1150"/>
    <w:rsid w:val="007B1D8D"/>
    <w:rsid w:val="007B5F1E"/>
    <w:rsid w:val="007B7A55"/>
    <w:rsid w:val="007C0580"/>
    <w:rsid w:val="007C0DE8"/>
    <w:rsid w:val="007C102E"/>
    <w:rsid w:val="007C17B1"/>
    <w:rsid w:val="007C23E4"/>
    <w:rsid w:val="007C35EF"/>
    <w:rsid w:val="007C4407"/>
    <w:rsid w:val="007C473C"/>
    <w:rsid w:val="007C5338"/>
    <w:rsid w:val="007D1AE0"/>
    <w:rsid w:val="007D4F3B"/>
    <w:rsid w:val="007D55AB"/>
    <w:rsid w:val="007E5D0A"/>
    <w:rsid w:val="007E65D8"/>
    <w:rsid w:val="007E695A"/>
    <w:rsid w:val="007F0905"/>
    <w:rsid w:val="007F165F"/>
    <w:rsid w:val="007F17D5"/>
    <w:rsid w:val="007F2267"/>
    <w:rsid w:val="007F2CB8"/>
    <w:rsid w:val="007F3DCD"/>
    <w:rsid w:val="007F5C0C"/>
    <w:rsid w:val="007F6243"/>
    <w:rsid w:val="00800298"/>
    <w:rsid w:val="0080281E"/>
    <w:rsid w:val="00802AF2"/>
    <w:rsid w:val="00803E9E"/>
    <w:rsid w:val="00805BB7"/>
    <w:rsid w:val="00806B53"/>
    <w:rsid w:val="00807FAE"/>
    <w:rsid w:val="00810A47"/>
    <w:rsid w:val="00812F09"/>
    <w:rsid w:val="00813BCE"/>
    <w:rsid w:val="008146B0"/>
    <w:rsid w:val="00816262"/>
    <w:rsid w:val="00816C33"/>
    <w:rsid w:val="00817912"/>
    <w:rsid w:val="00822D7D"/>
    <w:rsid w:val="00826FBA"/>
    <w:rsid w:val="0083023C"/>
    <w:rsid w:val="00831601"/>
    <w:rsid w:val="008321C2"/>
    <w:rsid w:val="00832F64"/>
    <w:rsid w:val="00833A75"/>
    <w:rsid w:val="00836128"/>
    <w:rsid w:val="00836421"/>
    <w:rsid w:val="00836E43"/>
    <w:rsid w:val="008410CD"/>
    <w:rsid w:val="008416F2"/>
    <w:rsid w:val="00842226"/>
    <w:rsid w:val="0084302A"/>
    <w:rsid w:val="00845C4C"/>
    <w:rsid w:val="0085565B"/>
    <w:rsid w:val="00855959"/>
    <w:rsid w:val="00855FF0"/>
    <w:rsid w:val="0085634B"/>
    <w:rsid w:val="00856801"/>
    <w:rsid w:val="00861C74"/>
    <w:rsid w:val="008632AC"/>
    <w:rsid w:val="0086356C"/>
    <w:rsid w:val="008640B1"/>
    <w:rsid w:val="0086430D"/>
    <w:rsid w:val="00865DB3"/>
    <w:rsid w:val="00867D6F"/>
    <w:rsid w:val="0087027C"/>
    <w:rsid w:val="008707A2"/>
    <w:rsid w:val="008718D5"/>
    <w:rsid w:val="00871E52"/>
    <w:rsid w:val="00873D0D"/>
    <w:rsid w:val="008763FC"/>
    <w:rsid w:val="008778A9"/>
    <w:rsid w:val="0088177F"/>
    <w:rsid w:val="00881D96"/>
    <w:rsid w:val="00882F00"/>
    <w:rsid w:val="00884B2D"/>
    <w:rsid w:val="008903A5"/>
    <w:rsid w:val="00891554"/>
    <w:rsid w:val="00893082"/>
    <w:rsid w:val="008A5600"/>
    <w:rsid w:val="008A60BB"/>
    <w:rsid w:val="008A6F64"/>
    <w:rsid w:val="008A756B"/>
    <w:rsid w:val="008B0C2E"/>
    <w:rsid w:val="008B2B62"/>
    <w:rsid w:val="008B3369"/>
    <w:rsid w:val="008B6892"/>
    <w:rsid w:val="008C1868"/>
    <w:rsid w:val="008C1ED4"/>
    <w:rsid w:val="008C4267"/>
    <w:rsid w:val="008C5FEB"/>
    <w:rsid w:val="008D0C45"/>
    <w:rsid w:val="008D1018"/>
    <w:rsid w:val="008D4FE5"/>
    <w:rsid w:val="008D66F3"/>
    <w:rsid w:val="008E0D1E"/>
    <w:rsid w:val="008E0DEB"/>
    <w:rsid w:val="008E4C06"/>
    <w:rsid w:val="008E4D18"/>
    <w:rsid w:val="008E6F26"/>
    <w:rsid w:val="008E76FA"/>
    <w:rsid w:val="008F1A3E"/>
    <w:rsid w:val="008F1AC3"/>
    <w:rsid w:val="008F42FF"/>
    <w:rsid w:val="008F555E"/>
    <w:rsid w:val="008F577B"/>
    <w:rsid w:val="008F66A5"/>
    <w:rsid w:val="008F7488"/>
    <w:rsid w:val="00902EB4"/>
    <w:rsid w:val="00904DBD"/>
    <w:rsid w:val="00904F57"/>
    <w:rsid w:val="00906015"/>
    <w:rsid w:val="00906465"/>
    <w:rsid w:val="00906489"/>
    <w:rsid w:val="00907677"/>
    <w:rsid w:val="00907E85"/>
    <w:rsid w:val="00907FEE"/>
    <w:rsid w:val="0091039C"/>
    <w:rsid w:val="009105EB"/>
    <w:rsid w:val="009111BB"/>
    <w:rsid w:val="00912318"/>
    <w:rsid w:val="009123F8"/>
    <w:rsid w:val="00914191"/>
    <w:rsid w:val="009161F6"/>
    <w:rsid w:val="009206FC"/>
    <w:rsid w:val="009242E0"/>
    <w:rsid w:val="009275D0"/>
    <w:rsid w:val="00930765"/>
    <w:rsid w:val="00933394"/>
    <w:rsid w:val="00933CE4"/>
    <w:rsid w:val="00941342"/>
    <w:rsid w:val="009425FA"/>
    <w:rsid w:val="00943511"/>
    <w:rsid w:val="00945D60"/>
    <w:rsid w:val="0094623C"/>
    <w:rsid w:val="00950253"/>
    <w:rsid w:val="009526E3"/>
    <w:rsid w:val="00956EA9"/>
    <w:rsid w:val="0096356C"/>
    <w:rsid w:val="00963E9B"/>
    <w:rsid w:val="00964355"/>
    <w:rsid w:val="009648C3"/>
    <w:rsid w:val="00964AF4"/>
    <w:rsid w:val="00973935"/>
    <w:rsid w:val="0097513B"/>
    <w:rsid w:val="00975786"/>
    <w:rsid w:val="00977AFE"/>
    <w:rsid w:val="00981BAA"/>
    <w:rsid w:val="00982134"/>
    <w:rsid w:val="009862DF"/>
    <w:rsid w:val="009868DC"/>
    <w:rsid w:val="009919A7"/>
    <w:rsid w:val="00992150"/>
    <w:rsid w:val="00996E49"/>
    <w:rsid w:val="0099E98D"/>
    <w:rsid w:val="009A3B91"/>
    <w:rsid w:val="009A54AB"/>
    <w:rsid w:val="009A7065"/>
    <w:rsid w:val="009B1F82"/>
    <w:rsid w:val="009B2910"/>
    <w:rsid w:val="009B69AB"/>
    <w:rsid w:val="009C1BED"/>
    <w:rsid w:val="009C316F"/>
    <w:rsid w:val="009C4628"/>
    <w:rsid w:val="009C7AA1"/>
    <w:rsid w:val="009D0C5C"/>
    <w:rsid w:val="009D14D6"/>
    <w:rsid w:val="009D224B"/>
    <w:rsid w:val="009D2FD3"/>
    <w:rsid w:val="009D32F5"/>
    <w:rsid w:val="009D4D27"/>
    <w:rsid w:val="009D6D16"/>
    <w:rsid w:val="009E1803"/>
    <w:rsid w:val="009E1D1C"/>
    <w:rsid w:val="009E2641"/>
    <w:rsid w:val="009E557C"/>
    <w:rsid w:val="009E55C7"/>
    <w:rsid w:val="009E5AF1"/>
    <w:rsid w:val="009E69E6"/>
    <w:rsid w:val="009F2D4D"/>
    <w:rsid w:val="009F39CF"/>
    <w:rsid w:val="009F3BEE"/>
    <w:rsid w:val="009F461D"/>
    <w:rsid w:val="009F4A66"/>
    <w:rsid w:val="009F68D2"/>
    <w:rsid w:val="009F6985"/>
    <w:rsid w:val="009F74BD"/>
    <w:rsid w:val="00A003B1"/>
    <w:rsid w:val="00A0107A"/>
    <w:rsid w:val="00A02B43"/>
    <w:rsid w:val="00A030ED"/>
    <w:rsid w:val="00A0341C"/>
    <w:rsid w:val="00A03E8C"/>
    <w:rsid w:val="00A05204"/>
    <w:rsid w:val="00A0615C"/>
    <w:rsid w:val="00A06161"/>
    <w:rsid w:val="00A07412"/>
    <w:rsid w:val="00A10305"/>
    <w:rsid w:val="00A10BA5"/>
    <w:rsid w:val="00A11054"/>
    <w:rsid w:val="00A11FB0"/>
    <w:rsid w:val="00A13DF0"/>
    <w:rsid w:val="00A2301B"/>
    <w:rsid w:val="00A238EB"/>
    <w:rsid w:val="00A2471F"/>
    <w:rsid w:val="00A310BE"/>
    <w:rsid w:val="00A35F73"/>
    <w:rsid w:val="00A36A14"/>
    <w:rsid w:val="00A37AC2"/>
    <w:rsid w:val="00A41F17"/>
    <w:rsid w:val="00A426C6"/>
    <w:rsid w:val="00A44676"/>
    <w:rsid w:val="00A44728"/>
    <w:rsid w:val="00A451B4"/>
    <w:rsid w:val="00A54F43"/>
    <w:rsid w:val="00A54F97"/>
    <w:rsid w:val="00A62217"/>
    <w:rsid w:val="00A62ED1"/>
    <w:rsid w:val="00A632C8"/>
    <w:rsid w:val="00A63409"/>
    <w:rsid w:val="00A63B93"/>
    <w:rsid w:val="00A661F7"/>
    <w:rsid w:val="00A67DB2"/>
    <w:rsid w:val="00A70107"/>
    <w:rsid w:val="00A701C6"/>
    <w:rsid w:val="00A72E47"/>
    <w:rsid w:val="00A7381A"/>
    <w:rsid w:val="00A76867"/>
    <w:rsid w:val="00A769B7"/>
    <w:rsid w:val="00A77A1E"/>
    <w:rsid w:val="00A8286C"/>
    <w:rsid w:val="00A82D29"/>
    <w:rsid w:val="00A84C97"/>
    <w:rsid w:val="00A852D0"/>
    <w:rsid w:val="00A85A15"/>
    <w:rsid w:val="00A92B7C"/>
    <w:rsid w:val="00A941FD"/>
    <w:rsid w:val="00A96034"/>
    <w:rsid w:val="00A961CA"/>
    <w:rsid w:val="00A97C70"/>
    <w:rsid w:val="00AA400D"/>
    <w:rsid w:val="00AA49BC"/>
    <w:rsid w:val="00AA706A"/>
    <w:rsid w:val="00AB37D7"/>
    <w:rsid w:val="00AB3855"/>
    <w:rsid w:val="00AB3AEF"/>
    <w:rsid w:val="00AB52C6"/>
    <w:rsid w:val="00AB753D"/>
    <w:rsid w:val="00AB76FF"/>
    <w:rsid w:val="00AB773E"/>
    <w:rsid w:val="00AC0C2C"/>
    <w:rsid w:val="00AC4CBD"/>
    <w:rsid w:val="00AC72FD"/>
    <w:rsid w:val="00AC7A2C"/>
    <w:rsid w:val="00AD0677"/>
    <w:rsid w:val="00AD3004"/>
    <w:rsid w:val="00AD4AFE"/>
    <w:rsid w:val="00AD4FD9"/>
    <w:rsid w:val="00AD6863"/>
    <w:rsid w:val="00AD6D54"/>
    <w:rsid w:val="00AD7866"/>
    <w:rsid w:val="00AE17F7"/>
    <w:rsid w:val="00AE394E"/>
    <w:rsid w:val="00AE3D79"/>
    <w:rsid w:val="00AE500B"/>
    <w:rsid w:val="00AF1725"/>
    <w:rsid w:val="00AF1874"/>
    <w:rsid w:val="00AF21F8"/>
    <w:rsid w:val="00AF4CA4"/>
    <w:rsid w:val="00AF5854"/>
    <w:rsid w:val="00AF5D9E"/>
    <w:rsid w:val="00B02322"/>
    <w:rsid w:val="00B02348"/>
    <w:rsid w:val="00B0362B"/>
    <w:rsid w:val="00B04198"/>
    <w:rsid w:val="00B05ADD"/>
    <w:rsid w:val="00B06B66"/>
    <w:rsid w:val="00B07124"/>
    <w:rsid w:val="00B10524"/>
    <w:rsid w:val="00B11DB3"/>
    <w:rsid w:val="00B12983"/>
    <w:rsid w:val="00B12C61"/>
    <w:rsid w:val="00B12E69"/>
    <w:rsid w:val="00B141B5"/>
    <w:rsid w:val="00B15730"/>
    <w:rsid w:val="00B17409"/>
    <w:rsid w:val="00B207AF"/>
    <w:rsid w:val="00B2196B"/>
    <w:rsid w:val="00B21B60"/>
    <w:rsid w:val="00B23686"/>
    <w:rsid w:val="00B242B1"/>
    <w:rsid w:val="00B25301"/>
    <w:rsid w:val="00B25984"/>
    <w:rsid w:val="00B26B0E"/>
    <w:rsid w:val="00B277BE"/>
    <w:rsid w:val="00B30C6F"/>
    <w:rsid w:val="00B31C6F"/>
    <w:rsid w:val="00B3361B"/>
    <w:rsid w:val="00B33973"/>
    <w:rsid w:val="00B33D7A"/>
    <w:rsid w:val="00B350FF"/>
    <w:rsid w:val="00B3597A"/>
    <w:rsid w:val="00B359DF"/>
    <w:rsid w:val="00B35BF0"/>
    <w:rsid w:val="00B373F1"/>
    <w:rsid w:val="00B377AB"/>
    <w:rsid w:val="00B4334F"/>
    <w:rsid w:val="00B44430"/>
    <w:rsid w:val="00B44DC5"/>
    <w:rsid w:val="00B4511D"/>
    <w:rsid w:val="00B47987"/>
    <w:rsid w:val="00B501DD"/>
    <w:rsid w:val="00B51BD9"/>
    <w:rsid w:val="00B52AFC"/>
    <w:rsid w:val="00B54CE7"/>
    <w:rsid w:val="00B564E8"/>
    <w:rsid w:val="00B57AB7"/>
    <w:rsid w:val="00B608CC"/>
    <w:rsid w:val="00B62838"/>
    <w:rsid w:val="00B63F5C"/>
    <w:rsid w:val="00B64156"/>
    <w:rsid w:val="00B648C7"/>
    <w:rsid w:val="00B65393"/>
    <w:rsid w:val="00B65E4A"/>
    <w:rsid w:val="00B66219"/>
    <w:rsid w:val="00B67B9D"/>
    <w:rsid w:val="00B71107"/>
    <w:rsid w:val="00B71450"/>
    <w:rsid w:val="00B73538"/>
    <w:rsid w:val="00B74FA9"/>
    <w:rsid w:val="00B7577D"/>
    <w:rsid w:val="00B77199"/>
    <w:rsid w:val="00B816DB"/>
    <w:rsid w:val="00B826BC"/>
    <w:rsid w:val="00B8378E"/>
    <w:rsid w:val="00B84B39"/>
    <w:rsid w:val="00B8674C"/>
    <w:rsid w:val="00B92A78"/>
    <w:rsid w:val="00B92DD4"/>
    <w:rsid w:val="00B94CDD"/>
    <w:rsid w:val="00B953DE"/>
    <w:rsid w:val="00B95D3C"/>
    <w:rsid w:val="00BA050F"/>
    <w:rsid w:val="00BA427E"/>
    <w:rsid w:val="00BA47C5"/>
    <w:rsid w:val="00BA546F"/>
    <w:rsid w:val="00BA5582"/>
    <w:rsid w:val="00BA67C6"/>
    <w:rsid w:val="00BB0431"/>
    <w:rsid w:val="00BB0AB0"/>
    <w:rsid w:val="00BB2C27"/>
    <w:rsid w:val="00BB51CA"/>
    <w:rsid w:val="00BB780F"/>
    <w:rsid w:val="00BB7C37"/>
    <w:rsid w:val="00BC00DE"/>
    <w:rsid w:val="00BC029F"/>
    <w:rsid w:val="00BC09DA"/>
    <w:rsid w:val="00BC0F83"/>
    <w:rsid w:val="00BC3EE5"/>
    <w:rsid w:val="00BC5E6D"/>
    <w:rsid w:val="00BD01C1"/>
    <w:rsid w:val="00BD1B8A"/>
    <w:rsid w:val="00BD2A04"/>
    <w:rsid w:val="00BD3ED6"/>
    <w:rsid w:val="00BD5256"/>
    <w:rsid w:val="00BD6E9E"/>
    <w:rsid w:val="00BE14B5"/>
    <w:rsid w:val="00BE444E"/>
    <w:rsid w:val="00BF1EC3"/>
    <w:rsid w:val="00BF32B6"/>
    <w:rsid w:val="00BF56F8"/>
    <w:rsid w:val="00BF6FDD"/>
    <w:rsid w:val="00C00136"/>
    <w:rsid w:val="00C03E38"/>
    <w:rsid w:val="00C04003"/>
    <w:rsid w:val="00C04383"/>
    <w:rsid w:val="00C0444B"/>
    <w:rsid w:val="00C04D04"/>
    <w:rsid w:val="00C06182"/>
    <w:rsid w:val="00C068C8"/>
    <w:rsid w:val="00C069D3"/>
    <w:rsid w:val="00C105FE"/>
    <w:rsid w:val="00C106A6"/>
    <w:rsid w:val="00C15116"/>
    <w:rsid w:val="00C16946"/>
    <w:rsid w:val="00C23317"/>
    <w:rsid w:val="00C23ABF"/>
    <w:rsid w:val="00C24989"/>
    <w:rsid w:val="00C26026"/>
    <w:rsid w:val="00C26C93"/>
    <w:rsid w:val="00C3099D"/>
    <w:rsid w:val="00C32A9E"/>
    <w:rsid w:val="00C32BF2"/>
    <w:rsid w:val="00C32D0C"/>
    <w:rsid w:val="00C34D5E"/>
    <w:rsid w:val="00C35ECA"/>
    <w:rsid w:val="00C36451"/>
    <w:rsid w:val="00C4000D"/>
    <w:rsid w:val="00C4002A"/>
    <w:rsid w:val="00C409EF"/>
    <w:rsid w:val="00C40B29"/>
    <w:rsid w:val="00C425EA"/>
    <w:rsid w:val="00C449CD"/>
    <w:rsid w:val="00C46269"/>
    <w:rsid w:val="00C54BB1"/>
    <w:rsid w:val="00C6015B"/>
    <w:rsid w:val="00C6182F"/>
    <w:rsid w:val="00C623E7"/>
    <w:rsid w:val="00C66628"/>
    <w:rsid w:val="00C6797A"/>
    <w:rsid w:val="00C72AD6"/>
    <w:rsid w:val="00C73E7A"/>
    <w:rsid w:val="00C75A16"/>
    <w:rsid w:val="00C7729F"/>
    <w:rsid w:val="00C77AC0"/>
    <w:rsid w:val="00C77CE3"/>
    <w:rsid w:val="00C817E2"/>
    <w:rsid w:val="00C83156"/>
    <w:rsid w:val="00C837D8"/>
    <w:rsid w:val="00C83AF0"/>
    <w:rsid w:val="00C85AC6"/>
    <w:rsid w:val="00C86441"/>
    <w:rsid w:val="00C86CAE"/>
    <w:rsid w:val="00CA08F1"/>
    <w:rsid w:val="00CA4358"/>
    <w:rsid w:val="00CA7EEA"/>
    <w:rsid w:val="00CB24BC"/>
    <w:rsid w:val="00CB4DAC"/>
    <w:rsid w:val="00CB70D8"/>
    <w:rsid w:val="00CC2072"/>
    <w:rsid w:val="00CC2818"/>
    <w:rsid w:val="00CC4792"/>
    <w:rsid w:val="00CC4F1A"/>
    <w:rsid w:val="00CC54D9"/>
    <w:rsid w:val="00CC6274"/>
    <w:rsid w:val="00CC6ACE"/>
    <w:rsid w:val="00CC7E6C"/>
    <w:rsid w:val="00CD1DA2"/>
    <w:rsid w:val="00CD1EA4"/>
    <w:rsid w:val="00CD2988"/>
    <w:rsid w:val="00CD7F53"/>
    <w:rsid w:val="00CE0B3C"/>
    <w:rsid w:val="00CE298A"/>
    <w:rsid w:val="00CE355A"/>
    <w:rsid w:val="00CE3C02"/>
    <w:rsid w:val="00CE3D45"/>
    <w:rsid w:val="00CE4B09"/>
    <w:rsid w:val="00CF021B"/>
    <w:rsid w:val="00CF10A6"/>
    <w:rsid w:val="00CF42FA"/>
    <w:rsid w:val="00CF4EE9"/>
    <w:rsid w:val="00CF6664"/>
    <w:rsid w:val="00CF7032"/>
    <w:rsid w:val="00D021C5"/>
    <w:rsid w:val="00D03D3B"/>
    <w:rsid w:val="00D10E21"/>
    <w:rsid w:val="00D11559"/>
    <w:rsid w:val="00D11CC7"/>
    <w:rsid w:val="00D1518D"/>
    <w:rsid w:val="00D16045"/>
    <w:rsid w:val="00D204E7"/>
    <w:rsid w:val="00D22D2F"/>
    <w:rsid w:val="00D25B80"/>
    <w:rsid w:val="00D26100"/>
    <w:rsid w:val="00D2735A"/>
    <w:rsid w:val="00D2784E"/>
    <w:rsid w:val="00D309C1"/>
    <w:rsid w:val="00D3321A"/>
    <w:rsid w:val="00D35B28"/>
    <w:rsid w:val="00D36F52"/>
    <w:rsid w:val="00D40C54"/>
    <w:rsid w:val="00D427FE"/>
    <w:rsid w:val="00D45525"/>
    <w:rsid w:val="00D455FF"/>
    <w:rsid w:val="00D45A95"/>
    <w:rsid w:val="00D47254"/>
    <w:rsid w:val="00D50CA7"/>
    <w:rsid w:val="00D51013"/>
    <w:rsid w:val="00D515A1"/>
    <w:rsid w:val="00D51D1F"/>
    <w:rsid w:val="00D52738"/>
    <w:rsid w:val="00D562AB"/>
    <w:rsid w:val="00D639B3"/>
    <w:rsid w:val="00D64FF3"/>
    <w:rsid w:val="00D653AA"/>
    <w:rsid w:val="00D667C4"/>
    <w:rsid w:val="00D70013"/>
    <w:rsid w:val="00D73229"/>
    <w:rsid w:val="00D743DB"/>
    <w:rsid w:val="00D74DF4"/>
    <w:rsid w:val="00D75ECD"/>
    <w:rsid w:val="00D76147"/>
    <w:rsid w:val="00D777C7"/>
    <w:rsid w:val="00D805DC"/>
    <w:rsid w:val="00D81DF7"/>
    <w:rsid w:val="00D837AE"/>
    <w:rsid w:val="00D8570A"/>
    <w:rsid w:val="00D85D58"/>
    <w:rsid w:val="00D87ADC"/>
    <w:rsid w:val="00D90D43"/>
    <w:rsid w:val="00D9320C"/>
    <w:rsid w:val="00D95236"/>
    <w:rsid w:val="00D9696B"/>
    <w:rsid w:val="00DA15AE"/>
    <w:rsid w:val="00DA3899"/>
    <w:rsid w:val="00DA527C"/>
    <w:rsid w:val="00DB18C8"/>
    <w:rsid w:val="00DB1F51"/>
    <w:rsid w:val="00DB3B49"/>
    <w:rsid w:val="00DB464B"/>
    <w:rsid w:val="00DB5475"/>
    <w:rsid w:val="00DB5644"/>
    <w:rsid w:val="00DB5CA4"/>
    <w:rsid w:val="00DB634B"/>
    <w:rsid w:val="00DC15A0"/>
    <w:rsid w:val="00DC3920"/>
    <w:rsid w:val="00DC559B"/>
    <w:rsid w:val="00DD11F4"/>
    <w:rsid w:val="00DD384B"/>
    <w:rsid w:val="00DD5E74"/>
    <w:rsid w:val="00DD669C"/>
    <w:rsid w:val="00DE0727"/>
    <w:rsid w:val="00DE0D95"/>
    <w:rsid w:val="00DE1676"/>
    <w:rsid w:val="00DE19FA"/>
    <w:rsid w:val="00DE3228"/>
    <w:rsid w:val="00DE3ED2"/>
    <w:rsid w:val="00DF197E"/>
    <w:rsid w:val="00DF1FAD"/>
    <w:rsid w:val="00DF4E77"/>
    <w:rsid w:val="00DF6A80"/>
    <w:rsid w:val="00DF6BB8"/>
    <w:rsid w:val="00DF7EAE"/>
    <w:rsid w:val="00E022EB"/>
    <w:rsid w:val="00E02734"/>
    <w:rsid w:val="00E0288D"/>
    <w:rsid w:val="00E03FDC"/>
    <w:rsid w:val="00E06492"/>
    <w:rsid w:val="00E10312"/>
    <w:rsid w:val="00E11127"/>
    <w:rsid w:val="00E1170F"/>
    <w:rsid w:val="00E1291A"/>
    <w:rsid w:val="00E146DD"/>
    <w:rsid w:val="00E17487"/>
    <w:rsid w:val="00E1793A"/>
    <w:rsid w:val="00E20119"/>
    <w:rsid w:val="00E213E2"/>
    <w:rsid w:val="00E21E2C"/>
    <w:rsid w:val="00E23228"/>
    <w:rsid w:val="00E23660"/>
    <w:rsid w:val="00E32D10"/>
    <w:rsid w:val="00E343DF"/>
    <w:rsid w:val="00E351D7"/>
    <w:rsid w:val="00E35F95"/>
    <w:rsid w:val="00E42627"/>
    <w:rsid w:val="00E43D36"/>
    <w:rsid w:val="00E4426B"/>
    <w:rsid w:val="00E45583"/>
    <w:rsid w:val="00E477A5"/>
    <w:rsid w:val="00E50B23"/>
    <w:rsid w:val="00E53DB9"/>
    <w:rsid w:val="00E543F7"/>
    <w:rsid w:val="00E5511B"/>
    <w:rsid w:val="00E579AA"/>
    <w:rsid w:val="00E617BD"/>
    <w:rsid w:val="00E61A0A"/>
    <w:rsid w:val="00E657E6"/>
    <w:rsid w:val="00E65D71"/>
    <w:rsid w:val="00E70D98"/>
    <w:rsid w:val="00E72019"/>
    <w:rsid w:val="00E765F0"/>
    <w:rsid w:val="00E8016C"/>
    <w:rsid w:val="00E80EF3"/>
    <w:rsid w:val="00E81CFA"/>
    <w:rsid w:val="00E82BB7"/>
    <w:rsid w:val="00E85FB3"/>
    <w:rsid w:val="00E879E1"/>
    <w:rsid w:val="00E90405"/>
    <w:rsid w:val="00E90AF2"/>
    <w:rsid w:val="00E95B93"/>
    <w:rsid w:val="00EA0AC2"/>
    <w:rsid w:val="00EA1A77"/>
    <w:rsid w:val="00EA1B33"/>
    <w:rsid w:val="00EA1DDF"/>
    <w:rsid w:val="00EA29F1"/>
    <w:rsid w:val="00EA3FAA"/>
    <w:rsid w:val="00EA5300"/>
    <w:rsid w:val="00EA7269"/>
    <w:rsid w:val="00EB025E"/>
    <w:rsid w:val="00EB0814"/>
    <w:rsid w:val="00EB0889"/>
    <w:rsid w:val="00EB0DD6"/>
    <w:rsid w:val="00EB3BAD"/>
    <w:rsid w:val="00EB5DD2"/>
    <w:rsid w:val="00EB678D"/>
    <w:rsid w:val="00EC255D"/>
    <w:rsid w:val="00EC2A96"/>
    <w:rsid w:val="00ED2809"/>
    <w:rsid w:val="00ED2BDF"/>
    <w:rsid w:val="00ED46E1"/>
    <w:rsid w:val="00ED50A7"/>
    <w:rsid w:val="00ED5531"/>
    <w:rsid w:val="00EE22D5"/>
    <w:rsid w:val="00EE341D"/>
    <w:rsid w:val="00EE3968"/>
    <w:rsid w:val="00EF090F"/>
    <w:rsid w:val="00EF0D5A"/>
    <w:rsid w:val="00EF0E88"/>
    <w:rsid w:val="00EF212A"/>
    <w:rsid w:val="00EF374A"/>
    <w:rsid w:val="00EF3947"/>
    <w:rsid w:val="00F042C1"/>
    <w:rsid w:val="00F07AF8"/>
    <w:rsid w:val="00F115FA"/>
    <w:rsid w:val="00F13A9C"/>
    <w:rsid w:val="00F1450B"/>
    <w:rsid w:val="00F2071A"/>
    <w:rsid w:val="00F225F1"/>
    <w:rsid w:val="00F22824"/>
    <w:rsid w:val="00F22F24"/>
    <w:rsid w:val="00F248CD"/>
    <w:rsid w:val="00F248D1"/>
    <w:rsid w:val="00F2672A"/>
    <w:rsid w:val="00F305F3"/>
    <w:rsid w:val="00F30929"/>
    <w:rsid w:val="00F31EAC"/>
    <w:rsid w:val="00F32D88"/>
    <w:rsid w:val="00F33A7B"/>
    <w:rsid w:val="00F344ED"/>
    <w:rsid w:val="00F36728"/>
    <w:rsid w:val="00F41C37"/>
    <w:rsid w:val="00F41EB0"/>
    <w:rsid w:val="00F44625"/>
    <w:rsid w:val="00F44F26"/>
    <w:rsid w:val="00F4538C"/>
    <w:rsid w:val="00F46A34"/>
    <w:rsid w:val="00F46AB0"/>
    <w:rsid w:val="00F479F2"/>
    <w:rsid w:val="00F47AF2"/>
    <w:rsid w:val="00F51EE9"/>
    <w:rsid w:val="00F53F45"/>
    <w:rsid w:val="00F5593D"/>
    <w:rsid w:val="00F63C1E"/>
    <w:rsid w:val="00F6705A"/>
    <w:rsid w:val="00F712D7"/>
    <w:rsid w:val="00F71ABF"/>
    <w:rsid w:val="00F7417B"/>
    <w:rsid w:val="00F7795F"/>
    <w:rsid w:val="00F80C82"/>
    <w:rsid w:val="00F80D68"/>
    <w:rsid w:val="00F83374"/>
    <w:rsid w:val="00F845AD"/>
    <w:rsid w:val="00F86990"/>
    <w:rsid w:val="00F917B5"/>
    <w:rsid w:val="00F926E3"/>
    <w:rsid w:val="00F92BB5"/>
    <w:rsid w:val="00F92C7E"/>
    <w:rsid w:val="00F93BF4"/>
    <w:rsid w:val="00F93DC8"/>
    <w:rsid w:val="00F9673A"/>
    <w:rsid w:val="00FA2CAD"/>
    <w:rsid w:val="00FA2DF7"/>
    <w:rsid w:val="00FA2FA3"/>
    <w:rsid w:val="00FA447D"/>
    <w:rsid w:val="00FA461B"/>
    <w:rsid w:val="00FA461C"/>
    <w:rsid w:val="00FA61CA"/>
    <w:rsid w:val="00FA76C0"/>
    <w:rsid w:val="00FA7762"/>
    <w:rsid w:val="00FB0E10"/>
    <w:rsid w:val="00FB0FE2"/>
    <w:rsid w:val="00FB2569"/>
    <w:rsid w:val="00FB357F"/>
    <w:rsid w:val="00FC179C"/>
    <w:rsid w:val="00FC1A33"/>
    <w:rsid w:val="00FC54F1"/>
    <w:rsid w:val="00FC61E6"/>
    <w:rsid w:val="00FC6340"/>
    <w:rsid w:val="00FD1A95"/>
    <w:rsid w:val="00FD1CC7"/>
    <w:rsid w:val="00FD2070"/>
    <w:rsid w:val="00FD34EA"/>
    <w:rsid w:val="00FD3C55"/>
    <w:rsid w:val="00FD3DF7"/>
    <w:rsid w:val="00FD417F"/>
    <w:rsid w:val="00FD7F71"/>
    <w:rsid w:val="00FE044B"/>
    <w:rsid w:val="00FE17A3"/>
    <w:rsid w:val="00FF1957"/>
    <w:rsid w:val="00FF53D1"/>
    <w:rsid w:val="00FF6387"/>
    <w:rsid w:val="01EAF030"/>
    <w:rsid w:val="0685ADAC"/>
    <w:rsid w:val="09F5B78A"/>
    <w:rsid w:val="0B61D4B9"/>
    <w:rsid w:val="0D50668E"/>
    <w:rsid w:val="0F987954"/>
    <w:rsid w:val="14C248AF"/>
    <w:rsid w:val="16A342D0"/>
    <w:rsid w:val="178031B9"/>
    <w:rsid w:val="17F9E971"/>
    <w:rsid w:val="18DB213B"/>
    <w:rsid w:val="219BC90D"/>
    <w:rsid w:val="23F63EF6"/>
    <w:rsid w:val="24B06672"/>
    <w:rsid w:val="252DB0DF"/>
    <w:rsid w:val="27C62803"/>
    <w:rsid w:val="27E80734"/>
    <w:rsid w:val="2D49941A"/>
    <w:rsid w:val="321D053D"/>
    <w:rsid w:val="33B63574"/>
    <w:rsid w:val="34F35761"/>
    <w:rsid w:val="35358955"/>
    <w:rsid w:val="36330B4F"/>
    <w:rsid w:val="36D55A20"/>
    <w:rsid w:val="3D46298D"/>
    <w:rsid w:val="3D63A6BC"/>
    <w:rsid w:val="3EA0F67C"/>
    <w:rsid w:val="408FD561"/>
    <w:rsid w:val="42D31DA8"/>
    <w:rsid w:val="477EB5B9"/>
    <w:rsid w:val="497D0521"/>
    <w:rsid w:val="4B7D5BF7"/>
    <w:rsid w:val="4F589CEA"/>
    <w:rsid w:val="4F7A48FF"/>
    <w:rsid w:val="5373D821"/>
    <w:rsid w:val="54486735"/>
    <w:rsid w:val="54F46822"/>
    <w:rsid w:val="5540D20C"/>
    <w:rsid w:val="5571A15F"/>
    <w:rsid w:val="58E656D3"/>
    <w:rsid w:val="59983627"/>
    <w:rsid w:val="599B1671"/>
    <w:rsid w:val="5ACCB0AD"/>
    <w:rsid w:val="5C2B7313"/>
    <w:rsid w:val="65ED7B1D"/>
    <w:rsid w:val="6888FE13"/>
    <w:rsid w:val="69D74751"/>
    <w:rsid w:val="6A76A6AA"/>
    <w:rsid w:val="6BAC11C2"/>
    <w:rsid w:val="6ED81A9D"/>
    <w:rsid w:val="74BCF5E3"/>
    <w:rsid w:val="76430C52"/>
    <w:rsid w:val="7C5AF65E"/>
    <w:rsid w:val="7DB1A8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5:docId w15:val="{12F48B19-CBE4-41EE-AF3D-A10BA79D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paragraph" w:styleId="Heading5">
    <w:name w:val="heading 5"/>
    <w:basedOn w:val="Normal"/>
    <w:next w:val="Normal"/>
    <w:link w:val="Heading5Char"/>
    <w:uiPriority w:val="9"/>
    <w:semiHidden/>
    <w:unhideWhenUsed/>
    <w:qFormat/>
    <w:rsid w:val="00977AFE"/>
    <w:pPr>
      <w:keepNext/>
      <w:keepLines/>
      <w:spacing w:before="40"/>
      <w:outlineLvl w:val="4"/>
    </w:pPr>
    <w:rPr>
      <w:rFonts w:asciiTheme="majorHAnsi" w:eastAsiaTheme="majorEastAsia" w:hAnsiTheme="majorHAnsi" w:cstheme="majorBidi"/>
      <w:color w:val="1991C2"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qFormat/>
    <w:rsid w:val="00EA29F1"/>
    <w:rPr>
      <w:b/>
      <w:bCs/>
    </w:rPr>
  </w:style>
  <w:style w:type="paragraph" w:styleId="ListParagraph">
    <w:name w:val="List Paragraph"/>
    <w:basedOn w:val="Normal"/>
    <w:link w:val="ListParagraphChar"/>
    <w:uiPriority w:val="34"/>
    <w:qFormat/>
    <w:rsid w:val="00141C60"/>
    <w:pPr>
      <w:ind w:left="720"/>
      <w:contextualSpacing/>
    </w:pPr>
    <w:rPr>
      <w:rFonts w:eastAsia="Times New Roman" w:cs="Arial"/>
    </w:rPr>
  </w:style>
  <w:style w:type="character" w:styleId="Hyperlink">
    <w:name w:val="Hyperlink"/>
    <w:basedOn w:val="DefaultParagraphFont"/>
    <w:uiPriority w:val="99"/>
    <w:unhideWhenUsed/>
    <w:rsid w:val="00773165"/>
    <w:rPr>
      <w:color w:val="0563C1" w:themeColor="hyperlink"/>
      <w:u w:val="single"/>
    </w:rPr>
  </w:style>
  <w:style w:type="character" w:styleId="UnresolvedMention">
    <w:name w:val="Unresolved Mention"/>
    <w:basedOn w:val="DefaultParagraphFont"/>
    <w:uiPriority w:val="99"/>
    <w:semiHidden/>
    <w:unhideWhenUsed/>
    <w:rsid w:val="00773165"/>
    <w:rPr>
      <w:color w:val="605E5C"/>
      <w:shd w:val="clear" w:color="auto" w:fill="E1DFDD"/>
    </w:rPr>
  </w:style>
  <w:style w:type="table" w:styleId="TableGrid">
    <w:name w:val="Table Grid"/>
    <w:basedOn w:val="TableNormal"/>
    <w:uiPriority w:val="59"/>
    <w:rsid w:val="00881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84FF6"/>
  </w:style>
  <w:style w:type="character" w:customStyle="1" w:styleId="normaltextrun">
    <w:name w:val="normaltextrun"/>
    <w:basedOn w:val="DefaultParagraphFont"/>
    <w:rsid w:val="00722D3E"/>
  </w:style>
  <w:style w:type="paragraph" w:customStyle="1" w:styleId="paragraph">
    <w:name w:val="paragraph"/>
    <w:basedOn w:val="Normal"/>
    <w:rsid w:val="00751AC9"/>
    <w:pPr>
      <w:spacing w:before="100" w:beforeAutospacing="1" w:after="100" w:afterAutospacing="1"/>
    </w:pPr>
    <w:rPr>
      <w:rFonts w:ascii="Calibri" w:eastAsiaTheme="minorHAnsi" w:hAnsi="Calibri" w:cs="Calibri"/>
      <w:sz w:val="22"/>
      <w:szCs w:val="22"/>
      <w:lang w:eastAsia="en-GB"/>
    </w:rPr>
  </w:style>
  <w:style w:type="character" w:customStyle="1" w:styleId="eop">
    <w:name w:val="eop"/>
    <w:basedOn w:val="DefaultParagraphFont"/>
    <w:rsid w:val="00751AC9"/>
  </w:style>
  <w:style w:type="character" w:styleId="FollowedHyperlink">
    <w:name w:val="FollowedHyperlink"/>
    <w:basedOn w:val="DefaultParagraphFont"/>
    <w:uiPriority w:val="99"/>
    <w:semiHidden/>
    <w:unhideWhenUsed/>
    <w:rsid w:val="00C26C93"/>
    <w:rPr>
      <w:color w:val="954F72" w:themeColor="followedHyperlink"/>
      <w:u w:val="single"/>
    </w:rPr>
  </w:style>
  <w:style w:type="character" w:customStyle="1" w:styleId="Heading5Char">
    <w:name w:val="Heading 5 Char"/>
    <w:basedOn w:val="DefaultParagraphFont"/>
    <w:link w:val="Heading5"/>
    <w:uiPriority w:val="9"/>
    <w:semiHidden/>
    <w:rsid w:val="00977AFE"/>
    <w:rPr>
      <w:rFonts w:asciiTheme="majorHAnsi" w:eastAsiaTheme="majorEastAsia" w:hAnsiTheme="majorHAnsi" w:cstheme="majorBidi"/>
      <w:color w:val="1991C2" w:themeColor="accent1" w:themeShade="BF"/>
    </w:rPr>
  </w:style>
  <w:style w:type="character" w:styleId="Emphasis">
    <w:name w:val="Emphasis"/>
    <w:basedOn w:val="DefaultParagraphFont"/>
    <w:uiPriority w:val="20"/>
    <w:qFormat/>
    <w:rsid w:val="00A11FB0"/>
    <w:rPr>
      <w:i/>
      <w:iCs/>
    </w:rPr>
  </w:style>
  <w:style w:type="paragraph" w:customStyle="1" w:styleId="xmsonormal">
    <w:name w:val="x_msonormal"/>
    <w:basedOn w:val="Normal"/>
    <w:rsid w:val="00330C2D"/>
    <w:pPr>
      <w:spacing w:after="160" w:line="252" w:lineRule="auto"/>
    </w:pPr>
    <w:rPr>
      <w:rFonts w:ascii="Calibri" w:eastAsiaTheme="minorHAnsi" w:hAnsi="Calibri" w:cs="Calibri"/>
      <w:sz w:val="22"/>
      <w:szCs w:val="22"/>
      <w:lang w:eastAsia="en-GB"/>
    </w:rPr>
  </w:style>
  <w:style w:type="paragraph" w:customStyle="1" w:styleId="xmsolistparagraph">
    <w:name w:val="x_msolistparagraph"/>
    <w:basedOn w:val="Normal"/>
    <w:rsid w:val="00330C2D"/>
    <w:pPr>
      <w:spacing w:after="160" w:line="252" w:lineRule="auto"/>
      <w:ind w:left="720"/>
    </w:pPr>
    <w:rPr>
      <w:rFonts w:ascii="Calibri" w:eastAsiaTheme="minorHAnsi" w:hAnsi="Calibri" w:cs="Calibri"/>
      <w:sz w:val="22"/>
      <w:szCs w:val="22"/>
      <w:lang w:eastAsia="en-GB"/>
    </w:rPr>
  </w:style>
  <w:style w:type="character" w:customStyle="1" w:styleId="xmsohyperlink">
    <w:name w:val="x_msohyperlink"/>
    <w:basedOn w:val="DefaultParagraphFont"/>
    <w:rsid w:val="00330C2D"/>
    <w:rPr>
      <w:color w:val="0563C1"/>
      <w:u w:val="single"/>
    </w:rPr>
  </w:style>
  <w:style w:type="character" w:customStyle="1" w:styleId="markuy2xuxuqy">
    <w:name w:val="markuy2xuxuqy"/>
    <w:basedOn w:val="DefaultParagraphFont"/>
    <w:rsid w:val="00396F14"/>
  </w:style>
  <w:style w:type="character" w:customStyle="1" w:styleId="button-text">
    <w:name w:val="button-text"/>
    <w:basedOn w:val="DefaultParagraphFont"/>
    <w:rsid w:val="00B30C6F"/>
  </w:style>
  <w:style w:type="character" w:customStyle="1" w:styleId="xnormaltextrun">
    <w:name w:val="x_normaltextrun"/>
    <w:basedOn w:val="DefaultParagraphFont"/>
    <w:rsid w:val="00D515A1"/>
  </w:style>
  <w:style w:type="paragraph" w:styleId="BodyText">
    <w:name w:val="Body Text"/>
    <w:basedOn w:val="Normal"/>
    <w:link w:val="BodyTextChar"/>
    <w:uiPriority w:val="99"/>
    <w:unhideWhenUsed/>
    <w:rsid w:val="00086EFD"/>
    <w:pPr>
      <w:spacing w:after="280" w:line="360" w:lineRule="atLeast"/>
    </w:pPr>
    <w:rPr>
      <w:rFonts w:eastAsiaTheme="minorHAnsi" w:cs="Arial"/>
    </w:rPr>
  </w:style>
  <w:style w:type="character" w:customStyle="1" w:styleId="BodyTextChar">
    <w:name w:val="Body Text Char"/>
    <w:basedOn w:val="DefaultParagraphFont"/>
    <w:link w:val="BodyText"/>
    <w:uiPriority w:val="99"/>
    <w:rsid w:val="00086EFD"/>
    <w:rPr>
      <w:rFonts w:eastAsiaTheme="minorHAnsi" w:cs="Arial"/>
    </w:rPr>
  </w:style>
  <w:style w:type="character" w:customStyle="1" w:styleId="font">
    <w:name w:val="font"/>
    <w:basedOn w:val="DefaultParagraphFont"/>
    <w:rsid w:val="00086EFD"/>
  </w:style>
  <w:style w:type="paragraph" w:styleId="TOC9">
    <w:name w:val="toc 9"/>
    <w:basedOn w:val="Normal"/>
    <w:next w:val="Normal"/>
    <w:uiPriority w:val="99"/>
    <w:semiHidden/>
    <w:unhideWhenUsed/>
    <w:rsid w:val="00593F82"/>
    <w:pPr>
      <w:spacing w:after="100"/>
      <w:ind w:left="1760"/>
    </w:pPr>
    <w:rPr>
      <w:rFonts w:eastAsiaTheme="minorHAnsi"/>
      <w:color w:val="231F20"/>
    </w:rPr>
  </w:style>
  <w:style w:type="paragraph" w:customStyle="1" w:styleId="xxmsonormal">
    <w:name w:val="x_x_msonormal"/>
    <w:basedOn w:val="Normal"/>
    <w:rsid w:val="00182FDE"/>
    <w:pPr>
      <w:spacing w:before="100" w:beforeAutospacing="1" w:after="100" w:afterAutospacing="1"/>
    </w:pPr>
    <w:rPr>
      <w:rFonts w:ascii="Times New Roman" w:eastAsia="Times New Roman" w:hAnsi="Times New Roman" w:cs="Times New Roman"/>
      <w:lang w:eastAsia="en-GB"/>
    </w:rPr>
  </w:style>
  <w:style w:type="paragraph" w:customStyle="1" w:styleId="xxbalgo">
    <w:name w:val="x_x_balgo"/>
    <w:basedOn w:val="Normal"/>
    <w:rsid w:val="00182FDE"/>
    <w:pPr>
      <w:spacing w:before="100" w:beforeAutospacing="1" w:after="100" w:afterAutospacing="1"/>
    </w:pPr>
    <w:rPr>
      <w:rFonts w:ascii="Times New Roman" w:eastAsia="Times New Roman" w:hAnsi="Times New Roman" w:cs="Times New Roman"/>
      <w:lang w:eastAsia="en-GB"/>
    </w:rPr>
  </w:style>
  <w:style w:type="character" w:customStyle="1" w:styleId="mark2ldnhcnxh">
    <w:name w:val="mark2ldnhcnxh"/>
    <w:basedOn w:val="DefaultParagraphFont"/>
    <w:rsid w:val="0039003A"/>
  </w:style>
  <w:style w:type="character" w:customStyle="1" w:styleId="mark610wng7ry">
    <w:name w:val="mark610wng7ry"/>
    <w:basedOn w:val="DefaultParagraphFont"/>
    <w:rsid w:val="0039003A"/>
  </w:style>
  <w:style w:type="character" w:customStyle="1" w:styleId="marksjyq9wa4w">
    <w:name w:val="marksjyq9wa4w"/>
    <w:basedOn w:val="DefaultParagraphFont"/>
    <w:rsid w:val="0039003A"/>
  </w:style>
  <w:style w:type="paragraph" w:customStyle="1" w:styleId="leaf">
    <w:name w:val="leaf"/>
    <w:basedOn w:val="Normal"/>
    <w:rsid w:val="00E32D10"/>
    <w:pPr>
      <w:spacing w:before="100" w:beforeAutospacing="1" w:after="100" w:afterAutospacing="1"/>
    </w:pPr>
    <w:rPr>
      <w:rFonts w:ascii="Times New Roman" w:eastAsia="Times New Roman" w:hAnsi="Times New Roman" w:cs="Times New Roman"/>
      <w:lang w:eastAsia="en-GB"/>
    </w:rPr>
  </w:style>
  <w:style w:type="character" w:customStyle="1" w:styleId="ListParagraphChar">
    <w:name w:val="List Paragraph Char"/>
    <w:basedOn w:val="DefaultParagraphFont"/>
    <w:link w:val="ListParagraph"/>
    <w:uiPriority w:val="34"/>
    <w:rsid w:val="00E61A0A"/>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0989">
      <w:bodyDiv w:val="1"/>
      <w:marLeft w:val="0"/>
      <w:marRight w:val="0"/>
      <w:marTop w:val="0"/>
      <w:marBottom w:val="0"/>
      <w:divBdr>
        <w:top w:val="none" w:sz="0" w:space="0" w:color="auto"/>
        <w:left w:val="none" w:sz="0" w:space="0" w:color="auto"/>
        <w:bottom w:val="none" w:sz="0" w:space="0" w:color="auto"/>
        <w:right w:val="none" w:sz="0" w:space="0" w:color="auto"/>
      </w:divBdr>
    </w:div>
    <w:div w:id="55593328">
      <w:bodyDiv w:val="1"/>
      <w:marLeft w:val="0"/>
      <w:marRight w:val="0"/>
      <w:marTop w:val="0"/>
      <w:marBottom w:val="0"/>
      <w:divBdr>
        <w:top w:val="none" w:sz="0" w:space="0" w:color="auto"/>
        <w:left w:val="none" w:sz="0" w:space="0" w:color="auto"/>
        <w:bottom w:val="none" w:sz="0" w:space="0" w:color="auto"/>
        <w:right w:val="none" w:sz="0" w:space="0" w:color="auto"/>
      </w:divBdr>
      <w:divsChild>
        <w:div w:id="844324652">
          <w:marLeft w:val="0"/>
          <w:marRight w:val="0"/>
          <w:marTop w:val="0"/>
          <w:marBottom w:val="0"/>
          <w:divBdr>
            <w:top w:val="none" w:sz="0" w:space="0" w:color="auto"/>
            <w:left w:val="none" w:sz="0" w:space="0" w:color="auto"/>
            <w:bottom w:val="none" w:sz="0" w:space="0" w:color="auto"/>
            <w:right w:val="none" w:sz="0" w:space="0" w:color="auto"/>
          </w:divBdr>
        </w:div>
        <w:div w:id="1317681346">
          <w:marLeft w:val="0"/>
          <w:marRight w:val="0"/>
          <w:marTop w:val="0"/>
          <w:marBottom w:val="0"/>
          <w:divBdr>
            <w:top w:val="none" w:sz="0" w:space="0" w:color="auto"/>
            <w:left w:val="none" w:sz="0" w:space="0" w:color="auto"/>
            <w:bottom w:val="none" w:sz="0" w:space="0" w:color="auto"/>
            <w:right w:val="none" w:sz="0" w:space="0" w:color="auto"/>
          </w:divBdr>
        </w:div>
        <w:div w:id="201283975">
          <w:marLeft w:val="0"/>
          <w:marRight w:val="0"/>
          <w:marTop w:val="0"/>
          <w:marBottom w:val="0"/>
          <w:divBdr>
            <w:top w:val="none" w:sz="0" w:space="0" w:color="auto"/>
            <w:left w:val="none" w:sz="0" w:space="0" w:color="auto"/>
            <w:bottom w:val="none" w:sz="0" w:space="0" w:color="auto"/>
            <w:right w:val="none" w:sz="0" w:space="0" w:color="auto"/>
          </w:divBdr>
        </w:div>
        <w:div w:id="412364199">
          <w:marLeft w:val="0"/>
          <w:marRight w:val="0"/>
          <w:marTop w:val="0"/>
          <w:marBottom w:val="0"/>
          <w:divBdr>
            <w:top w:val="none" w:sz="0" w:space="0" w:color="auto"/>
            <w:left w:val="none" w:sz="0" w:space="0" w:color="auto"/>
            <w:bottom w:val="none" w:sz="0" w:space="0" w:color="auto"/>
            <w:right w:val="none" w:sz="0" w:space="0" w:color="auto"/>
          </w:divBdr>
        </w:div>
        <w:div w:id="933130382">
          <w:marLeft w:val="0"/>
          <w:marRight w:val="0"/>
          <w:marTop w:val="0"/>
          <w:marBottom w:val="0"/>
          <w:divBdr>
            <w:top w:val="none" w:sz="0" w:space="0" w:color="auto"/>
            <w:left w:val="none" w:sz="0" w:space="0" w:color="auto"/>
            <w:bottom w:val="none" w:sz="0" w:space="0" w:color="auto"/>
            <w:right w:val="none" w:sz="0" w:space="0" w:color="auto"/>
          </w:divBdr>
        </w:div>
        <w:div w:id="1148322064">
          <w:marLeft w:val="0"/>
          <w:marRight w:val="0"/>
          <w:marTop w:val="0"/>
          <w:marBottom w:val="0"/>
          <w:divBdr>
            <w:top w:val="none" w:sz="0" w:space="0" w:color="auto"/>
            <w:left w:val="none" w:sz="0" w:space="0" w:color="auto"/>
            <w:bottom w:val="none" w:sz="0" w:space="0" w:color="auto"/>
            <w:right w:val="none" w:sz="0" w:space="0" w:color="auto"/>
          </w:divBdr>
        </w:div>
        <w:div w:id="955256789">
          <w:marLeft w:val="0"/>
          <w:marRight w:val="0"/>
          <w:marTop w:val="0"/>
          <w:marBottom w:val="0"/>
          <w:divBdr>
            <w:top w:val="none" w:sz="0" w:space="0" w:color="auto"/>
            <w:left w:val="none" w:sz="0" w:space="0" w:color="auto"/>
            <w:bottom w:val="none" w:sz="0" w:space="0" w:color="auto"/>
            <w:right w:val="none" w:sz="0" w:space="0" w:color="auto"/>
          </w:divBdr>
        </w:div>
        <w:div w:id="1841235127">
          <w:marLeft w:val="0"/>
          <w:marRight w:val="0"/>
          <w:marTop w:val="0"/>
          <w:marBottom w:val="0"/>
          <w:divBdr>
            <w:top w:val="none" w:sz="0" w:space="0" w:color="auto"/>
            <w:left w:val="none" w:sz="0" w:space="0" w:color="auto"/>
            <w:bottom w:val="none" w:sz="0" w:space="0" w:color="auto"/>
            <w:right w:val="none" w:sz="0" w:space="0" w:color="auto"/>
          </w:divBdr>
        </w:div>
        <w:div w:id="1491873458">
          <w:marLeft w:val="0"/>
          <w:marRight w:val="0"/>
          <w:marTop w:val="0"/>
          <w:marBottom w:val="0"/>
          <w:divBdr>
            <w:top w:val="none" w:sz="0" w:space="0" w:color="auto"/>
            <w:left w:val="none" w:sz="0" w:space="0" w:color="auto"/>
            <w:bottom w:val="none" w:sz="0" w:space="0" w:color="auto"/>
            <w:right w:val="none" w:sz="0" w:space="0" w:color="auto"/>
          </w:divBdr>
        </w:div>
      </w:divsChild>
    </w:div>
    <w:div w:id="61606492">
      <w:bodyDiv w:val="1"/>
      <w:marLeft w:val="0"/>
      <w:marRight w:val="0"/>
      <w:marTop w:val="0"/>
      <w:marBottom w:val="0"/>
      <w:divBdr>
        <w:top w:val="none" w:sz="0" w:space="0" w:color="auto"/>
        <w:left w:val="none" w:sz="0" w:space="0" w:color="auto"/>
        <w:bottom w:val="none" w:sz="0" w:space="0" w:color="auto"/>
        <w:right w:val="none" w:sz="0" w:space="0" w:color="auto"/>
      </w:divBdr>
      <w:divsChild>
        <w:div w:id="1134560470">
          <w:marLeft w:val="0"/>
          <w:marRight w:val="0"/>
          <w:marTop w:val="0"/>
          <w:marBottom w:val="0"/>
          <w:divBdr>
            <w:top w:val="none" w:sz="0" w:space="0" w:color="auto"/>
            <w:left w:val="none" w:sz="0" w:space="0" w:color="auto"/>
            <w:bottom w:val="none" w:sz="0" w:space="0" w:color="auto"/>
            <w:right w:val="none" w:sz="0" w:space="0" w:color="auto"/>
          </w:divBdr>
          <w:divsChild>
            <w:div w:id="24530222">
              <w:marLeft w:val="0"/>
              <w:marRight w:val="0"/>
              <w:marTop w:val="0"/>
              <w:marBottom w:val="0"/>
              <w:divBdr>
                <w:top w:val="none" w:sz="0" w:space="0" w:color="auto"/>
                <w:left w:val="none" w:sz="0" w:space="0" w:color="auto"/>
                <w:bottom w:val="none" w:sz="0" w:space="0" w:color="auto"/>
                <w:right w:val="none" w:sz="0" w:space="0" w:color="auto"/>
              </w:divBdr>
            </w:div>
            <w:div w:id="203519207">
              <w:marLeft w:val="0"/>
              <w:marRight w:val="0"/>
              <w:marTop w:val="0"/>
              <w:marBottom w:val="0"/>
              <w:divBdr>
                <w:top w:val="none" w:sz="0" w:space="0" w:color="auto"/>
                <w:left w:val="none" w:sz="0" w:space="0" w:color="auto"/>
                <w:bottom w:val="none" w:sz="0" w:space="0" w:color="auto"/>
                <w:right w:val="none" w:sz="0" w:space="0" w:color="auto"/>
              </w:divBdr>
            </w:div>
            <w:div w:id="266695507">
              <w:marLeft w:val="0"/>
              <w:marRight w:val="0"/>
              <w:marTop w:val="0"/>
              <w:marBottom w:val="0"/>
              <w:divBdr>
                <w:top w:val="none" w:sz="0" w:space="0" w:color="auto"/>
                <w:left w:val="none" w:sz="0" w:space="0" w:color="auto"/>
                <w:bottom w:val="none" w:sz="0" w:space="0" w:color="auto"/>
                <w:right w:val="none" w:sz="0" w:space="0" w:color="auto"/>
              </w:divBdr>
            </w:div>
            <w:div w:id="538205727">
              <w:marLeft w:val="0"/>
              <w:marRight w:val="0"/>
              <w:marTop w:val="0"/>
              <w:marBottom w:val="0"/>
              <w:divBdr>
                <w:top w:val="none" w:sz="0" w:space="0" w:color="auto"/>
                <w:left w:val="none" w:sz="0" w:space="0" w:color="auto"/>
                <w:bottom w:val="none" w:sz="0" w:space="0" w:color="auto"/>
                <w:right w:val="none" w:sz="0" w:space="0" w:color="auto"/>
              </w:divBdr>
            </w:div>
            <w:div w:id="716243573">
              <w:marLeft w:val="0"/>
              <w:marRight w:val="0"/>
              <w:marTop w:val="0"/>
              <w:marBottom w:val="0"/>
              <w:divBdr>
                <w:top w:val="none" w:sz="0" w:space="0" w:color="auto"/>
                <w:left w:val="none" w:sz="0" w:space="0" w:color="auto"/>
                <w:bottom w:val="none" w:sz="0" w:space="0" w:color="auto"/>
                <w:right w:val="none" w:sz="0" w:space="0" w:color="auto"/>
              </w:divBdr>
            </w:div>
            <w:div w:id="750541464">
              <w:marLeft w:val="0"/>
              <w:marRight w:val="0"/>
              <w:marTop w:val="0"/>
              <w:marBottom w:val="0"/>
              <w:divBdr>
                <w:top w:val="none" w:sz="0" w:space="0" w:color="auto"/>
                <w:left w:val="none" w:sz="0" w:space="0" w:color="auto"/>
                <w:bottom w:val="none" w:sz="0" w:space="0" w:color="auto"/>
                <w:right w:val="none" w:sz="0" w:space="0" w:color="auto"/>
              </w:divBdr>
            </w:div>
            <w:div w:id="797141944">
              <w:marLeft w:val="0"/>
              <w:marRight w:val="0"/>
              <w:marTop w:val="0"/>
              <w:marBottom w:val="0"/>
              <w:divBdr>
                <w:top w:val="none" w:sz="0" w:space="0" w:color="auto"/>
                <w:left w:val="none" w:sz="0" w:space="0" w:color="auto"/>
                <w:bottom w:val="none" w:sz="0" w:space="0" w:color="auto"/>
                <w:right w:val="none" w:sz="0" w:space="0" w:color="auto"/>
              </w:divBdr>
            </w:div>
            <w:div w:id="1003512917">
              <w:marLeft w:val="0"/>
              <w:marRight w:val="0"/>
              <w:marTop w:val="0"/>
              <w:marBottom w:val="0"/>
              <w:divBdr>
                <w:top w:val="none" w:sz="0" w:space="0" w:color="auto"/>
                <w:left w:val="none" w:sz="0" w:space="0" w:color="auto"/>
                <w:bottom w:val="none" w:sz="0" w:space="0" w:color="auto"/>
                <w:right w:val="none" w:sz="0" w:space="0" w:color="auto"/>
              </w:divBdr>
            </w:div>
            <w:div w:id="1017343598">
              <w:marLeft w:val="0"/>
              <w:marRight w:val="0"/>
              <w:marTop w:val="0"/>
              <w:marBottom w:val="0"/>
              <w:divBdr>
                <w:top w:val="none" w:sz="0" w:space="0" w:color="auto"/>
                <w:left w:val="none" w:sz="0" w:space="0" w:color="auto"/>
                <w:bottom w:val="none" w:sz="0" w:space="0" w:color="auto"/>
                <w:right w:val="none" w:sz="0" w:space="0" w:color="auto"/>
              </w:divBdr>
            </w:div>
            <w:div w:id="1158573048">
              <w:marLeft w:val="0"/>
              <w:marRight w:val="0"/>
              <w:marTop w:val="0"/>
              <w:marBottom w:val="0"/>
              <w:divBdr>
                <w:top w:val="none" w:sz="0" w:space="0" w:color="auto"/>
                <w:left w:val="none" w:sz="0" w:space="0" w:color="auto"/>
                <w:bottom w:val="none" w:sz="0" w:space="0" w:color="auto"/>
                <w:right w:val="none" w:sz="0" w:space="0" w:color="auto"/>
              </w:divBdr>
            </w:div>
            <w:div w:id="1160848610">
              <w:marLeft w:val="0"/>
              <w:marRight w:val="0"/>
              <w:marTop w:val="0"/>
              <w:marBottom w:val="0"/>
              <w:divBdr>
                <w:top w:val="none" w:sz="0" w:space="0" w:color="auto"/>
                <w:left w:val="none" w:sz="0" w:space="0" w:color="auto"/>
                <w:bottom w:val="none" w:sz="0" w:space="0" w:color="auto"/>
                <w:right w:val="none" w:sz="0" w:space="0" w:color="auto"/>
              </w:divBdr>
            </w:div>
            <w:div w:id="1351953894">
              <w:marLeft w:val="0"/>
              <w:marRight w:val="0"/>
              <w:marTop w:val="0"/>
              <w:marBottom w:val="0"/>
              <w:divBdr>
                <w:top w:val="none" w:sz="0" w:space="0" w:color="auto"/>
                <w:left w:val="none" w:sz="0" w:space="0" w:color="auto"/>
                <w:bottom w:val="none" w:sz="0" w:space="0" w:color="auto"/>
                <w:right w:val="none" w:sz="0" w:space="0" w:color="auto"/>
              </w:divBdr>
            </w:div>
            <w:div w:id="1455056461">
              <w:marLeft w:val="0"/>
              <w:marRight w:val="0"/>
              <w:marTop w:val="0"/>
              <w:marBottom w:val="0"/>
              <w:divBdr>
                <w:top w:val="none" w:sz="0" w:space="0" w:color="auto"/>
                <w:left w:val="none" w:sz="0" w:space="0" w:color="auto"/>
                <w:bottom w:val="none" w:sz="0" w:space="0" w:color="auto"/>
                <w:right w:val="none" w:sz="0" w:space="0" w:color="auto"/>
              </w:divBdr>
            </w:div>
            <w:div w:id="1553224617">
              <w:marLeft w:val="0"/>
              <w:marRight w:val="0"/>
              <w:marTop w:val="0"/>
              <w:marBottom w:val="0"/>
              <w:divBdr>
                <w:top w:val="none" w:sz="0" w:space="0" w:color="auto"/>
                <w:left w:val="none" w:sz="0" w:space="0" w:color="auto"/>
                <w:bottom w:val="none" w:sz="0" w:space="0" w:color="auto"/>
                <w:right w:val="none" w:sz="0" w:space="0" w:color="auto"/>
              </w:divBdr>
            </w:div>
            <w:div w:id="1554080547">
              <w:marLeft w:val="0"/>
              <w:marRight w:val="0"/>
              <w:marTop w:val="0"/>
              <w:marBottom w:val="0"/>
              <w:divBdr>
                <w:top w:val="none" w:sz="0" w:space="0" w:color="auto"/>
                <w:left w:val="none" w:sz="0" w:space="0" w:color="auto"/>
                <w:bottom w:val="none" w:sz="0" w:space="0" w:color="auto"/>
                <w:right w:val="none" w:sz="0" w:space="0" w:color="auto"/>
              </w:divBdr>
            </w:div>
            <w:div w:id="1678458409">
              <w:marLeft w:val="0"/>
              <w:marRight w:val="0"/>
              <w:marTop w:val="0"/>
              <w:marBottom w:val="0"/>
              <w:divBdr>
                <w:top w:val="none" w:sz="0" w:space="0" w:color="auto"/>
                <w:left w:val="none" w:sz="0" w:space="0" w:color="auto"/>
                <w:bottom w:val="none" w:sz="0" w:space="0" w:color="auto"/>
                <w:right w:val="none" w:sz="0" w:space="0" w:color="auto"/>
              </w:divBdr>
            </w:div>
            <w:div w:id="1752308249">
              <w:marLeft w:val="0"/>
              <w:marRight w:val="0"/>
              <w:marTop w:val="0"/>
              <w:marBottom w:val="0"/>
              <w:divBdr>
                <w:top w:val="none" w:sz="0" w:space="0" w:color="auto"/>
                <w:left w:val="none" w:sz="0" w:space="0" w:color="auto"/>
                <w:bottom w:val="none" w:sz="0" w:space="0" w:color="auto"/>
                <w:right w:val="none" w:sz="0" w:space="0" w:color="auto"/>
              </w:divBdr>
            </w:div>
            <w:div w:id="1840735701">
              <w:marLeft w:val="0"/>
              <w:marRight w:val="0"/>
              <w:marTop w:val="0"/>
              <w:marBottom w:val="0"/>
              <w:divBdr>
                <w:top w:val="none" w:sz="0" w:space="0" w:color="auto"/>
                <w:left w:val="none" w:sz="0" w:space="0" w:color="auto"/>
                <w:bottom w:val="none" w:sz="0" w:space="0" w:color="auto"/>
                <w:right w:val="none" w:sz="0" w:space="0" w:color="auto"/>
              </w:divBdr>
            </w:div>
            <w:div w:id="1894346231">
              <w:marLeft w:val="0"/>
              <w:marRight w:val="0"/>
              <w:marTop w:val="0"/>
              <w:marBottom w:val="0"/>
              <w:divBdr>
                <w:top w:val="none" w:sz="0" w:space="0" w:color="auto"/>
                <w:left w:val="none" w:sz="0" w:space="0" w:color="auto"/>
                <w:bottom w:val="none" w:sz="0" w:space="0" w:color="auto"/>
                <w:right w:val="none" w:sz="0" w:space="0" w:color="auto"/>
              </w:divBdr>
            </w:div>
            <w:div w:id="20319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7354">
      <w:bodyDiv w:val="1"/>
      <w:marLeft w:val="0"/>
      <w:marRight w:val="0"/>
      <w:marTop w:val="0"/>
      <w:marBottom w:val="0"/>
      <w:divBdr>
        <w:top w:val="none" w:sz="0" w:space="0" w:color="auto"/>
        <w:left w:val="none" w:sz="0" w:space="0" w:color="auto"/>
        <w:bottom w:val="none" w:sz="0" w:space="0" w:color="auto"/>
        <w:right w:val="none" w:sz="0" w:space="0" w:color="auto"/>
      </w:divBdr>
      <w:divsChild>
        <w:div w:id="1983002390">
          <w:marLeft w:val="0"/>
          <w:marRight w:val="0"/>
          <w:marTop w:val="0"/>
          <w:marBottom w:val="0"/>
          <w:divBdr>
            <w:top w:val="none" w:sz="0" w:space="0" w:color="auto"/>
            <w:left w:val="none" w:sz="0" w:space="0" w:color="auto"/>
            <w:bottom w:val="none" w:sz="0" w:space="0" w:color="auto"/>
            <w:right w:val="none" w:sz="0" w:space="0" w:color="auto"/>
          </w:divBdr>
        </w:div>
        <w:div w:id="1553153492">
          <w:marLeft w:val="0"/>
          <w:marRight w:val="0"/>
          <w:marTop w:val="0"/>
          <w:marBottom w:val="0"/>
          <w:divBdr>
            <w:top w:val="none" w:sz="0" w:space="0" w:color="auto"/>
            <w:left w:val="none" w:sz="0" w:space="0" w:color="auto"/>
            <w:bottom w:val="none" w:sz="0" w:space="0" w:color="auto"/>
            <w:right w:val="none" w:sz="0" w:space="0" w:color="auto"/>
          </w:divBdr>
        </w:div>
      </w:divsChild>
    </w:div>
    <w:div w:id="81493790">
      <w:bodyDiv w:val="1"/>
      <w:marLeft w:val="0"/>
      <w:marRight w:val="0"/>
      <w:marTop w:val="0"/>
      <w:marBottom w:val="0"/>
      <w:divBdr>
        <w:top w:val="none" w:sz="0" w:space="0" w:color="auto"/>
        <w:left w:val="none" w:sz="0" w:space="0" w:color="auto"/>
        <w:bottom w:val="none" w:sz="0" w:space="0" w:color="auto"/>
        <w:right w:val="none" w:sz="0" w:space="0" w:color="auto"/>
      </w:divBdr>
    </w:div>
    <w:div w:id="89277215">
      <w:bodyDiv w:val="1"/>
      <w:marLeft w:val="0"/>
      <w:marRight w:val="0"/>
      <w:marTop w:val="0"/>
      <w:marBottom w:val="0"/>
      <w:divBdr>
        <w:top w:val="none" w:sz="0" w:space="0" w:color="auto"/>
        <w:left w:val="none" w:sz="0" w:space="0" w:color="auto"/>
        <w:bottom w:val="none" w:sz="0" w:space="0" w:color="auto"/>
        <w:right w:val="none" w:sz="0" w:space="0" w:color="auto"/>
      </w:divBdr>
      <w:divsChild>
        <w:div w:id="1252543226">
          <w:marLeft w:val="0"/>
          <w:marRight w:val="0"/>
          <w:marTop w:val="0"/>
          <w:marBottom w:val="0"/>
          <w:divBdr>
            <w:top w:val="none" w:sz="0" w:space="0" w:color="auto"/>
            <w:left w:val="none" w:sz="0" w:space="0" w:color="auto"/>
            <w:bottom w:val="none" w:sz="0" w:space="0" w:color="auto"/>
            <w:right w:val="none" w:sz="0" w:space="0" w:color="auto"/>
          </w:divBdr>
          <w:divsChild>
            <w:div w:id="569729275">
              <w:marLeft w:val="0"/>
              <w:marRight w:val="0"/>
              <w:marTop w:val="0"/>
              <w:marBottom w:val="0"/>
              <w:divBdr>
                <w:top w:val="none" w:sz="0" w:space="0" w:color="auto"/>
                <w:left w:val="none" w:sz="0" w:space="0" w:color="auto"/>
                <w:bottom w:val="none" w:sz="0" w:space="0" w:color="auto"/>
                <w:right w:val="none" w:sz="0" w:space="0" w:color="auto"/>
              </w:divBdr>
            </w:div>
            <w:div w:id="446463381">
              <w:marLeft w:val="0"/>
              <w:marRight w:val="0"/>
              <w:marTop w:val="0"/>
              <w:marBottom w:val="0"/>
              <w:divBdr>
                <w:top w:val="none" w:sz="0" w:space="0" w:color="auto"/>
                <w:left w:val="none" w:sz="0" w:space="0" w:color="auto"/>
                <w:bottom w:val="none" w:sz="0" w:space="0" w:color="auto"/>
                <w:right w:val="none" w:sz="0" w:space="0" w:color="auto"/>
              </w:divBdr>
            </w:div>
            <w:div w:id="728069005">
              <w:marLeft w:val="0"/>
              <w:marRight w:val="0"/>
              <w:marTop w:val="0"/>
              <w:marBottom w:val="0"/>
              <w:divBdr>
                <w:top w:val="none" w:sz="0" w:space="0" w:color="auto"/>
                <w:left w:val="none" w:sz="0" w:space="0" w:color="auto"/>
                <w:bottom w:val="none" w:sz="0" w:space="0" w:color="auto"/>
                <w:right w:val="none" w:sz="0" w:space="0" w:color="auto"/>
              </w:divBdr>
            </w:div>
            <w:div w:id="527569042">
              <w:marLeft w:val="0"/>
              <w:marRight w:val="0"/>
              <w:marTop w:val="0"/>
              <w:marBottom w:val="0"/>
              <w:divBdr>
                <w:top w:val="none" w:sz="0" w:space="0" w:color="auto"/>
                <w:left w:val="none" w:sz="0" w:space="0" w:color="auto"/>
                <w:bottom w:val="none" w:sz="0" w:space="0" w:color="auto"/>
                <w:right w:val="none" w:sz="0" w:space="0" w:color="auto"/>
              </w:divBdr>
            </w:div>
            <w:div w:id="987440348">
              <w:marLeft w:val="0"/>
              <w:marRight w:val="0"/>
              <w:marTop w:val="0"/>
              <w:marBottom w:val="0"/>
              <w:divBdr>
                <w:top w:val="none" w:sz="0" w:space="0" w:color="auto"/>
                <w:left w:val="none" w:sz="0" w:space="0" w:color="auto"/>
                <w:bottom w:val="none" w:sz="0" w:space="0" w:color="auto"/>
                <w:right w:val="none" w:sz="0" w:space="0" w:color="auto"/>
              </w:divBdr>
            </w:div>
            <w:div w:id="401761250">
              <w:marLeft w:val="0"/>
              <w:marRight w:val="0"/>
              <w:marTop w:val="0"/>
              <w:marBottom w:val="0"/>
              <w:divBdr>
                <w:top w:val="none" w:sz="0" w:space="0" w:color="auto"/>
                <w:left w:val="none" w:sz="0" w:space="0" w:color="auto"/>
                <w:bottom w:val="none" w:sz="0" w:space="0" w:color="auto"/>
                <w:right w:val="none" w:sz="0" w:space="0" w:color="auto"/>
              </w:divBdr>
            </w:div>
            <w:div w:id="2021203176">
              <w:marLeft w:val="0"/>
              <w:marRight w:val="0"/>
              <w:marTop w:val="0"/>
              <w:marBottom w:val="0"/>
              <w:divBdr>
                <w:top w:val="none" w:sz="0" w:space="0" w:color="auto"/>
                <w:left w:val="none" w:sz="0" w:space="0" w:color="auto"/>
                <w:bottom w:val="none" w:sz="0" w:space="0" w:color="auto"/>
                <w:right w:val="none" w:sz="0" w:space="0" w:color="auto"/>
              </w:divBdr>
            </w:div>
            <w:div w:id="18556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2161">
      <w:bodyDiv w:val="1"/>
      <w:marLeft w:val="0"/>
      <w:marRight w:val="0"/>
      <w:marTop w:val="0"/>
      <w:marBottom w:val="0"/>
      <w:divBdr>
        <w:top w:val="none" w:sz="0" w:space="0" w:color="auto"/>
        <w:left w:val="none" w:sz="0" w:space="0" w:color="auto"/>
        <w:bottom w:val="none" w:sz="0" w:space="0" w:color="auto"/>
        <w:right w:val="none" w:sz="0" w:space="0" w:color="auto"/>
      </w:divBdr>
      <w:divsChild>
        <w:div w:id="1271400282">
          <w:marLeft w:val="0"/>
          <w:marRight w:val="0"/>
          <w:marTop w:val="0"/>
          <w:marBottom w:val="0"/>
          <w:divBdr>
            <w:top w:val="none" w:sz="0" w:space="0" w:color="auto"/>
            <w:left w:val="none" w:sz="0" w:space="0" w:color="auto"/>
            <w:bottom w:val="none" w:sz="0" w:space="0" w:color="auto"/>
            <w:right w:val="none" w:sz="0" w:space="0" w:color="auto"/>
          </w:divBdr>
        </w:div>
        <w:div w:id="2107724474">
          <w:marLeft w:val="0"/>
          <w:marRight w:val="0"/>
          <w:marTop w:val="0"/>
          <w:marBottom w:val="300"/>
          <w:divBdr>
            <w:top w:val="none" w:sz="0" w:space="0" w:color="auto"/>
            <w:left w:val="none" w:sz="0" w:space="0" w:color="auto"/>
            <w:bottom w:val="none" w:sz="0" w:space="0" w:color="auto"/>
            <w:right w:val="none" w:sz="0" w:space="0" w:color="auto"/>
          </w:divBdr>
        </w:div>
      </w:divsChild>
    </w:div>
    <w:div w:id="110132015">
      <w:bodyDiv w:val="1"/>
      <w:marLeft w:val="0"/>
      <w:marRight w:val="0"/>
      <w:marTop w:val="0"/>
      <w:marBottom w:val="0"/>
      <w:divBdr>
        <w:top w:val="none" w:sz="0" w:space="0" w:color="auto"/>
        <w:left w:val="none" w:sz="0" w:space="0" w:color="auto"/>
        <w:bottom w:val="none" w:sz="0" w:space="0" w:color="auto"/>
        <w:right w:val="none" w:sz="0" w:space="0" w:color="auto"/>
      </w:divBdr>
      <w:divsChild>
        <w:div w:id="1425491786">
          <w:marLeft w:val="0"/>
          <w:marRight w:val="0"/>
          <w:marTop w:val="0"/>
          <w:marBottom w:val="0"/>
          <w:divBdr>
            <w:top w:val="none" w:sz="0" w:space="0" w:color="auto"/>
            <w:left w:val="none" w:sz="0" w:space="0" w:color="auto"/>
            <w:bottom w:val="none" w:sz="0" w:space="0" w:color="auto"/>
            <w:right w:val="none" w:sz="0" w:space="0" w:color="auto"/>
          </w:divBdr>
        </w:div>
      </w:divsChild>
    </w:div>
    <w:div w:id="113790725">
      <w:bodyDiv w:val="1"/>
      <w:marLeft w:val="0"/>
      <w:marRight w:val="0"/>
      <w:marTop w:val="0"/>
      <w:marBottom w:val="0"/>
      <w:divBdr>
        <w:top w:val="none" w:sz="0" w:space="0" w:color="auto"/>
        <w:left w:val="none" w:sz="0" w:space="0" w:color="auto"/>
        <w:bottom w:val="none" w:sz="0" w:space="0" w:color="auto"/>
        <w:right w:val="none" w:sz="0" w:space="0" w:color="auto"/>
      </w:divBdr>
      <w:divsChild>
        <w:div w:id="1956591863">
          <w:marLeft w:val="0"/>
          <w:marRight w:val="0"/>
          <w:marTop w:val="0"/>
          <w:marBottom w:val="0"/>
          <w:divBdr>
            <w:top w:val="none" w:sz="0" w:space="0" w:color="auto"/>
            <w:left w:val="none" w:sz="0" w:space="0" w:color="auto"/>
            <w:bottom w:val="none" w:sz="0" w:space="0" w:color="auto"/>
            <w:right w:val="none" w:sz="0" w:space="0" w:color="auto"/>
          </w:divBdr>
          <w:divsChild>
            <w:div w:id="895118102">
              <w:marLeft w:val="0"/>
              <w:marRight w:val="0"/>
              <w:marTop w:val="0"/>
              <w:marBottom w:val="0"/>
              <w:divBdr>
                <w:top w:val="none" w:sz="0" w:space="0" w:color="auto"/>
                <w:left w:val="none" w:sz="0" w:space="0" w:color="auto"/>
                <w:bottom w:val="none" w:sz="0" w:space="0" w:color="auto"/>
                <w:right w:val="none" w:sz="0" w:space="0" w:color="auto"/>
              </w:divBdr>
            </w:div>
            <w:div w:id="1614171311">
              <w:marLeft w:val="0"/>
              <w:marRight w:val="0"/>
              <w:marTop w:val="0"/>
              <w:marBottom w:val="0"/>
              <w:divBdr>
                <w:top w:val="none" w:sz="0" w:space="0" w:color="auto"/>
                <w:left w:val="none" w:sz="0" w:space="0" w:color="auto"/>
                <w:bottom w:val="none" w:sz="0" w:space="0" w:color="auto"/>
                <w:right w:val="none" w:sz="0" w:space="0" w:color="auto"/>
              </w:divBdr>
            </w:div>
            <w:div w:id="2089157249">
              <w:marLeft w:val="0"/>
              <w:marRight w:val="0"/>
              <w:marTop w:val="0"/>
              <w:marBottom w:val="0"/>
              <w:divBdr>
                <w:top w:val="none" w:sz="0" w:space="0" w:color="auto"/>
                <w:left w:val="none" w:sz="0" w:space="0" w:color="auto"/>
                <w:bottom w:val="none" w:sz="0" w:space="0" w:color="auto"/>
                <w:right w:val="none" w:sz="0" w:space="0" w:color="auto"/>
              </w:divBdr>
            </w:div>
            <w:div w:id="652954906">
              <w:marLeft w:val="0"/>
              <w:marRight w:val="0"/>
              <w:marTop w:val="0"/>
              <w:marBottom w:val="0"/>
              <w:divBdr>
                <w:top w:val="none" w:sz="0" w:space="0" w:color="auto"/>
                <w:left w:val="none" w:sz="0" w:space="0" w:color="auto"/>
                <w:bottom w:val="none" w:sz="0" w:space="0" w:color="auto"/>
                <w:right w:val="none" w:sz="0" w:space="0" w:color="auto"/>
              </w:divBdr>
            </w:div>
            <w:div w:id="2000452100">
              <w:marLeft w:val="0"/>
              <w:marRight w:val="0"/>
              <w:marTop w:val="0"/>
              <w:marBottom w:val="0"/>
              <w:divBdr>
                <w:top w:val="none" w:sz="0" w:space="0" w:color="auto"/>
                <w:left w:val="none" w:sz="0" w:space="0" w:color="auto"/>
                <w:bottom w:val="none" w:sz="0" w:space="0" w:color="auto"/>
                <w:right w:val="none" w:sz="0" w:space="0" w:color="auto"/>
              </w:divBdr>
            </w:div>
            <w:div w:id="187570614">
              <w:marLeft w:val="0"/>
              <w:marRight w:val="0"/>
              <w:marTop w:val="0"/>
              <w:marBottom w:val="0"/>
              <w:divBdr>
                <w:top w:val="none" w:sz="0" w:space="0" w:color="auto"/>
                <w:left w:val="none" w:sz="0" w:space="0" w:color="auto"/>
                <w:bottom w:val="none" w:sz="0" w:space="0" w:color="auto"/>
                <w:right w:val="none" w:sz="0" w:space="0" w:color="auto"/>
              </w:divBdr>
            </w:div>
            <w:div w:id="1908028554">
              <w:marLeft w:val="0"/>
              <w:marRight w:val="0"/>
              <w:marTop w:val="0"/>
              <w:marBottom w:val="0"/>
              <w:divBdr>
                <w:top w:val="none" w:sz="0" w:space="0" w:color="auto"/>
                <w:left w:val="none" w:sz="0" w:space="0" w:color="auto"/>
                <w:bottom w:val="none" w:sz="0" w:space="0" w:color="auto"/>
                <w:right w:val="none" w:sz="0" w:space="0" w:color="auto"/>
              </w:divBdr>
            </w:div>
            <w:div w:id="548032486">
              <w:marLeft w:val="0"/>
              <w:marRight w:val="0"/>
              <w:marTop w:val="0"/>
              <w:marBottom w:val="0"/>
              <w:divBdr>
                <w:top w:val="none" w:sz="0" w:space="0" w:color="auto"/>
                <w:left w:val="none" w:sz="0" w:space="0" w:color="auto"/>
                <w:bottom w:val="none" w:sz="0" w:space="0" w:color="auto"/>
                <w:right w:val="none" w:sz="0" w:space="0" w:color="auto"/>
              </w:divBdr>
            </w:div>
            <w:div w:id="14631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5172">
      <w:bodyDiv w:val="1"/>
      <w:marLeft w:val="0"/>
      <w:marRight w:val="0"/>
      <w:marTop w:val="0"/>
      <w:marBottom w:val="0"/>
      <w:divBdr>
        <w:top w:val="none" w:sz="0" w:space="0" w:color="auto"/>
        <w:left w:val="none" w:sz="0" w:space="0" w:color="auto"/>
        <w:bottom w:val="none" w:sz="0" w:space="0" w:color="auto"/>
        <w:right w:val="none" w:sz="0" w:space="0" w:color="auto"/>
      </w:divBdr>
    </w:div>
    <w:div w:id="119495497">
      <w:bodyDiv w:val="1"/>
      <w:marLeft w:val="0"/>
      <w:marRight w:val="0"/>
      <w:marTop w:val="0"/>
      <w:marBottom w:val="0"/>
      <w:divBdr>
        <w:top w:val="none" w:sz="0" w:space="0" w:color="auto"/>
        <w:left w:val="none" w:sz="0" w:space="0" w:color="auto"/>
        <w:bottom w:val="none" w:sz="0" w:space="0" w:color="auto"/>
        <w:right w:val="none" w:sz="0" w:space="0" w:color="auto"/>
      </w:divBdr>
      <w:divsChild>
        <w:div w:id="2077628883">
          <w:marLeft w:val="0"/>
          <w:marRight w:val="0"/>
          <w:marTop w:val="0"/>
          <w:marBottom w:val="0"/>
          <w:divBdr>
            <w:top w:val="none" w:sz="0" w:space="0" w:color="auto"/>
            <w:left w:val="none" w:sz="0" w:space="0" w:color="auto"/>
            <w:bottom w:val="none" w:sz="0" w:space="0" w:color="auto"/>
            <w:right w:val="none" w:sz="0" w:space="0" w:color="auto"/>
          </w:divBdr>
          <w:divsChild>
            <w:div w:id="2050107882">
              <w:marLeft w:val="0"/>
              <w:marRight w:val="0"/>
              <w:marTop w:val="0"/>
              <w:marBottom w:val="0"/>
              <w:divBdr>
                <w:top w:val="none" w:sz="0" w:space="0" w:color="auto"/>
                <w:left w:val="none" w:sz="0" w:space="0" w:color="auto"/>
                <w:bottom w:val="none" w:sz="0" w:space="0" w:color="auto"/>
                <w:right w:val="none" w:sz="0" w:space="0" w:color="auto"/>
              </w:divBdr>
              <w:divsChild>
                <w:div w:id="1745178633">
                  <w:marLeft w:val="0"/>
                  <w:marRight w:val="0"/>
                  <w:marTop w:val="0"/>
                  <w:marBottom w:val="0"/>
                  <w:divBdr>
                    <w:top w:val="none" w:sz="0" w:space="0" w:color="auto"/>
                    <w:left w:val="none" w:sz="0" w:space="0" w:color="auto"/>
                    <w:bottom w:val="none" w:sz="0" w:space="0" w:color="auto"/>
                    <w:right w:val="none" w:sz="0" w:space="0" w:color="auto"/>
                  </w:divBdr>
                  <w:divsChild>
                    <w:div w:id="2029679193">
                      <w:marLeft w:val="0"/>
                      <w:marRight w:val="0"/>
                      <w:marTop w:val="0"/>
                      <w:marBottom w:val="0"/>
                      <w:divBdr>
                        <w:top w:val="none" w:sz="0" w:space="0" w:color="auto"/>
                        <w:left w:val="none" w:sz="0" w:space="0" w:color="auto"/>
                        <w:bottom w:val="none" w:sz="0" w:space="0" w:color="auto"/>
                        <w:right w:val="none" w:sz="0" w:space="0" w:color="auto"/>
                      </w:divBdr>
                      <w:divsChild>
                        <w:div w:id="6499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78012">
          <w:marLeft w:val="0"/>
          <w:marRight w:val="0"/>
          <w:marTop w:val="0"/>
          <w:marBottom w:val="0"/>
          <w:divBdr>
            <w:top w:val="none" w:sz="0" w:space="0" w:color="auto"/>
            <w:left w:val="none" w:sz="0" w:space="0" w:color="auto"/>
            <w:bottom w:val="none" w:sz="0" w:space="0" w:color="auto"/>
            <w:right w:val="none" w:sz="0" w:space="0" w:color="auto"/>
          </w:divBdr>
          <w:divsChild>
            <w:div w:id="1112243221">
              <w:marLeft w:val="0"/>
              <w:marRight w:val="0"/>
              <w:marTop w:val="0"/>
              <w:marBottom w:val="0"/>
              <w:divBdr>
                <w:top w:val="none" w:sz="0" w:space="0" w:color="auto"/>
                <w:left w:val="none" w:sz="0" w:space="0" w:color="auto"/>
                <w:bottom w:val="none" w:sz="0" w:space="0" w:color="auto"/>
                <w:right w:val="none" w:sz="0" w:space="0" w:color="auto"/>
              </w:divBdr>
              <w:divsChild>
                <w:div w:id="1509443574">
                  <w:marLeft w:val="0"/>
                  <w:marRight w:val="0"/>
                  <w:marTop w:val="0"/>
                  <w:marBottom w:val="0"/>
                  <w:divBdr>
                    <w:top w:val="none" w:sz="0" w:space="0" w:color="auto"/>
                    <w:left w:val="none" w:sz="0" w:space="0" w:color="auto"/>
                    <w:bottom w:val="none" w:sz="0" w:space="0" w:color="auto"/>
                    <w:right w:val="none" w:sz="0" w:space="0" w:color="auto"/>
                  </w:divBdr>
                  <w:divsChild>
                    <w:div w:id="1308050162">
                      <w:marLeft w:val="0"/>
                      <w:marRight w:val="0"/>
                      <w:marTop w:val="0"/>
                      <w:marBottom w:val="0"/>
                      <w:divBdr>
                        <w:top w:val="none" w:sz="0" w:space="0" w:color="auto"/>
                        <w:left w:val="none" w:sz="0" w:space="0" w:color="auto"/>
                        <w:bottom w:val="none" w:sz="0" w:space="0" w:color="auto"/>
                        <w:right w:val="none" w:sz="0" w:space="0" w:color="auto"/>
                      </w:divBdr>
                      <w:divsChild>
                        <w:div w:id="1306155890">
                          <w:marLeft w:val="0"/>
                          <w:marRight w:val="0"/>
                          <w:marTop w:val="0"/>
                          <w:marBottom w:val="0"/>
                          <w:divBdr>
                            <w:top w:val="none" w:sz="0" w:space="0" w:color="auto"/>
                            <w:left w:val="none" w:sz="0" w:space="0" w:color="auto"/>
                            <w:bottom w:val="none" w:sz="0" w:space="0" w:color="auto"/>
                            <w:right w:val="none" w:sz="0" w:space="0" w:color="auto"/>
                          </w:divBdr>
                          <w:divsChild>
                            <w:div w:id="1246957908">
                              <w:marLeft w:val="0"/>
                              <w:marRight w:val="0"/>
                              <w:marTop w:val="0"/>
                              <w:marBottom w:val="0"/>
                              <w:divBdr>
                                <w:top w:val="none" w:sz="0" w:space="0" w:color="auto"/>
                                <w:left w:val="none" w:sz="0" w:space="0" w:color="auto"/>
                                <w:bottom w:val="none" w:sz="0" w:space="0" w:color="auto"/>
                                <w:right w:val="none" w:sz="0" w:space="0" w:color="auto"/>
                              </w:divBdr>
                              <w:divsChild>
                                <w:div w:id="10981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10740">
      <w:bodyDiv w:val="1"/>
      <w:marLeft w:val="0"/>
      <w:marRight w:val="0"/>
      <w:marTop w:val="0"/>
      <w:marBottom w:val="0"/>
      <w:divBdr>
        <w:top w:val="none" w:sz="0" w:space="0" w:color="auto"/>
        <w:left w:val="none" w:sz="0" w:space="0" w:color="auto"/>
        <w:bottom w:val="none" w:sz="0" w:space="0" w:color="auto"/>
        <w:right w:val="none" w:sz="0" w:space="0" w:color="auto"/>
      </w:divBdr>
    </w:div>
    <w:div w:id="130563393">
      <w:bodyDiv w:val="1"/>
      <w:marLeft w:val="0"/>
      <w:marRight w:val="0"/>
      <w:marTop w:val="0"/>
      <w:marBottom w:val="0"/>
      <w:divBdr>
        <w:top w:val="none" w:sz="0" w:space="0" w:color="auto"/>
        <w:left w:val="none" w:sz="0" w:space="0" w:color="auto"/>
        <w:bottom w:val="none" w:sz="0" w:space="0" w:color="auto"/>
        <w:right w:val="none" w:sz="0" w:space="0" w:color="auto"/>
      </w:divBdr>
    </w:div>
    <w:div w:id="149369002">
      <w:bodyDiv w:val="1"/>
      <w:marLeft w:val="0"/>
      <w:marRight w:val="0"/>
      <w:marTop w:val="0"/>
      <w:marBottom w:val="0"/>
      <w:divBdr>
        <w:top w:val="none" w:sz="0" w:space="0" w:color="auto"/>
        <w:left w:val="none" w:sz="0" w:space="0" w:color="auto"/>
        <w:bottom w:val="none" w:sz="0" w:space="0" w:color="auto"/>
        <w:right w:val="none" w:sz="0" w:space="0" w:color="auto"/>
      </w:divBdr>
      <w:divsChild>
        <w:div w:id="1202088410">
          <w:marLeft w:val="0"/>
          <w:marRight w:val="0"/>
          <w:marTop w:val="0"/>
          <w:marBottom w:val="0"/>
          <w:divBdr>
            <w:top w:val="none" w:sz="0" w:space="0" w:color="auto"/>
            <w:left w:val="none" w:sz="0" w:space="0" w:color="auto"/>
            <w:bottom w:val="none" w:sz="0" w:space="0" w:color="auto"/>
            <w:right w:val="none" w:sz="0" w:space="0" w:color="auto"/>
          </w:divBdr>
          <w:divsChild>
            <w:div w:id="148520359">
              <w:marLeft w:val="0"/>
              <w:marRight w:val="0"/>
              <w:marTop w:val="0"/>
              <w:marBottom w:val="0"/>
              <w:divBdr>
                <w:top w:val="none" w:sz="0" w:space="0" w:color="auto"/>
                <w:left w:val="none" w:sz="0" w:space="0" w:color="auto"/>
                <w:bottom w:val="none" w:sz="0" w:space="0" w:color="auto"/>
                <w:right w:val="none" w:sz="0" w:space="0" w:color="auto"/>
              </w:divBdr>
              <w:divsChild>
                <w:div w:id="1807314124">
                  <w:marLeft w:val="300"/>
                  <w:marRight w:val="300"/>
                  <w:marTop w:val="180"/>
                  <w:marBottom w:val="180"/>
                  <w:divBdr>
                    <w:top w:val="none" w:sz="0" w:space="0" w:color="auto"/>
                    <w:left w:val="none" w:sz="0" w:space="0" w:color="auto"/>
                    <w:bottom w:val="none" w:sz="0" w:space="0" w:color="auto"/>
                    <w:right w:val="none" w:sz="0" w:space="0" w:color="auto"/>
                  </w:divBdr>
                  <w:divsChild>
                    <w:div w:id="15113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5714">
      <w:bodyDiv w:val="1"/>
      <w:marLeft w:val="0"/>
      <w:marRight w:val="0"/>
      <w:marTop w:val="0"/>
      <w:marBottom w:val="0"/>
      <w:divBdr>
        <w:top w:val="none" w:sz="0" w:space="0" w:color="auto"/>
        <w:left w:val="none" w:sz="0" w:space="0" w:color="auto"/>
        <w:bottom w:val="none" w:sz="0" w:space="0" w:color="auto"/>
        <w:right w:val="none" w:sz="0" w:space="0" w:color="auto"/>
      </w:divBdr>
    </w:div>
    <w:div w:id="183633694">
      <w:bodyDiv w:val="1"/>
      <w:marLeft w:val="0"/>
      <w:marRight w:val="0"/>
      <w:marTop w:val="0"/>
      <w:marBottom w:val="0"/>
      <w:divBdr>
        <w:top w:val="none" w:sz="0" w:space="0" w:color="auto"/>
        <w:left w:val="none" w:sz="0" w:space="0" w:color="auto"/>
        <w:bottom w:val="none" w:sz="0" w:space="0" w:color="auto"/>
        <w:right w:val="none" w:sz="0" w:space="0" w:color="auto"/>
      </w:divBdr>
      <w:divsChild>
        <w:div w:id="889266968">
          <w:marLeft w:val="0"/>
          <w:marRight w:val="0"/>
          <w:marTop w:val="0"/>
          <w:marBottom w:val="0"/>
          <w:divBdr>
            <w:top w:val="none" w:sz="0" w:space="0" w:color="auto"/>
            <w:left w:val="none" w:sz="0" w:space="0" w:color="auto"/>
            <w:bottom w:val="none" w:sz="0" w:space="0" w:color="auto"/>
            <w:right w:val="none" w:sz="0" w:space="0" w:color="auto"/>
          </w:divBdr>
        </w:div>
        <w:div w:id="1008141128">
          <w:marLeft w:val="0"/>
          <w:marRight w:val="0"/>
          <w:marTop w:val="0"/>
          <w:marBottom w:val="0"/>
          <w:divBdr>
            <w:top w:val="none" w:sz="0" w:space="0" w:color="auto"/>
            <w:left w:val="none" w:sz="0" w:space="0" w:color="auto"/>
            <w:bottom w:val="none" w:sz="0" w:space="0" w:color="auto"/>
            <w:right w:val="none" w:sz="0" w:space="0" w:color="auto"/>
          </w:divBdr>
        </w:div>
        <w:div w:id="1058431151">
          <w:marLeft w:val="0"/>
          <w:marRight w:val="0"/>
          <w:marTop w:val="0"/>
          <w:marBottom w:val="0"/>
          <w:divBdr>
            <w:top w:val="none" w:sz="0" w:space="0" w:color="auto"/>
            <w:left w:val="none" w:sz="0" w:space="0" w:color="auto"/>
            <w:bottom w:val="none" w:sz="0" w:space="0" w:color="auto"/>
            <w:right w:val="none" w:sz="0" w:space="0" w:color="auto"/>
          </w:divBdr>
        </w:div>
        <w:div w:id="1161655422">
          <w:marLeft w:val="0"/>
          <w:marRight w:val="0"/>
          <w:marTop w:val="0"/>
          <w:marBottom w:val="0"/>
          <w:divBdr>
            <w:top w:val="none" w:sz="0" w:space="0" w:color="auto"/>
            <w:left w:val="none" w:sz="0" w:space="0" w:color="auto"/>
            <w:bottom w:val="none" w:sz="0" w:space="0" w:color="auto"/>
            <w:right w:val="none" w:sz="0" w:space="0" w:color="auto"/>
          </w:divBdr>
        </w:div>
        <w:div w:id="1772621341">
          <w:marLeft w:val="0"/>
          <w:marRight w:val="0"/>
          <w:marTop w:val="0"/>
          <w:marBottom w:val="0"/>
          <w:divBdr>
            <w:top w:val="none" w:sz="0" w:space="0" w:color="auto"/>
            <w:left w:val="none" w:sz="0" w:space="0" w:color="auto"/>
            <w:bottom w:val="none" w:sz="0" w:space="0" w:color="auto"/>
            <w:right w:val="none" w:sz="0" w:space="0" w:color="auto"/>
          </w:divBdr>
        </w:div>
        <w:div w:id="1862813873">
          <w:marLeft w:val="0"/>
          <w:marRight w:val="0"/>
          <w:marTop w:val="0"/>
          <w:marBottom w:val="0"/>
          <w:divBdr>
            <w:top w:val="none" w:sz="0" w:space="0" w:color="auto"/>
            <w:left w:val="none" w:sz="0" w:space="0" w:color="auto"/>
            <w:bottom w:val="none" w:sz="0" w:space="0" w:color="auto"/>
            <w:right w:val="none" w:sz="0" w:space="0" w:color="auto"/>
          </w:divBdr>
        </w:div>
      </w:divsChild>
    </w:div>
    <w:div w:id="184440470">
      <w:bodyDiv w:val="1"/>
      <w:marLeft w:val="0"/>
      <w:marRight w:val="0"/>
      <w:marTop w:val="0"/>
      <w:marBottom w:val="0"/>
      <w:divBdr>
        <w:top w:val="none" w:sz="0" w:space="0" w:color="auto"/>
        <w:left w:val="none" w:sz="0" w:space="0" w:color="auto"/>
        <w:bottom w:val="none" w:sz="0" w:space="0" w:color="auto"/>
        <w:right w:val="none" w:sz="0" w:space="0" w:color="auto"/>
      </w:divBdr>
    </w:div>
    <w:div w:id="200367602">
      <w:bodyDiv w:val="1"/>
      <w:marLeft w:val="0"/>
      <w:marRight w:val="0"/>
      <w:marTop w:val="0"/>
      <w:marBottom w:val="0"/>
      <w:divBdr>
        <w:top w:val="none" w:sz="0" w:space="0" w:color="auto"/>
        <w:left w:val="none" w:sz="0" w:space="0" w:color="auto"/>
        <w:bottom w:val="none" w:sz="0" w:space="0" w:color="auto"/>
        <w:right w:val="none" w:sz="0" w:space="0" w:color="auto"/>
      </w:divBdr>
      <w:divsChild>
        <w:div w:id="161703812">
          <w:marLeft w:val="0"/>
          <w:marRight w:val="0"/>
          <w:marTop w:val="0"/>
          <w:marBottom w:val="0"/>
          <w:divBdr>
            <w:top w:val="none" w:sz="0" w:space="0" w:color="auto"/>
            <w:left w:val="none" w:sz="0" w:space="0" w:color="auto"/>
            <w:bottom w:val="none" w:sz="0" w:space="0" w:color="auto"/>
            <w:right w:val="none" w:sz="0" w:space="0" w:color="auto"/>
          </w:divBdr>
        </w:div>
        <w:div w:id="1250308507">
          <w:marLeft w:val="0"/>
          <w:marRight w:val="0"/>
          <w:marTop w:val="0"/>
          <w:marBottom w:val="0"/>
          <w:divBdr>
            <w:top w:val="none" w:sz="0" w:space="0" w:color="auto"/>
            <w:left w:val="none" w:sz="0" w:space="0" w:color="auto"/>
            <w:bottom w:val="none" w:sz="0" w:space="0" w:color="auto"/>
            <w:right w:val="none" w:sz="0" w:space="0" w:color="auto"/>
          </w:divBdr>
        </w:div>
      </w:divsChild>
    </w:div>
    <w:div w:id="226453826">
      <w:bodyDiv w:val="1"/>
      <w:marLeft w:val="0"/>
      <w:marRight w:val="0"/>
      <w:marTop w:val="0"/>
      <w:marBottom w:val="0"/>
      <w:divBdr>
        <w:top w:val="none" w:sz="0" w:space="0" w:color="auto"/>
        <w:left w:val="none" w:sz="0" w:space="0" w:color="auto"/>
        <w:bottom w:val="none" w:sz="0" w:space="0" w:color="auto"/>
        <w:right w:val="none" w:sz="0" w:space="0" w:color="auto"/>
      </w:divBdr>
    </w:div>
    <w:div w:id="237599784">
      <w:bodyDiv w:val="1"/>
      <w:marLeft w:val="0"/>
      <w:marRight w:val="0"/>
      <w:marTop w:val="0"/>
      <w:marBottom w:val="0"/>
      <w:divBdr>
        <w:top w:val="none" w:sz="0" w:space="0" w:color="auto"/>
        <w:left w:val="none" w:sz="0" w:space="0" w:color="auto"/>
        <w:bottom w:val="none" w:sz="0" w:space="0" w:color="auto"/>
        <w:right w:val="none" w:sz="0" w:space="0" w:color="auto"/>
      </w:divBdr>
    </w:div>
    <w:div w:id="271285680">
      <w:bodyDiv w:val="1"/>
      <w:marLeft w:val="0"/>
      <w:marRight w:val="0"/>
      <w:marTop w:val="0"/>
      <w:marBottom w:val="0"/>
      <w:divBdr>
        <w:top w:val="none" w:sz="0" w:space="0" w:color="auto"/>
        <w:left w:val="none" w:sz="0" w:space="0" w:color="auto"/>
        <w:bottom w:val="none" w:sz="0" w:space="0" w:color="auto"/>
        <w:right w:val="none" w:sz="0" w:space="0" w:color="auto"/>
      </w:divBdr>
    </w:div>
    <w:div w:id="282032863">
      <w:bodyDiv w:val="1"/>
      <w:marLeft w:val="0"/>
      <w:marRight w:val="0"/>
      <w:marTop w:val="0"/>
      <w:marBottom w:val="0"/>
      <w:divBdr>
        <w:top w:val="none" w:sz="0" w:space="0" w:color="auto"/>
        <w:left w:val="none" w:sz="0" w:space="0" w:color="auto"/>
        <w:bottom w:val="none" w:sz="0" w:space="0" w:color="auto"/>
        <w:right w:val="none" w:sz="0" w:space="0" w:color="auto"/>
      </w:divBdr>
    </w:div>
    <w:div w:id="300963502">
      <w:bodyDiv w:val="1"/>
      <w:marLeft w:val="0"/>
      <w:marRight w:val="0"/>
      <w:marTop w:val="0"/>
      <w:marBottom w:val="0"/>
      <w:divBdr>
        <w:top w:val="none" w:sz="0" w:space="0" w:color="auto"/>
        <w:left w:val="none" w:sz="0" w:space="0" w:color="auto"/>
        <w:bottom w:val="none" w:sz="0" w:space="0" w:color="auto"/>
        <w:right w:val="none" w:sz="0" w:space="0" w:color="auto"/>
      </w:divBdr>
    </w:div>
    <w:div w:id="310256448">
      <w:bodyDiv w:val="1"/>
      <w:marLeft w:val="0"/>
      <w:marRight w:val="0"/>
      <w:marTop w:val="0"/>
      <w:marBottom w:val="0"/>
      <w:divBdr>
        <w:top w:val="none" w:sz="0" w:space="0" w:color="auto"/>
        <w:left w:val="none" w:sz="0" w:space="0" w:color="auto"/>
        <w:bottom w:val="none" w:sz="0" w:space="0" w:color="auto"/>
        <w:right w:val="none" w:sz="0" w:space="0" w:color="auto"/>
      </w:divBdr>
    </w:div>
    <w:div w:id="312225913">
      <w:bodyDiv w:val="1"/>
      <w:marLeft w:val="0"/>
      <w:marRight w:val="0"/>
      <w:marTop w:val="0"/>
      <w:marBottom w:val="0"/>
      <w:divBdr>
        <w:top w:val="none" w:sz="0" w:space="0" w:color="auto"/>
        <w:left w:val="none" w:sz="0" w:space="0" w:color="auto"/>
        <w:bottom w:val="none" w:sz="0" w:space="0" w:color="auto"/>
        <w:right w:val="none" w:sz="0" w:space="0" w:color="auto"/>
      </w:divBdr>
      <w:divsChild>
        <w:div w:id="966005158">
          <w:marLeft w:val="0"/>
          <w:marRight w:val="0"/>
          <w:marTop w:val="0"/>
          <w:marBottom w:val="0"/>
          <w:divBdr>
            <w:top w:val="none" w:sz="0" w:space="0" w:color="auto"/>
            <w:left w:val="none" w:sz="0" w:space="0" w:color="auto"/>
            <w:bottom w:val="dotted" w:sz="24" w:space="1" w:color="auto"/>
            <w:right w:val="none" w:sz="0" w:space="0" w:color="auto"/>
          </w:divBdr>
        </w:div>
      </w:divsChild>
    </w:div>
    <w:div w:id="314140042">
      <w:bodyDiv w:val="1"/>
      <w:marLeft w:val="0"/>
      <w:marRight w:val="0"/>
      <w:marTop w:val="0"/>
      <w:marBottom w:val="0"/>
      <w:divBdr>
        <w:top w:val="none" w:sz="0" w:space="0" w:color="auto"/>
        <w:left w:val="none" w:sz="0" w:space="0" w:color="auto"/>
        <w:bottom w:val="none" w:sz="0" w:space="0" w:color="auto"/>
        <w:right w:val="none" w:sz="0" w:space="0" w:color="auto"/>
      </w:divBdr>
      <w:divsChild>
        <w:div w:id="1098913244">
          <w:marLeft w:val="446"/>
          <w:marRight w:val="0"/>
          <w:marTop w:val="0"/>
          <w:marBottom w:val="0"/>
          <w:divBdr>
            <w:top w:val="none" w:sz="0" w:space="0" w:color="auto"/>
            <w:left w:val="none" w:sz="0" w:space="0" w:color="auto"/>
            <w:bottom w:val="none" w:sz="0" w:space="0" w:color="auto"/>
            <w:right w:val="none" w:sz="0" w:space="0" w:color="auto"/>
          </w:divBdr>
        </w:div>
        <w:div w:id="463936099">
          <w:marLeft w:val="446"/>
          <w:marRight w:val="0"/>
          <w:marTop w:val="0"/>
          <w:marBottom w:val="0"/>
          <w:divBdr>
            <w:top w:val="none" w:sz="0" w:space="0" w:color="auto"/>
            <w:left w:val="none" w:sz="0" w:space="0" w:color="auto"/>
            <w:bottom w:val="none" w:sz="0" w:space="0" w:color="auto"/>
            <w:right w:val="none" w:sz="0" w:space="0" w:color="auto"/>
          </w:divBdr>
        </w:div>
        <w:div w:id="83842775">
          <w:marLeft w:val="446"/>
          <w:marRight w:val="0"/>
          <w:marTop w:val="0"/>
          <w:marBottom w:val="0"/>
          <w:divBdr>
            <w:top w:val="none" w:sz="0" w:space="0" w:color="auto"/>
            <w:left w:val="none" w:sz="0" w:space="0" w:color="auto"/>
            <w:bottom w:val="none" w:sz="0" w:space="0" w:color="auto"/>
            <w:right w:val="none" w:sz="0" w:space="0" w:color="auto"/>
          </w:divBdr>
        </w:div>
        <w:div w:id="1202670151">
          <w:marLeft w:val="446"/>
          <w:marRight w:val="0"/>
          <w:marTop w:val="0"/>
          <w:marBottom w:val="0"/>
          <w:divBdr>
            <w:top w:val="none" w:sz="0" w:space="0" w:color="auto"/>
            <w:left w:val="none" w:sz="0" w:space="0" w:color="auto"/>
            <w:bottom w:val="none" w:sz="0" w:space="0" w:color="auto"/>
            <w:right w:val="none" w:sz="0" w:space="0" w:color="auto"/>
          </w:divBdr>
        </w:div>
        <w:div w:id="1283919439">
          <w:marLeft w:val="446"/>
          <w:marRight w:val="0"/>
          <w:marTop w:val="0"/>
          <w:marBottom w:val="0"/>
          <w:divBdr>
            <w:top w:val="none" w:sz="0" w:space="0" w:color="auto"/>
            <w:left w:val="none" w:sz="0" w:space="0" w:color="auto"/>
            <w:bottom w:val="none" w:sz="0" w:space="0" w:color="auto"/>
            <w:right w:val="none" w:sz="0" w:space="0" w:color="auto"/>
          </w:divBdr>
        </w:div>
        <w:div w:id="1999378701">
          <w:marLeft w:val="446"/>
          <w:marRight w:val="0"/>
          <w:marTop w:val="0"/>
          <w:marBottom w:val="0"/>
          <w:divBdr>
            <w:top w:val="none" w:sz="0" w:space="0" w:color="auto"/>
            <w:left w:val="none" w:sz="0" w:space="0" w:color="auto"/>
            <w:bottom w:val="none" w:sz="0" w:space="0" w:color="auto"/>
            <w:right w:val="none" w:sz="0" w:space="0" w:color="auto"/>
          </w:divBdr>
        </w:div>
        <w:div w:id="2127385007">
          <w:marLeft w:val="446"/>
          <w:marRight w:val="0"/>
          <w:marTop w:val="0"/>
          <w:marBottom w:val="0"/>
          <w:divBdr>
            <w:top w:val="none" w:sz="0" w:space="0" w:color="auto"/>
            <w:left w:val="none" w:sz="0" w:space="0" w:color="auto"/>
            <w:bottom w:val="none" w:sz="0" w:space="0" w:color="auto"/>
            <w:right w:val="none" w:sz="0" w:space="0" w:color="auto"/>
          </w:divBdr>
        </w:div>
        <w:div w:id="221674362">
          <w:marLeft w:val="446"/>
          <w:marRight w:val="0"/>
          <w:marTop w:val="0"/>
          <w:marBottom w:val="0"/>
          <w:divBdr>
            <w:top w:val="none" w:sz="0" w:space="0" w:color="auto"/>
            <w:left w:val="none" w:sz="0" w:space="0" w:color="auto"/>
            <w:bottom w:val="none" w:sz="0" w:space="0" w:color="auto"/>
            <w:right w:val="none" w:sz="0" w:space="0" w:color="auto"/>
          </w:divBdr>
        </w:div>
        <w:div w:id="1917520231">
          <w:marLeft w:val="446"/>
          <w:marRight w:val="0"/>
          <w:marTop w:val="0"/>
          <w:marBottom w:val="0"/>
          <w:divBdr>
            <w:top w:val="none" w:sz="0" w:space="0" w:color="auto"/>
            <w:left w:val="none" w:sz="0" w:space="0" w:color="auto"/>
            <w:bottom w:val="none" w:sz="0" w:space="0" w:color="auto"/>
            <w:right w:val="none" w:sz="0" w:space="0" w:color="auto"/>
          </w:divBdr>
        </w:div>
        <w:div w:id="2089764182">
          <w:marLeft w:val="446"/>
          <w:marRight w:val="0"/>
          <w:marTop w:val="0"/>
          <w:marBottom w:val="0"/>
          <w:divBdr>
            <w:top w:val="none" w:sz="0" w:space="0" w:color="auto"/>
            <w:left w:val="none" w:sz="0" w:space="0" w:color="auto"/>
            <w:bottom w:val="none" w:sz="0" w:space="0" w:color="auto"/>
            <w:right w:val="none" w:sz="0" w:space="0" w:color="auto"/>
          </w:divBdr>
        </w:div>
        <w:div w:id="1864633675">
          <w:marLeft w:val="446"/>
          <w:marRight w:val="0"/>
          <w:marTop w:val="0"/>
          <w:marBottom w:val="0"/>
          <w:divBdr>
            <w:top w:val="none" w:sz="0" w:space="0" w:color="auto"/>
            <w:left w:val="none" w:sz="0" w:space="0" w:color="auto"/>
            <w:bottom w:val="none" w:sz="0" w:space="0" w:color="auto"/>
            <w:right w:val="none" w:sz="0" w:space="0" w:color="auto"/>
          </w:divBdr>
        </w:div>
        <w:div w:id="583614465">
          <w:marLeft w:val="446"/>
          <w:marRight w:val="0"/>
          <w:marTop w:val="0"/>
          <w:marBottom w:val="0"/>
          <w:divBdr>
            <w:top w:val="none" w:sz="0" w:space="0" w:color="auto"/>
            <w:left w:val="none" w:sz="0" w:space="0" w:color="auto"/>
            <w:bottom w:val="none" w:sz="0" w:space="0" w:color="auto"/>
            <w:right w:val="none" w:sz="0" w:space="0" w:color="auto"/>
          </w:divBdr>
        </w:div>
      </w:divsChild>
    </w:div>
    <w:div w:id="327483963">
      <w:bodyDiv w:val="1"/>
      <w:marLeft w:val="0"/>
      <w:marRight w:val="0"/>
      <w:marTop w:val="0"/>
      <w:marBottom w:val="0"/>
      <w:divBdr>
        <w:top w:val="none" w:sz="0" w:space="0" w:color="auto"/>
        <w:left w:val="none" w:sz="0" w:space="0" w:color="auto"/>
        <w:bottom w:val="none" w:sz="0" w:space="0" w:color="auto"/>
        <w:right w:val="none" w:sz="0" w:space="0" w:color="auto"/>
      </w:divBdr>
      <w:divsChild>
        <w:div w:id="1009357">
          <w:marLeft w:val="0"/>
          <w:marRight w:val="0"/>
          <w:marTop w:val="0"/>
          <w:marBottom w:val="0"/>
          <w:divBdr>
            <w:top w:val="none" w:sz="0" w:space="0" w:color="auto"/>
            <w:left w:val="none" w:sz="0" w:space="0" w:color="auto"/>
            <w:bottom w:val="none" w:sz="0" w:space="0" w:color="auto"/>
            <w:right w:val="none" w:sz="0" w:space="0" w:color="auto"/>
          </w:divBdr>
        </w:div>
        <w:div w:id="3364243">
          <w:marLeft w:val="0"/>
          <w:marRight w:val="0"/>
          <w:marTop w:val="0"/>
          <w:marBottom w:val="0"/>
          <w:divBdr>
            <w:top w:val="none" w:sz="0" w:space="0" w:color="auto"/>
            <w:left w:val="none" w:sz="0" w:space="0" w:color="auto"/>
            <w:bottom w:val="none" w:sz="0" w:space="0" w:color="auto"/>
            <w:right w:val="none" w:sz="0" w:space="0" w:color="auto"/>
          </w:divBdr>
        </w:div>
        <w:div w:id="413361860">
          <w:marLeft w:val="0"/>
          <w:marRight w:val="0"/>
          <w:marTop w:val="0"/>
          <w:marBottom w:val="0"/>
          <w:divBdr>
            <w:top w:val="none" w:sz="0" w:space="0" w:color="auto"/>
            <w:left w:val="none" w:sz="0" w:space="0" w:color="auto"/>
            <w:bottom w:val="none" w:sz="0" w:space="0" w:color="auto"/>
            <w:right w:val="none" w:sz="0" w:space="0" w:color="auto"/>
          </w:divBdr>
        </w:div>
        <w:div w:id="418453891">
          <w:marLeft w:val="0"/>
          <w:marRight w:val="0"/>
          <w:marTop w:val="0"/>
          <w:marBottom w:val="0"/>
          <w:divBdr>
            <w:top w:val="none" w:sz="0" w:space="0" w:color="auto"/>
            <w:left w:val="none" w:sz="0" w:space="0" w:color="auto"/>
            <w:bottom w:val="none" w:sz="0" w:space="0" w:color="auto"/>
            <w:right w:val="none" w:sz="0" w:space="0" w:color="auto"/>
          </w:divBdr>
        </w:div>
        <w:div w:id="482355905">
          <w:marLeft w:val="0"/>
          <w:marRight w:val="0"/>
          <w:marTop w:val="0"/>
          <w:marBottom w:val="0"/>
          <w:divBdr>
            <w:top w:val="none" w:sz="0" w:space="0" w:color="auto"/>
            <w:left w:val="none" w:sz="0" w:space="0" w:color="auto"/>
            <w:bottom w:val="none" w:sz="0" w:space="0" w:color="auto"/>
            <w:right w:val="none" w:sz="0" w:space="0" w:color="auto"/>
          </w:divBdr>
        </w:div>
        <w:div w:id="889148538">
          <w:marLeft w:val="0"/>
          <w:marRight w:val="0"/>
          <w:marTop w:val="0"/>
          <w:marBottom w:val="0"/>
          <w:divBdr>
            <w:top w:val="none" w:sz="0" w:space="0" w:color="auto"/>
            <w:left w:val="none" w:sz="0" w:space="0" w:color="auto"/>
            <w:bottom w:val="none" w:sz="0" w:space="0" w:color="auto"/>
            <w:right w:val="none" w:sz="0" w:space="0" w:color="auto"/>
          </w:divBdr>
        </w:div>
        <w:div w:id="1114784953">
          <w:marLeft w:val="0"/>
          <w:marRight w:val="0"/>
          <w:marTop w:val="0"/>
          <w:marBottom w:val="0"/>
          <w:divBdr>
            <w:top w:val="none" w:sz="0" w:space="0" w:color="auto"/>
            <w:left w:val="none" w:sz="0" w:space="0" w:color="auto"/>
            <w:bottom w:val="none" w:sz="0" w:space="0" w:color="auto"/>
            <w:right w:val="none" w:sz="0" w:space="0" w:color="auto"/>
          </w:divBdr>
        </w:div>
        <w:div w:id="1136677216">
          <w:marLeft w:val="0"/>
          <w:marRight w:val="0"/>
          <w:marTop w:val="0"/>
          <w:marBottom w:val="0"/>
          <w:divBdr>
            <w:top w:val="none" w:sz="0" w:space="0" w:color="auto"/>
            <w:left w:val="none" w:sz="0" w:space="0" w:color="auto"/>
            <w:bottom w:val="none" w:sz="0" w:space="0" w:color="auto"/>
            <w:right w:val="none" w:sz="0" w:space="0" w:color="auto"/>
          </w:divBdr>
        </w:div>
        <w:div w:id="1229614842">
          <w:marLeft w:val="0"/>
          <w:marRight w:val="0"/>
          <w:marTop w:val="0"/>
          <w:marBottom w:val="0"/>
          <w:divBdr>
            <w:top w:val="none" w:sz="0" w:space="0" w:color="auto"/>
            <w:left w:val="none" w:sz="0" w:space="0" w:color="auto"/>
            <w:bottom w:val="none" w:sz="0" w:space="0" w:color="auto"/>
            <w:right w:val="none" w:sz="0" w:space="0" w:color="auto"/>
          </w:divBdr>
        </w:div>
        <w:div w:id="1287196114">
          <w:marLeft w:val="0"/>
          <w:marRight w:val="0"/>
          <w:marTop w:val="0"/>
          <w:marBottom w:val="0"/>
          <w:divBdr>
            <w:top w:val="none" w:sz="0" w:space="0" w:color="auto"/>
            <w:left w:val="none" w:sz="0" w:space="0" w:color="auto"/>
            <w:bottom w:val="none" w:sz="0" w:space="0" w:color="auto"/>
            <w:right w:val="none" w:sz="0" w:space="0" w:color="auto"/>
          </w:divBdr>
        </w:div>
        <w:div w:id="1622422143">
          <w:marLeft w:val="0"/>
          <w:marRight w:val="0"/>
          <w:marTop w:val="0"/>
          <w:marBottom w:val="0"/>
          <w:divBdr>
            <w:top w:val="none" w:sz="0" w:space="0" w:color="auto"/>
            <w:left w:val="none" w:sz="0" w:space="0" w:color="auto"/>
            <w:bottom w:val="none" w:sz="0" w:space="0" w:color="auto"/>
            <w:right w:val="none" w:sz="0" w:space="0" w:color="auto"/>
          </w:divBdr>
        </w:div>
      </w:divsChild>
    </w:div>
    <w:div w:id="330720906">
      <w:bodyDiv w:val="1"/>
      <w:marLeft w:val="0"/>
      <w:marRight w:val="0"/>
      <w:marTop w:val="0"/>
      <w:marBottom w:val="0"/>
      <w:divBdr>
        <w:top w:val="none" w:sz="0" w:space="0" w:color="auto"/>
        <w:left w:val="none" w:sz="0" w:space="0" w:color="auto"/>
        <w:bottom w:val="none" w:sz="0" w:space="0" w:color="auto"/>
        <w:right w:val="none" w:sz="0" w:space="0" w:color="auto"/>
      </w:divBdr>
      <w:divsChild>
        <w:div w:id="1305115026">
          <w:marLeft w:val="0"/>
          <w:marRight w:val="0"/>
          <w:marTop w:val="0"/>
          <w:marBottom w:val="0"/>
          <w:divBdr>
            <w:top w:val="none" w:sz="0" w:space="0" w:color="auto"/>
            <w:left w:val="none" w:sz="0" w:space="0" w:color="auto"/>
            <w:bottom w:val="none" w:sz="0" w:space="0" w:color="auto"/>
            <w:right w:val="none" w:sz="0" w:space="0" w:color="auto"/>
          </w:divBdr>
        </w:div>
      </w:divsChild>
    </w:div>
    <w:div w:id="345862315">
      <w:bodyDiv w:val="1"/>
      <w:marLeft w:val="0"/>
      <w:marRight w:val="0"/>
      <w:marTop w:val="0"/>
      <w:marBottom w:val="0"/>
      <w:divBdr>
        <w:top w:val="none" w:sz="0" w:space="0" w:color="auto"/>
        <w:left w:val="none" w:sz="0" w:space="0" w:color="auto"/>
        <w:bottom w:val="none" w:sz="0" w:space="0" w:color="auto"/>
        <w:right w:val="none" w:sz="0" w:space="0" w:color="auto"/>
      </w:divBdr>
    </w:div>
    <w:div w:id="348407886">
      <w:bodyDiv w:val="1"/>
      <w:marLeft w:val="0"/>
      <w:marRight w:val="0"/>
      <w:marTop w:val="0"/>
      <w:marBottom w:val="0"/>
      <w:divBdr>
        <w:top w:val="none" w:sz="0" w:space="0" w:color="auto"/>
        <w:left w:val="none" w:sz="0" w:space="0" w:color="auto"/>
        <w:bottom w:val="none" w:sz="0" w:space="0" w:color="auto"/>
        <w:right w:val="none" w:sz="0" w:space="0" w:color="auto"/>
      </w:divBdr>
    </w:div>
    <w:div w:id="357122985">
      <w:bodyDiv w:val="1"/>
      <w:marLeft w:val="0"/>
      <w:marRight w:val="0"/>
      <w:marTop w:val="0"/>
      <w:marBottom w:val="0"/>
      <w:divBdr>
        <w:top w:val="none" w:sz="0" w:space="0" w:color="auto"/>
        <w:left w:val="none" w:sz="0" w:space="0" w:color="auto"/>
        <w:bottom w:val="none" w:sz="0" w:space="0" w:color="auto"/>
        <w:right w:val="none" w:sz="0" w:space="0" w:color="auto"/>
      </w:divBdr>
      <w:divsChild>
        <w:div w:id="1846941021">
          <w:marLeft w:val="0"/>
          <w:marRight w:val="0"/>
          <w:marTop w:val="0"/>
          <w:marBottom w:val="0"/>
          <w:divBdr>
            <w:top w:val="none" w:sz="0" w:space="0" w:color="auto"/>
            <w:left w:val="none" w:sz="0" w:space="0" w:color="auto"/>
            <w:bottom w:val="none" w:sz="0" w:space="0" w:color="auto"/>
            <w:right w:val="none" w:sz="0" w:space="0" w:color="auto"/>
          </w:divBdr>
          <w:divsChild>
            <w:div w:id="643504176">
              <w:marLeft w:val="0"/>
              <w:marRight w:val="0"/>
              <w:marTop w:val="0"/>
              <w:marBottom w:val="0"/>
              <w:divBdr>
                <w:top w:val="none" w:sz="0" w:space="0" w:color="auto"/>
                <w:left w:val="none" w:sz="0" w:space="0" w:color="auto"/>
                <w:bottom w:val="none" w:sz="0" w:space="0" w:color="auto"/>
                <w:right w:val="none" w:sz="0" w:space="0" w:color="auto"/>
              </w:divBdr>
              <w:divsChild>
                <w:div w:id="1395079406">
                  <w:marLeft w:val="150"/>
                  <w:marRight w:val="0"/>
                  <w:marTop w:val="0"/>
                  <w:marBottom w:val="0"/>
                  <w:divBdr>
                    <w:top w:val="none" w:sz="0" w:space="0" w:color="auto"/>
                    <w:left w:val="none" w:sz="0" w:space="0" w:color="auto"/>
                    <w:bottom w:val="none" w:sz="0" w:space="0" w:color="auto"/>
                    <w:right w:val="none" w:sz="0" w:space="0" w:color="auto"/>
                  </w:divBdr>
                </w:div>
              </w:divsChild>
            </w:div>
            <w:div w:id="1579167753">
              <w:marLeft w:val="0"/>
              <w:marRight w:val="0"/>
              <w:marTop w:val="0"/>
              <w:marBottom w:val="0"/>
              <w:divBdr>
                <w:top w:val="none" w:sz="0" w:space="0" w:color="auto"/>
                <w:left w:val="none" w:sz="0" w:space="0" w:color="auto"/>
                <w:bottom w:val="none" w:sz="0" w:space="0" w:color="auto"/>
                <w:right w:val="none" w:sz="0" w:space="0" w:color="auto"/>
              </w:divBdr>
              <w:divsChild>
                <w:div w:id="20897656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17519055">
          <w:marLeft w:val="0"/>
          <w:marRight w:val="0"/>
          <w:marTop w:val="0"/>
          <w:marBottom w:val="0"/>
          <w:divBdr>
            <w:top w:val="none" w:sz="0" w:space="0" w:color="auto"/>
            <w:left w:val="none" w:sz="0" w:space="0" w:color="auto"/>
            <w:bottom w:val="none" w:sz="0" w:space="0" w:color="auto"/>
            <w:right w:val="none" w:sz="0" w:space="0" w:color="auto"/>
          </w:divBdr>
        </w:div>
      </w:divsChild>
    </w:div>
    <w:div w:id="359553081">
      <w:bodyDiv w:val="1"/>
      <w:marLeft w:val="0"/>
      <w:marRight w:val="0"/>
      <w:marTop w:val="0"/>
      <w:marBottom w:val="0"/>
      <w:divBdr>
        <w:top w:val="none" w:sz="0" w:space="0" w:color="auto"/>
        <w:left w:val="none" w:sz="0" w:space="0" w:color="auto"/>
        <w:bottom w:val="none" w:sz="0" w:space="0" w:color="auto"/>
        <w:right w:val="none" w:sz="0" w:space="0" w:color="auto"/>
      </w:divBdr>
    </w:div>
    <w:div w:id="373426788">
      <w:bodyDiv w:val="1"/>
      <w:marLeft w:val="0"/>
      <w:marRight w:val="0"/>
      <w:marTop w:val="0"/>
      <w:marBottom w:val="0"/>
      <w:divBdr>
        <w:top w:val="none" w:sz="0" w:space="0" w:color="auto"/>
        <w:left w:val="none" w:sz="0" w:space="0" w:color="auto"/>
        <w:bottom w:val="none" w:sz="0" w:space="0" w:color="auto"/>
        <w:right w:val="none" w:sz="0" w:space="0" w:color="auto"/>
      </w:divBdr>
    </w:div>
    <w:div w:id="400253961">
      <w:bodyDiv w:val="1"/>
      <w:marLeft w:val="0"/>
      <w:marRight w:val="0"/>
      <w:marTop w:val="0"/>
      <w:marBottom w:val="0"/>
      <w:divBdr>
        <w:top w:val="none" w:sz="0" w:space="0" w:color="auto"/>
        <w:left w:val="none" w:sz="0" w:space="0" w:color="auto"/>
        <w:bottom w:val="none" w:sz="0" w:space="0" w:color="auto"/>
        <w:right w:val="none" w:sz="0" w:space="0" w:color="auto"/>
      </w:divBdr>
      <w:divsChild>
        <w:div w:id="763888454">
          <w:marLeft w:val="0"/>
          <w:marRight w:val="0"/>
          <w:marTop w:val="0"/>
          <w:marBottom w:val="0"/>
          <w:divBdr>
            <w:top w:val="none" w:sz="0" w:space="0" w:color="auto"/>
            <w:left w:val="none" w:sz="0" w:space="0" w:color="auto"/>
            <w:bottom w:val="none" w:sz="0" w:space="0" w:color="auto"/>
            <w:right w:val="none" w:sz="0" w:space="0" w:color="auto"/>
          </w:divBdr>
        </w:div>
        <w:div w:id="623657191">
          <w:marLeft w:val="0"/>
          <w:marRight w:val="0"/>
          <w:marTop w:val="0"/>
          <w:marBottom w:val="0"/>
          <w:divBdr>
            <w:top w:val="none" w:sz="0" w:space="0" w:color="auto"/>
            <w:left w:val="none" w:sz="0" w:space="0" w:color="auto"/>
            <w:bottom w:val="none" w:sz="0" w:space="0" w:color="auto"/>
            <w:right w:val="none" w:sz="0" w:space="0" w:color="auto"/>
          </w:divBdr>
        </w:div>
        <w:div w:id="20865839">
          <w:marLeft w:val="0"/>
          <w:marRight w:val="0"/>
          <w:marTop w:val="0"/>
          <w:marBottom w:val="0"/>
          <w:divBdr>
            <w:top w:val="none" w:sz="0" w:space="0" w:color="auto"/>
            <w:left w:val="none" w:sz="0" w:space="0" w:color="auto"/>
            <w:bottom w:val="none" w:sz="0" w:space="0" w:color="auto"/>
            <w:right w:val="none" w:sz="0" w:space="0" w:color="auto"/>
          </w:divBdr>
        </w:div>
      </w:divsChild>
    </w:div>
    <w:div w:id="406223843">
      <w:bodyDiv w:val="1"/>
      <w:marLeft w:val="0"/>
      <w:marRight w:val="0"/>
      <w:marTop w:val="0"/>
      <w:marBottom w:val="0"/>
      <w:divBdr>
        <w:top w:val="none" w:sz="0" w:space="0" w:color="auto"/>
        <w:left w:val="none" w:sz="0" w:space="0" w:color="auto"/>
        <w:bottom w:val="none" w:sz="0" w:space="0" w:color="auto"/>
        <w:right w:val="none" w:sz="0" w:space="0" w:color="auto"/>
      </w:divBdr>
    </w:div>
    <w:div w:id="422995848">
      <w:bodyDiv w:val="1"/>
      <w:marLeft w:val="0"/>
      <w:marRight w:val="0"/>
      <w:marTop w:val="0"/>
      <w:marBottom w:val="0"/>
      <w:divBdr>
        <w:top w:val="none" w:sz="0" w:space="0" w:color="auto"/>
        <w:left w:val="none" w:sz="0" w:space="0" w:color="auto"/>
        <w:bottom w:val="none" w:sz="0" w:space="0" w:color="auto"/>
        <w:right w:val="none" w:sz="0" w:space="0" w:color="auto"/>
      </w:divBdr>
    </w:div>
    <w:div w:id="428702891">
      <w:bodyDiv w:val="1"/>
      <w:marLeft w:val="0"/>
      <w:marRight w:val="0"/>
      <w:marTop w:val="0"/>
      <w:marBottom w:val="0"/>
      <w:divBdr>
        <w:top w:val="none" w:sz="0" w:space="0" w:color="auto"/>
        <w:left w:val="none" w:sz="0" w:space="0" w:color="auto"/>
        <w:bottom w:val="none" w:sz="0" w:space="0" w:color="auto"/>
        <w:right w:val="none" w:sz="0" w:space="0" w:color="auto"/>
      </w:divBdr>
    </w:div>
    <w:div w:id="433474957">
      <w:bodyDiv w:val="1"/>
      <w:marLeft w:val="0"/>
      <w:marRight w:val="0"/>
      <w:marTop w:val="0"/>
      <w:marBottom w:val="0"/>
      <w:divBdr>
        <w:top w:val="none" w:sz="0" w:space="0" w:color="auto"/>
        <w:left w:val="none" w:sz="0" w:space="0" w:color="auto"/>
        <w:bottom w:val="none" w:sz="0" w:space="0" w:color="auto"/>
        <w:right w:val="none" w:sz="0" w:space="0" w:color="auto"/>
      </w:divBdr>
    </w:div>
    <w:div w:id="433748877">
      <w:bodyDiv w:val="1"/>
      <w:marLeft w:val="0"/>
      <w:marRight w:val="0"/>
      <w:marTop w:val="0"/>
      <w:marBottom w:val="0"/>
      <w:divBdr>
        <w:top w:val="none" w:sz="0" w:space="0" w:color="auto"/>
        <w:left w:val="none" w:sz="0" w:space="0" w:color="auto"/>
        <w:bottom w:val="none" w:sz="0" w:space="0" w:color="auto"/>
        <w:right w:val="none" w:sz="0" w:space="0" w:color="auto"/>
      </w:divBdr>
      <w:divsChild>
        <w:div w:id="132992229">
          <w:marLeft w:val="0"/>
          <w:marRight w:val="0"/>
          <w:marTop w:val="0"/>
          <w:marBottom w:val="0"/>
          <w:divBdr>
            <w:top w:val="none" w:sz="0" w:space="0" w:color="auto"/>
            <w:left w:val="none" w:sz="0" w:space="0" w:color="auto"/>
            <w:bottom w:val="none" w:sz="0" w:space="0" w:color="auto"/>
            <w:right w:val="none" w:sz="0" w:space="0" w:color="auto"/>
          </w:divBdr>
        </w:div>
      </w:divsChild>
    </w:div>
    <w:div w:id="448744510">
      <w:bodyDiv w:val="1"/>
      <w:marLeft w:val="0"/>
      <w:marRight w:val="0"/>
      <w:marTop w:val="0"/>
      <w:marBottom w:val="0"/>
      <w:divBdr>
        <w:top w:val="none" w:sz="0" w:space="0" w:color="auto"/>
        <w:left w:val="none" w:sz="0" w:space="0" w:color="auto"/>
        <w:bottom w:val="none" w:sz="0" w:space="0" w:color="auto"/>
        <w:right w:val="none" w:sz="0" w:space="0" w:color="auto"/>
      </w:divBdr>
    </w:div>
    <w:div w:id="479734462">
      <w:bodyDiv w:val="1"/>
      <w:marLeft w:val="0"/>
      <w:marRight w:val="0"/>
      <w:marTop w:val="0"/>
      <w:marBottom w:val="0"/>
      <w:divBdr>
        <w:top w:val="none" w:sz="0" w:space="0" w:color="auto"/>
        <w:left w:val="none" w:sz="0" w:space="0" w:color="auto"/>
        <w:bottom w:val="none" w:sz="0" w:space="0" w:color="auto"/>
        <w:right w:val="none" w:sz="0" w:space="0" w:color="auto"/>
      </w:divBdr>
    </w:div>
    <w:div w:id="486822759">
      <w:bodyDiv w:val="1"/>
      <w:marLeft w:val="0"/>
      <w:marRight w:val="0"/>
      <w:marTop w:val="0"/>
      <w:marBottom w:val="0"/>
      <w:divBdr>
        <w:top w:val="none" w:sz="0" w:space="0" w:color="auto"/>
        <w:left w:val="none" w:sz="0" w:space="0" w:color="auto"/>
        <w:bottom w:val="none" w:sz="0" w:space="0" w:color="auto"/>
        <w:right w:val="none" w:sz="0" w:space="0" w:color="auto"/>
      </w:divBdr>
    </w:div>
    <w:div w:id="502547379">
      <w:bodyDiv w:val="1"/>
      <w:marLeft w:val="0"/>
      <w:marRight w:val="0"/>
      <w:marTop w:val="0"/>
      <w:marBottom w:val="0"/>
      <w:divBdr>
        <w:top w:val="none" w:sz="0" w:space="0" w:color="auto"/>
        <w:left w:val="none" w:sz="0" w:space="0" w:color="auto"/>
        <w:bottom w:val="none" w:sz="0" w:space="0" w:color="auto"/>
        <w:right w:val="none" w:sz="0" w:space="0" w:color="auto"/>
      </w:divBdr>
      <w:divsChild>
        <w:div w:id="1142887376">
          <w:marLeft w:val="0"/>
          <w:marRight w:val="0"/>
          <w:marTop w:val="0"/>
          <w:marBottom w:val="0"/>
          <w:divBdr>
            <w:top w:val="none" w:sz="0" w:space="0" w:color="auto"/>
            <w:left w:val="none" w:sz="0" w:space="0" w:color="auto"/>
            <w:bottom w:val="none" w:sz="0" w:space="0" w:color="auto"/>
            <w:right w:val="none" w:sz="0" w:space="0" w:color="auto"/>
          </w:divBdr>
          <w:divsChild>
            <w:div w:id="1000617589">
              <w:marLeft w:val="0"/>
              <w:marRight w:val="0"/>
              <w:marTop w:val="0"/>
              <w:marBottom w:val="0"/>
              <w:divBdr>
                <w:top w:val="none" w:sz="0" w:space="0" w:color="auto"/>
                <w:left w:val="none" w:sz="0" w:space="0" w:color="auto"/>
                <w:bottom w:val="none" w:sz="0" w:space="0" w:color="auto"/>
                <w:right w:val="none" w:sz="0" w:space="0" w:color="auto"/>
              </w:divBdr>
              <w:divsChild>
                <w:div w:id="480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62651">
          <w:marLeft w:val="0"/>
          <w:marRight w:val="0"/>
          <w:marTop w:val="0"/>
          <w:marBottom w:val="0"/>
          <w:divBdr>
            <w:top w:val="none" w:sz="0" w:space="0" w:color="auto"/>
            <w:left w:val="none" w:sz="0" w:space="0" w:color="auto"/>
            <w:bottom w:val="none" w:sz="0" w:space="0" w:color="auto"/>
            <w:right w:val="none" w:sz="0" w:space="0" w:color="auto"/>
          </w:divBdr>
          <w:divsChild>
            <w:div w:id="79995692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506987521">
      <w:bodyDiv w:val="1"/>
      <w:marLeft w:val="0"/>
      <w:marRight w:val="0"/>
      <w:marTop w:val="0"/>
      <w:marBottom w:val="0"/>
      <w:divBdr>
        <w:top w:val="none" w:sz="0" w:space="0" w:color="auto"/>
        <w:left w:val="none" w:sz="0" w:space="0" w:color="auto"/>
        <w:bottom w:val="none" w:sz="0" w:space="0" w:color="auto"/>
        <w:right w:val="none" w:sz="0" w:space="0" w:color="auto"/>
      </w:divBdr>
      <w:divsChild>
        <w:div w:id="1237592747">
          <w:marLeft w:val="0"/>
          <w:marRight w:val="0"/>
          <w:marTop w:val="0"/>
          <w:marBottom w:val="0"/>
          <w:divBdr>
            <w:top w:val="none" w:sz="0" w:space="0" w:color="auto"/>
            <w:left w:val="none" w:sz="0" w:space="0" w:color="auto"/>
            <w:bottom w:val="none" w:sz="0" w:space="0" w:color="auto"/>
            <w:right w:val="none" w:sz="0" w:space="0" w:color="auto"/>
          </w:divBdr>
          <w:divsChild>
            <w:div w:id="229077726">
              <w:marLeft w:val="0"/>
              <w:marRight w:val="0"/>
              <w:marTop w:val="0"/>
              <w:marBottom w:val="0"/>
              <w:divBdr>
                <w:top w:val="none" w:sz="0" w:space="0" w:color="auto"/>
                <w:left w:val="none" w:sz="0" w:space="0" w:color="auto"/>
                <w:bottom w:val="none" w:sz="0" w:space="0" w:color="auto"/>
                <w:right w:val="none" w:sz="0" w:space="0" w:color="auto"/>
              </w:divBdr>
            </w:div>
          </w:divsChild>
        </w:div>
        <w:div w:id="1516307470">
          <w:marLeft w:val="0"/>
          <w:marRight w:val="0"/>
          <w:marTop w:val="0"/>
          <w:marBottom w:val="0"/>
          <w:divBdr>
            <w:top w:val="none" w:sz="0" w:space="0" w:color="auto"/>
            <w:left w:val="none" w:sz="0" w:space="0" w:color="auto"/>
            <w:bottom w:val="none" w:sz="0" w:space="0" w:color="auto"/>
            <w:right w:val="none" w:sz="0" w:space="0" w:color="auto"/>
          </w:divBdr>
          <w:divsChild>
            <w:div w:id="214376243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513154939">
      <w:bodyDiv w:val="1"/>
      <w:marLeft w:val="0"/>
      <w:marRight w:val="0"/>
      <w:marTop w:val="0"/>
      <w:marBottom w:val="0"/>
      <w:divBdr>
        <w:top w:val="none" w:sz="0" w:space="0" w:color="auto"/>
        <w:left w:val="none" w:sz="0" w:space="0" w:color="auto"/>
        <w:bottom w:val="none" w:sz="0" w:space="0" w:color="auto"/>
        <w:right w:val="none" w:sz="0" w:space="0" w:color="auto"/>
      </w:divBdr>
    </w:div>
    <w:div w:id="539166301">
      <w:bodyDiv w:val="1"/>
      <w:marLeft w:val="0"/>
      <w:marRight w:val="0"/>
      <w:marTop w:val="0"/>
      <w:marBottom w:val="0"/>
      <w:divBdr>
        <w:top w:val="none" w:sz="0" w:space="0" w:color="auto"/>
        <w:left w:val="none" w:sz="0" w:space="0" w:color="auto"/>
        <w:bottom w:val="none" w:sz="0" w:space="0" w:color="auto"/>
        <w:right w:val="none" w:sz="0" w:space="0" w:color="auto"/>
      </w:divBdr>
    </w:div>
    <w:div w:id="548611890">
      <w:bodyDiv w:val="1"/>
      <w:marLeft w:val="0"/>
      <w:marRight w:val="0"/>
      <w:marTop w:val="0"/>
      <w:marBottom w:val="0"/>
      <w:divBdr>
        <w:top w:val="none" w:sz="0" w:space="0" w:color="auto"/>
        <w:left w:val="none" w:sz="0" w:space="0" w:color="auto"/>
        <w:bottom w:val="none" w:sz="0" w:space="0" w:color="auto"/>
        <w:right w:val="none" w:sz="0" w:space="0" w:color="auto"/>
      </w:divBdr>
    </w:div>
    <w:div w:id="581531170">
      <w:bodyDiv w:val="1"/>
      <w:marLeft w:val="0"/>
      <w:marRight w:val="0"/>
      <w:marTop w:val="0"/>
      <w:marBottom w:val="0"/>
      <w:divBdr>
        <w:top w:val="none" w:sz="0" w:space="0" w:color="auto"/>
        <w:left w:val="none" w:sz="0" w:space="0" w:color="auto"/>
        <w:bottom w:val="none" w:sz="0" w:space="0" w:color="auto"/>
        <w:right w:val="none" w:sz="0" w:space="0" w:color="auto"/>
      </w:divBdr>
      <w:divsChild>
        <w:div w:id="1177502146">
          <w:marLeft w:val="0"/>
          <w:marRight w:val="0"/>
          <w:marTop w:val="0"/>
          <w:marBottom w:val="0"/>
          <w:divBdr>
            <w:top w:val="none" w:sz="0" w:space="0" w:color="auto"/>
            <w:left w:val="none" w:sz="0" w:space="0" w:color="auto"/>
            <w:bottom w:val="none" w:sz="0" w:space="0" w:color="auto"/>
            <w:right w:val="none" w:sz="0" w:space="0" w:color="auto"/>
          </w:divBdr>
          <w:divsChild>
            <w:div w:id="1901549759">
              <w:marLeft w:val="0"/>
              <w:marRight w:val="0"/>
              <w:marTop w:val="0"/>
              <w:marBottom w:val="0"/>
              <w:divBdr>
                <w:top w:val="none" w:sz="0" w:space="0" w:color="auto"/>
                <w:left w:val="none" w:sz="0" w:space="0" w:color="auto"/>
                <w:bottom w:val="none" w:sz="0" w:space="0" w:color="auto"/>
                <w:right w:val="none" w:sz="0" w:space="0" w:color="auto"/>
              </w:divBdr>
              <w:divsChild>
                <w:div w:id="111481583">
                  <w:marLeft w:val="0"/>
                  <w:marRight w:val="0"/>
                  <w:marTop w:val="0"/>
                  <w:marBottom w:val="0"/>
                  <w:divBdr>
                    <w:top w:val="none" w:sz="0" w:space="0" w:color="auto"/>
                    <w:left w:val="none" w:sz="0" w:space="0" w:color="auto"/>
                    <w:bottom w:val="none" w:sz="0" w:space="0" w:color="auto"/>
                    <w:right w:val="none" w:sz="0" w:space="0" w:color="auto"/>
                  </w:divBdr>
                </w:div>
                <w:div w:id="1708335168">
                  <w:marLeft w:val="0"/>
                  <w:marRight w:val="0"/>
                  <w:marTop w:val="0"/>
                  <w:marBottom w:val="0"/>
                  <w:divBdr>
                    <w:top w:val="none" w:sz="0" w:space="0" w:color="auto"/>
                    <w:left w:val="none" w:sz="0" w:space="0" w:color="auto"/>
                    <w:bottom w:val="none" w:sz="0" w:space="0" w:color="auto"/>
                    <w:right w:val="none" w:sz="0" w:space="0" w:color="auto"/>
                  </w:divBdr>
                  <w:divsChild>
                    <w:div w:id="1900020685">
                      <w:marLeft w:val="0"/>
                      <w:marRight w:val="0"/>
                      <w:marTop w:val="0"/>
                      <w:marBottom w:val="0"/>
                      <w:divBdr>
                        <w:top w:val="none" w:sz="0" w:space="0" w:color="auto"/>
                        <w:left w:val="none" w:sz="0" w:space="0" w:color="auto"/>
                        <w:bottom w:val="none" w:sz="0" w:space="0" w:color="auto"/>
                        <w:right w:val="none" w:sz="0" w:space="0" w:color="auto"/>
                      </w:divBdr>
                      <w:divsChild>
                        <w:div w:id="20027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6187">
          <w:marLeft w:val="0"/>
          <w:marRight w:val="0"/>
          <w:marTop w:val="0"/>
          <w:marBottom w:val="0"/>
          <w:divBdr>
            <w:top w:val="none" w:sz="0" w:space="0" w:color="auto"/>
            <w:left w:val="none" w:sz="0" w:space="0" w:color="auto"/>
            <w:bottom w:val="none" w:sz="0" w:space="0" w:color="auto"/>
            <w:right w:val="none" w:sz="0" w:space="0" w:color="auto"/>
          </w:divBdr>
          <w:divsChild>
            <w:div w:id="235088375">
              <w:marLeft w:val="0"/>
              <w:marRight w:val="0"/>
              <w:marTop w:val="0"/>
              <w:marBottom w:val="0"/>
              <w:divBdr>
                <w:top w:val="none" w:sz="0" w:space="0" w:color="auto"/>
                <w:left w:val="none" w:sz="0" w:space="0" w:color="auto"/>
                <w:bottom w:val="none" w:sz="0" w:space="0" w:color="auto"/>
                <w:right w:val="none" w:sz="0" w:space="0" w:color="auto"/>
              </w:divBdr>
              <w:divsChild>
                <w:div w:id="1027366642">
                  <w:marLeft w:val="0"/>
                  <w:marRight w:val="0"/>
                  <w:marTop w:val="0"/>
                  <w:marBottom w:val="0"/>
                  <w:divBdr>
                    <w:top w:val="none" w:sz="0" w:space="0" w:color="auto"/>
                    <w:left w:val="none" w:sz="0" w:space="0" w:color="auto"/>
                    <w:bottom w:val="none" w:sz="0" w:space="0" w:color="auto"/>
                    <w:right w:val="none" w:sz="0" w:space="0" w:color="auto"/>
                  </w:divBdr>
                </w:div>
                <w:div w:id="1691685127">
                  <w:marLeft w:val="0"/>
                  <w:marRight w:val="0"/>
                  <w:marTop w:val="0"/>
                  <w:marBottom w:val="0"/>
                  <w:divBdr>
                    <w:top w:val="none" w:sz="0" w:space="0" w:color="auto"/>
                    <w:left w:val="none" w:sz="0" w:space="0" w:color="auto"/>
                    <w:bottom w:val="none" w:sz="0" w:space="0" w:color="auto"/>
                    <w:right w:val="none" w:sz="0" w:space="0" w:color="auto"/>
                  </w:divBdr>
                  <w:divsChild>
                    <w:div w:id="108009092">
                      <w:marLeft w:val="0"/>
                      <w:marRight w:val="0"/>
                      <w:marTop w:val="0"/>
                      <w:marBottom w:val="0"/>
                      <w:divBdr>
                        <w:top w:val="none" w:sz="0" w:space="0" w:color="auto"/>
                        <w:left w:val="none" w:sz="0" w:space="0" w:color="auto"/>
                        <w:bottom w:val="none" w:sz="0" w:space="0" w:color="auto"/>
                        <w:right w:val="none" w:sz="0" w:space="0" w:color="auto"/>
                      </w:divBdr>
                      <w:divsChild>
                        <w:div w:id="4795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22776">
          <w:marLeft w:val="0"/>
          <w:marRight w:val="0"/>
          <w:marTop w:val="0"/>
          <w:marBottom w:val="0"/>
          <w:divBdr>
            <w:top w:val="none" w:sz="0" w:space="0" w:color="auto"/>
            <w:left w:val="none" w:sz="0" w:space="0" w:color="auto"/>
            <w:bottom w:val="none" w:sz="0" w:space="0" w:color="auto"/>
            <w:right w:val="none" w:sz="0" w:space="0" w:color="auto"/>
          </w:divBdr>
          <w:divsChild>
            <w:div w:id="1127972305">
              <w:marLeft w:val="0"/>
              <w:marRight w:val="0"/>
              <w:marTop w:val="0"/>
              <w:marBottom w:val="0"/>
              <w:divBdr>
                <w:top w:val="none" w:sz="0" w:space="0" w:color="auto"/>
                <w:left w:val="none" w:sz="0" w:space="0" w:color="auto"/>
                <w:bottom w:val="none" w:sz="0" w:space="0" w:color="auto"/>
                <w:right w:val="none" w:sz="0" w:space="0" w:color="auto"/>
              </w:divBdr>
              <w:divsChild>
                <w:div w:id="2043823897">
                  <w:marLeft w:val="0"/>
                  <w:marRight w:val="0"/>
                  <w:marTop w:val="0"/>
                  <w:marBottom w:val="0"/>
                  <w:divBdr>
                    <w:top w:val="none" w:sz="0" w:space="0" w:color="auto"/>
                    <w:left w:val="none" w:sz="0" w:space="0" w:color="auto"/>
                    <w:bottom w:val="none" w:sz="0" w:space="0" w:color="auto"/>
                    <w:right w:val="none" w:sz="0" w:space="0" w:color="auto"/>
                  </w:divBdr>
                </w:div>
                <w:div w:id="1676298618">
                  <w:marLeft w:val="0"/>
                  <w:marRight w:val="0"/>
                  <w:marTop w:val="0"/>
                  <w:marBottom w:val="0"/>
                  <w:divBdr>
                    <w:top w:val="none" w:sz="0" w:space="0" w:color="auto"/>
                    <w:left w:val="none" w:sz="0" w:space="0" w:color="auto"/>
                    <w:bottom w:val="none" w:sz="0" w:space="0" w:color="auto"/>
                    <w:right w:val="none" w:sz="0" w:space="0" w:color="auto"/>
                  </w:divBdr>
                  <w:divsChild>
                    <w:div w:id="1252468841">
                      <w:marLeft w:val="0"/>
                      <w:marRight w:val="0"/>
                      <w:marTop w:val="0"/>
                      <w:marBottom w:val="0"/>
                      <w:divBdr>
                        <w:top w:val="none" w:sz="0" w:space="0" w:color="auto"/>
                        <w:left w:val="none" w:sz="0" w:space="0" w:color="auto"/>
                        <w:bottom w:val="none" w:sz="0" w:space="0" w:color="auto"/>
                        <w:right w:val="none" w:sz="0" w:space="0" w:color="auto"/>
                      </w:divBdr>
                      <w:divsChild>
                        <w:div w:id="7390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47">
          <w:marLeft w:val="0"/>
          <w:marRight w:val="0"/>
          <w:marTop w:val="0"/>
          <w:marBottom w:val="0"/>
          <w:divBdr>
            <w:top w:val="none" w:sz="0" w:space="0" w:color="auto"/>
            <w:left w:val="none" w:sz="0" w:space="0" w:color="auto"/>
            <w:bottom w:val="none" w:sz="0" w:space="0" w:color="auto"/>
            <w:right w:val="none" w:sz="0" w:space="0" w:color="auto"/>
          </w:divBdr>
          <w:divsChild>
            <w:div w:id="2023436542">
              <w:marLeft w:val="0"/>
              <w:marRight w:val="0"/>
              <w:marTop w:val="0"/>
              <w:marBottom w:val="0"/>
              <w:divBdr>
                <w:top w:val="none" w:sz="0" w:space="0" w:color="auto"/>
                <w:left w:val="none" w:sz="0" w:space="0" w:color="auto"/>
                <w:bottom w:val="none" w:sz="0" w:space="0" w:color="auto"/>
                <w:right w:val="none" w:sz="0" w:space="0" w:color="auto"/>
              </w:divBdr>
              <w:divsChild>
                <w:div w:id="451873246">
                  <w:marLeft w:val="0"/>
                  <w:marRight w:val="0"/>
                  <w:marTop w:val="0"/>
                  <w:marBottom w:val="0"/>
                  <w:divBdr>
                    <w:top w:val="none" w:sz="0" w:space="0" w:color="auto"/>
                    <w:left w:val="none" w:sz="0" w:space="0" w:color="auto"/>
                    <w:bottom w:val="none" w:sz="0" w:space="0" w:color="auto"/>
                    <w:right w:val="none" w:sz="0" w:space="0" w:color="auto"/>
                  </w:divBdr>
                </w:div>
                <w:div w:id="1795978666">
                  <w:marLeft w:val="0"/>
                  <w:marRight w:val="0"/>
                  <w:marTop w:val="0"/>
                  <w:marBottom w:val="0"/>
                  <w:divBdr>
                    <w:top w:val="none" w:sz="0" w:space="0" w:color="auto"/>
                    <w:left w:val="none" w:sz="0" w:space="0" w:color="auto"/>
                    <w:bottom w:val="none" w:sz="0" w:space="0" w:color="auto"/>
                    <w:right w:val="none" w:sz="0" w:space="0" w:color="auto"/>
                  </w:divBdr>
                  <w:divsChild>
                    <w:div w:id="1889877176">
                      <w:marLeft w:val="0"/>
                      <w:marRight w:val="0"/>
                      <w:marTop w:val="0"/>
                      <w:marBottom w:val="0"/>
                      <w:divBdr>
                        <w:top w:val="none" w:sz="0" w:space="0" w:color="auto"/>
                        <w:left w:val="none" w:sz="0" w:space="0" w:color="auto"/>
                        <w:bottom w:val="none" w:sz="0" w:space="0" w:color="auto"/>
                        <w:right w:val="none" w:sz="0" w:space="0" w:color="auto"/>
                      </w:divBdr>
                      <w:divsChild>
                        <w:div w:id="5669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7104">
          <w:marLeft w:val="0"/>
          <w:marRight w:val="0"/>
          <w:marTop w:val="0"/>
          <w:marBottom w:val="0"/>
          <w:divBdr>
            <w:top w:val="none" w:sz="0" w:space="0" w:color="auto"/>
            <w:left w:val="none" w:sz="0" w:space="0" w:color="auto"/>
            <w:bottom w:val="none" w:sz="0" w:space="0" w:color="auto"/>
            <w:right w:val="none" w:sz="0" w:space="0" w:color="auto"/>
          </w:divBdr>
          <w:divsChild>
            <w:div w:id="1072628115">
              <w:marLeft w:val="0"/>
              <w:marRight w:val="0"/>
              <w:marTop w:val="0"/>
              <w:marBottom w:val="0"/>
              <w:divBdr>
                <w:top w:val="none" w:sz="0" w:space="0" w:color="auto"/>
                <w:left w:val="none" w:sz="0" w:space="0" w:color="auto"/>
                <w:bottom w:val="none" w:sz="0" w:space="0" w:color="auto"/>
                <w:right w:val="none" w:sz="0" w:space="0" w:color="auto"/>
              </w:divBdr>
              <w:divsChild>
                <w:div w:id="23096913">
                  <w:marLeft w:val="0"/>
                  <w:marRight w:val="0"/>
                  <w:marTop w:val="0"/>
                  <w:marBottom w:val="0"/>
                  <w:divBdr>
                    <w:top w:val="none" w:sz="0" w:space="0" w:color="auto"/>
                    <w:left w:val="none" w:sz="0" w:space="0" w:color="auto"/>
                    <w:bottom w:val="none" w:sz="0" w:space="0" w:color="auto"/>
                    <w:right w:val="none" w:sz="0" w:space="0" w:color="auto"/>
                  </w:divBdr>
                </w:div>
                <w:div w:id="1843279538">
                  <w:marLeft w:val="0"/>
                  <w:marRight w:val="0"/>
                  <w:marTop w:val="0"/>
                  <w:marBottom w:val="0"/>
                  <w:divBdr>
                    <w:top w:val="none" w:sz="0" w:space="0" w:color="auto"/>
                    <w:left w:val="none" w:sz="0" w:space="0" w:color="auto"/>
                    <w:bottom w:val="none" w:sz="0" w:space="0" w:color="auto"/>
                    <w:right w:val="none" w:sz="0" w:space="0" w:color="auto"/>
                  </w:divBdr>
                  <w:divsChild>
                    <w:div w:id="355738906">
                      <w:marLeft w:val="0"/>
                      <w:marRight w:val="0"/>
                      <w:marTop w:val="0"/>
                      <w:marBottom w:val="0"/>
                      <w:divBdr>
                        <w:top w:val="none" w:sz="0" w:space="0" w:color="auto"/>
                        <w:left w:val="none" w:sz="0" w:space="0" w:color="auto"/>
                        <w:bottom w:val="none" w:sz="0" w:space="0" w:color="auto"/>
                        <w:right w:val="none" w:sz="0" w:space="0" w:color="auto"/>
                      </w:divBdr>
                      <w:divsChild>
                        <w:div w:id="13502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16993">
          <w:marLeft w:val="0"/>
          <w:marRight w:val="0"/>
          <w:marTop w:val="0"/>
          <w:marBottom w:val="0"/>
          <w:divBdr>
            <w:top w:val="none" w:sz="0" w:space="0" w:color="auto"/>
            <w:left w:val="none" w:sz="0" w:space="0" w:color="auto"/>
            <w:bottom w:val="none" w:sz="0" w:space="0" w:color="auto"/>
            <w:right w:val="none" w:sz="0" w:space="0" w:color="auto"/>
          </w:divBdr>
          <w:divsChild>
            <w:div w:id="1455177854">
              <w:marLeft w:val="0"/>
              <w:marRight w:val="0"/>
              <w:marTop w:val="0"/>
              <w:marBottom w:val="0"/>
              <w:divBdr>
                <w:top w:val="none" w:sz="0" w:space="0" w:color="auto"/>
                <w:left w:val="none" w:sz="0" w:space="0" w:color="auto"/>
                <w:bottom w:val="none" w:sz="0" w:space="0" w:color="auto"/>
                <w:right w:val="none" w:sz="0" w:space="0" w:color="auto"/>
              </w:divBdr>
              <w:divsChild>
                <w:div w:id="1507861641">
                  <w:marLeft w:val="0"/>
                  <w:marRight w:val="0"/>
                  <w:marTop w:val="0"/>
                  <w:marBottom w:val="0"/>
                  <w:divBdr>
                    <w:top w:val="none" w:sz="0" w:space="0" w:color="auto"/>
                    <w:left w:val="none" w:sz="0" w:space="0" w:color="auto"/>
                    <w:bottom w:val="none" w:sz="0" w:space="0" w:color="auto"/>
                    <w:right w:val="none" w:sz="0" w:space="0" w:color="auto"/>
                  </w:divBdr>
                </w:div>
                <w:div w:id="1288242492">
                  <w:marLeft w:val="0"/>
                  <w:marRight w:val="0"/>
                  <w:marTop w:val="0"/>
                  <w:marBottom w:val="0"/>
                  <w:divBdr>
                    <w:top w:val="none" w:sz="0" w:space="0" w:color="auto"/>
                    <w:left w:val="none" w:sz="0" w:space="0" w:color="auto"/>
                    <w:bottom w:val="none" w:sz="0" w:space="0" w:color="auto"/>
                    <w:right w:val="none" w:sz="0" w:space="0" w:color="auto"/>
                  </w:divBdr>
                  <w:divsChild>
                    <w:div w:id="969867399">
                      <w:marLeft w:val="0"/>
                      <w:marRight w:val="0"/>
                      <w:marTop w:val="0"/>
                      <w:marBottom w:val="0"/>
                      <w:divBdr>
                        <w:top w:val="none" w:sz="0" w:space="0" w:color="auto"/>
                        <w:left w:val="none" w:sz="0" w:space="0" w:color="auto"/>
                        <w:bottom w:val="none" w:sz="0" w:space="0" w:color="auto"/>
                        <w:right w:val="none" w:sz="0" w:space="0" w:color="auto"/>
                      </w:divBdr>
                      <w:divsChild>
                        <w:div w:id="8710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9739">
          <w:marLeft w:val="0"/>
          <w:marRight w:val="0"/>
          <w:marTop w:val="0"/>
          <w:marBottom w:val="0"/>
          <w:divBdr>
            <w:top w:val="none" w:sz="0" w:space="0" w:color="auto"/>
            <w:left w:val="none" w:sz="0" w:space="0" w:color="auto"/>
            <w:bottom w:val="none" w:sz="0" w:space="0" w:color="auto"/>
            <w:right w:val="none" w:sz="0" w:space="0" w:color="auto"/>
          </w:divBdr>
          <w:divsChild>
            <w:div w:id="1450511222">
              <w:marLeft w:val="0"/>
              <w:marRight w:val="0"/>
              <w:marTop w:val="0"/>
              <w:marBottom w:val="0"/>
              <w:divBdr>
                <w:top w:val="none" w:sz="0" w:space="0" w:color="auto"/>
                <w:left w:val="none" w:sz="0" w:space="0" w:color="auto"/>
                <w:bottom w:val="none" w:sz="0" w:space="0" w:color="auto"/>
                <w:right w:val="none" w:sz="0" w:space="0" w:color="auto"/>
              </w:divBdr>
              <w:divsChild>
                <w:div w:id="1593123802">
                  <w:marLeft w:val="0"/>
                  <w:marRight w:val="0"/>
                  <w:marTop w:val="0"/>
                  <w:marBottom w:val="0"/>
                  <w:divBdr>
                    <w:top w:val="none" w:sz="0" w:space="0" w:color="auto"/>
                    <w:left w:val="none" w:sz="0" w:space="0" w:color="auto"/>
                    <w:bottom w:val="none" w:sz="0" w:space="0" w:color="auto"/>
                    <w:right w:val="none" w:sz="0" w:space="0" w:color="auto"/>
                  </w:divBdr>
                </w:div>
                <w:div w:id="1573352033">
                  <w:marLeft w:val="0"/>
                  <w:marRight w:val="0"/>
                  <w:marTop w:val="0"/>
                  <w:marBottom w:val="0"/>
                  <w:divBdr>
                    <w:top w:val="none" w:sz="0" w:space="0" w:color="auto"/>
                    <w:left w:val="none" w:sz="0" w:space="0" w:color="auto"/>
                    <w:bottom w:val="none" w:sz="0" w:space="0" w:color="auto"/>
                    <w:right w:val="none" w:sz="0" w:space="0" w:color="auto"/>
                  </w:divBdr>
                  <w:divsChild>
                    <w:div w:id="1773741995">
                      <w:marLeft w:val="0"/>
                      <w:marRight w:val="0"/>
                      <w:marTop w:val="0"/>
                      <w:marBottom w:val="0"/>
                      <w:divBdr>
                        <w:top w:val="none" w:sz="0" w:space="0" w:color="auto"/>
                        <w:left w:val="none" w:sz="0" w:space="0" w:color="auto"/>
                        <w:bottom w:val="none" w:sz="0" w:space="0" w:color="auto"/>
                        <w:right w:val="none" w:sz="0" w:space="0" w:color="auto"/>
                      </w:divBdr>
                      <w:divsChild>
                        <w:div w:id="190428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27798">
      <w:bodyDiv w:val="1"/>
      <w:marLeft w:val="0"/>
      <w:marRight w:val="0"/>
      <w:marTop w:val="0"/>
      <w:marBottom w:val="0"/>
      <w:divBdr>
        <w:top w:val="none" w:sz="0" w:space="0" w:color="auto"/>
        <w:left w:val="none" w:sz="0" w:space="0" w:color="auto"/>
        <w:bottom w:val="none" w:sz="0" w:space="0" w:color="auto"/>
        <w:right w:val="none" w:sz="0" w:space="0" w:color="auto"/>
      </w:divBdr>
    </w:div>
    <w:div w:id="606815209">
      <w:bodyDiv w:val="1"/>
      <w:marLeft w:val="0"/>
      <w:marRight w:val="0"/>
      <w:marTop w:val="0"/>
      <w:marBottom w:val="0"/>
      <w:divBdr>
        <w:top w:val="none" w:sz="0" w:space="0" w:color="auto"/>
        <w:left w:val="none" w:sz="0" w:space="0" w:color="auto"/>
        <w:bottom w:val="none" w:sz="0" w:space="0" w:color="auto"/>
        <w:right w:val="none" w:sz="0" w:space="0" w:color="auto"/>
      </w:divBdr>
    </w:div>
    <w:div w:id="623073275">
      <w:bodyDiv w:val="1"/>
      <w:marLeft w:val="0"/>
      <w:marRight w:val="0"/>
      <w:marTop w:val="0"/>
      <w:marBottom w:val="0"/>
      <w:divBdr>
        <w:top w:val="none" w:sz="0" w:space="0" w:color="auto"/>
        <w:left w:val="none" w:sz="0" w:space="0" w:color="auto"/>
        <w:bottom w:val="none" w:sz="0" w:space="0" w:color="auto"/>
        <w:right w:val="none" w:sz="0" w:space="0" w:color="auto"/>
      </w:divBdr>
    </w:div>
    <w:div w:id="643000740">
      <w:bodyDiv w:val="1"/>
      <w:marLeft w:val="0"/>
      <w:marRight w:val="0"/>
      <w:marTop w:val="0"/>
      <w:marBottom w:val="0"/>
      <w:divBdr>
        <w:top w:val="none" w:sz="0" w:space="0" w:color="auto"/>
        <w:left w:val="none" w:sz="0" w:space="0" w:color="auto"/>
        <w:bottom w:val="none" w:sz="0" w:space="0" w:color="auto"/>
        <w:right w:val="none" w:sz="0" w:space="0" w:color="auto"/>
      </w:divBdr>
      <w:divsChild>
        <w:div w:id="1283263773">
          <w:marLeft w:val="0"/>
          <w:marRight w:val="0"/>
          <w:marTop w:val="0"/>
          <w:marBottom w:val="0"/>
          <w:divBdr>
            <w:top w:val="none" w:sz="0" w:space="0" w:color="auto"/>
            <w:left w:val="none" w:sz="0" w:space="0" w:color="auto"/>
            <w:bottom w:val="none" w:sz="0" w:space="0" w:color="auto"/>
            <w:right w:val="none" w:sz="0" w:space="0" w:color="auto"/>
          </w:divBdr>
        </w:div>
      </w:divsChild>
    </w:div>
    <w:div w:id="644824042">
      <w:bodyDiv w:val="1"/>
      <w:marLeft w:val="0"/>
      <w:marRight w:val="0"/>
      <w:marTop w:val="0"/>
      <w:marBottom w:val="0"/>
      <w:divBdr>
        <w:top w:val="none" w:sz="0" w:space="0" w:color="auto"/>
        <w:left w:val="none" w:sz="0" w:space="0" w:color="auto"/>
        <w:bottom w:val="none" w:sz="0" w:space="0" w:color="auto"/>
        <w:right w:val="none" w:sz="0" w:space="0" w:color="auto"/>
      </w:divBdr>
    </w:div>
    <w:div w:id="646134869">
      <w:bodyDiv w:val="1"/>
      <w:marLeft w:val="0"/>
      <w:marRight w:val="0"/>
      <w:marTop w:val="0"/>
      <w:marBottom w:val="0"/>
      <w:divBdr>
        <w:top w:val="none" w:sz="0" w:space="0" w:color="auto"/>
        <w:left w:val="none" w:sz="0" w:space="0" w:color="auto"/>
        <w:bottom w:val="none" w:sz="0" w:space="0" w:color="auto"/>
        <w:right w:val="none" w:sz="0" w:space="0" w:color="auto"/>
      </w:divBdr>
      <w:divsChild>
        <w:div w:id="553737817">
          <w:marLeft w:val="0"/>
          <w:marRight w:val="0"/>
          <w:marTop w:val="0"/>
          <w:marBottom w:val="0"/>
          <w:divBdr>
            <w:top w:val="none" w:sz="0" w:space="0" w:color="auto"/>
            <w:left w:val="none" w:sz="0" w:space="0" w:color="auto"/>
            <w:bottom w:val="none" w:sz="0" w:space="0" w:color="auto"/>
            <w:right w:val="none" w:sz="0" w:space="0" w:color="auto"/>
          </w:divBdr>
          <w:divsChild>
            <w:div w:id="1394694443">
              <w:marLeft w:val="0"/>
              <w:marRight w:val="0"/>
              <w:marTop w:val="0"/>
              <w:marBottom w:val="0"/>
              <w:divBdr>
                <w:top w:val="none" w:sz="0" w:space="0" w:color="auto"/>
                <w:left w:val="none" w:sz="0" w:space="0" w:color="auto"/>
                <w:bottom w:val="none" w:sz="0" w:space="0" w:color="auto"/>
                <w:right w:val="none" w:sz="0" w:space="0" w:color="auto"/>
              </w:divBdr>
            </w:div>
            <w:div w:id="1867907759">
              <w:marLeft w:val="0"/>
              <w:marRight w:val="0"/>
              <w:marTop w:val="0"/>
              <w:marBottom w:val="0"/>
              <w:divBdr>
                <w:top w:val="none" w:sz="0" w:space="0" w:color="auto"/>
                <w:left w:val="none" w:sz="0" w:space="0" w:color="auto"/>
                <w:bottom w:val="none" w:sz="0" w:space="0" w:color="auto"/>
                <w:right w:val="none" w:sz="0" w:space="0" w:color="auto"/>
              </w:divBdr>
            </w:div>
            <w:div w:id="154692258">
              <w:marLeft w:val="0"/>
              <w:marRight w:val="0"/>
              <w:marTop w:val="0"/>
              <w:marBottom w:val="0"/>
              <w:divBdr>
                <w:top w:val="none" w:sz="0" w:space="0" w:color="auto"/>
                <w:left w:val="none" w:sz="0" w:space="0" w:color="auto"/>
                <w:bottom w:val="none" w:sz="0" w:space="0" w:color="auto"/>
                <w:right w:val="none" w:sz="0" w:space="0" w:color="auto"/>
              </w:divBdr>
            </w:div>
            <w:div w:id="1785424301">
              <w:marLeft w:val="0"/>
              <w:marRight w:val="0"/>
              <w:marTop w:val="0"/>
              <w:marBottom w:val="0"/>
              <w:divBdr>
                <w:top w:val="none" w:sz="0" w:space="0" w:color="auto"/>
                <w:left w:val="none" w:sz="0" w:space="0" w:color="auto"/>
                <w:bottom w:val="none" w:sz="0" w:space="0" w:color="auto"/>
                <w:right w:val="none" w:sz="0" w:space="0" w:color="auto"/>
              </w:divBdr>
            </w:div>
            <w:div w:id="830407688">
              <w:marLeft w:val="0"/>
              <w:marRight w:val="0"/>
              <w:marTop w:val="0"/>
              <w:marBottom w:val="0"/>
              <w:divBdr>
                <w:top w:val="none" w:sz="0" w:space="0" w:color="auto"/>
                <w:left w:val="none" w:sz="0" w:space="0" w:color="auto"/>
                <w:bottom w:val="none" w:sz="0" w:space="0" w:color="auto"/>
                <w:right w:val="none" w:sz="0" w:space="0" w:color="auto"/>
              </w:divBdr>
            </w:div>
            <w:div w:id="687370458">
              <w:marLeft w:val="0"/>
              <w:marRight w:val="0"/>
              <w:marTop w:val="0"/>
              <w:marBottom w:val="0"/>
              <w:divBdr>
                <w:top w:val="none" w:sz="0" w:space="0" w:color="auto"/>
                <w:left w:val="none" w:sz="0" w:space="0" w:color="auto"/>
                <w:bottom w:val="none" w:sz="0" w:space="0" w:color="auto"/>
                <w:right w:val="none" w:sz="0" w:space="0" w:color="auto"/>
              </w:divBdr>
            </w:div>
            <w:div w:id="2031057949">
              <w:marLeft w:val="0"/>
              <w:marRight w:val="0"/>
              <w:marTop w:val="0"/>
              <w:marBottom w:val="0"/>
              <w:divBdr>
                <w:top w:val="none" w:sz="0" w:space="0" w:color="auto"/>
                <w:left w:val="none" w:sz="0" w:space="0" w:color="auto"/>
                <w:bottom w:val="none" w:sz="0" w:space="0" w:color="auto"/>
                <w:right w:val="none" w:sz="0" w:space="0" w:color="auto"/>
              </w:divBdr>
            </w:div>
            <w:div w:id="324209272">
              <w:marLeft w:val="0"/>
              <w:marRight w:val="0"/>
              <w:marTop w:val="0"/>
              <w:marBottom w:val="0"/>
              <w:divBdr>
                <w:top w:val="none" w:sz="0" w:space="0" w:color="auto"/>
                <w:left w:val="none" w:sz="0" w:space="0" w:color="auto"/>
                <w:bottom w:val="none" w:sz="0" w:space="0" w:color="auto"/>
                <w:right w:val="none" w:sz="0" w:space="0" w:color="auto"/>
              </w:divBdr>
            </w:div>
            <w:div w:id="993489606">
              <w:marLeft w:val="0"/>
              <w:marRight w:val="0"/>
              <w:marTop w:val="0"/>
              <w:marBottom w:val="0"/>
              <w:divBdr>
                <w:top w:val="none" w:sz="0" w:space="0" w:color="auto"/>
                <w:left w:val="none" w:sz="0" w:space="0" w:color="auto"/>
                <w:bottom w:val="none" w:sz="0" w:space="0" w:color="auto"/>
                <w:right w:val="none" w:sz="0" w:space="0" w:color="auto"/>
              </w:divBdr>
            </w:div>
            <w:div w:id="892500517">
              <w:marLeft w:val="0"/>
              <w:marRight w:val="0"/>
              <w:marTop w:val="0"/>
              <w:marBottom w:val="0"/>
              <w:divBdr>
                <w:top w:val="none" w:sz="0" w:space="0" w:color="auto"/>
                <w:left w:val="none" w:sz="0" w:space="0" w:color="auto"/>
                <w:bottom w:val="none" w:sz="0" w:space="0" w:color="auto"/>
                <w:right w:val="none" w:sz="0" w:space="0" w:color="auto"/>
              </w:divBdr>
            </w:div>
            <w:div w:id="325986506">
              <w:marLeft w:val="0"/>
              <w:marRight w:val="0"/>
              <w:marTop w:val="0"/>
              <w:marBottom w:val="0"/>
              <w:divBdr>
                <w:top w:val="none" w:sz="0" w:space="0" w:color="auto"/>
                <w:left w:val="none" w:sz="0" w:space="0" w:color="auto"/>
                <w:bottom w:val="none" w:sz="0" w:space="0" w:color="auto"/>
                <w:right w:val="none" w:sz="0" w:space="0" w:color="auto"/>
              </w:divBdr>
            </w:div>
            <w:div w:id="1655641309">
              <w:marLeft w:val="0"/>
              <w:marRight w:val="0"/>
              <w:marTop w:val="0"/>
              <w:marBottom w:val="0"/>
              <w:divBdr>
                <w:top w:val="none" w:sz="0" w:space="0" w:color="auto"/>
                <w:left w:val="none" w:sz="0" w:space="0" w:color="auto"/>
                <w:bottom w:val="none" w:sz="0" w:space="0" w:color="auto"/>
                <w:right w:val="none" w:sz="0" w:space="0" w:color="auto"/>
              </w:divBdr>
            </w:div>
            <w:div w:id="1898472855">
              <w:marLeft w:val="0"/>
              <w:marRight w:val="0"/>
              <w:marTop w:val="0"/>
              <w:marBottom w:val="0"/>
              <w:divBdr>
                <w:top w:val="none" w:sz="0" w:space="0" w:color="auto"/>
                <w:left w:val="none" w:sz="0" w:space="0" w:color="auto"/>
                <w:bottom w:val="none" w:sz="0" w:space="0" w:color="auto"/>
                <w:right w:val="none" w:sz="0" w:space="0" w:color="auto"/>
              </w:divBdr>
            </w:div>
            <w:div w:id="2024285276">
              <w:marLeft w:val="0"/>
              <w:marRight w:val="0"/>
              <w:marTop w:val="0"/>
              <w:marBottom w:val="0"/>
              <w:divBdr>
                <w:top w:val="none" w:sz="0" w:space="0" w:color="auto"/>
                <w:left w:val="none" w:sz="0" w:space="0" w:color="auto"/>
                <w:bottom w:val="none" w:sz="0" w:space="0" w:color="auto"/>
                <w:right w:val="none" w:sz="0" w:space="0" w:color="auto"/>
              </w:divBdr>
            </w:div>
            <w:div w:id="32733920">
              <w:marLeft w:val="0"/>
              <w:marRight w:val="0"/>
              <w:marTop w:val="0"/>
              <w:marBottom w:val="0"/>
              <w:divBdr>
                <w:top w:val="none" w:sz="0" w:space="0" w:color="auto"/>
                <w:left w:val="none" w:sz="0" w:space="0" w:color="auto"/>
                <w:bottom w:val="none" w:sz="0" w:space="0" w:color="auto"/>
                <w:right w:val="none" w:sz="0" w:space="0" w:color="auto"/>
              </w:divBdr>
            </w:div>
            <w:div w:id="130486723">
              <w:marLeft w:val="0"/>
              <w:marRight w:val="0"/>
              <w:marTop w:val="0"/>
              <w:marBottom w:val="0"/>
              <w:divBdr>
                <w:top w:val="none" w:sz="0" w:space="0" w:color="auto"/>
                <w:left w:val="none" w:sz="0" w:space="0" w:color="auto"/>
                <w:bottom w:val="none" w:sz="0" w:space="0" w:color="auto"/>
                <w:right w:val="none" w:sz="0" w:space="0" w:color="auto"/>
              </w:divBdr>
            </w:div>
            <w:div w:id="1696727931">
              <w:marLeft w:val="0"/>
              <w:marRight w:val="0"/>
              <w:marTop w:val="0"/>
              <w:marBottom w:val="0"/>
              <w:divBdr>
                <w:top w:val="none" w:sz="0" w:space="0" w:color="auto"/>
                <w:left w:val="none" w:sz="0" w:space="0" w:color="auto"/>
                <w:bottom w:val="none" w:sz="0" w:space="0" w:color="auto"/>
                <w:right w:val="none" w:sz="0" w:space="0" w:color="auto"/>
              </w:divBdr>
            </w:div>
            <w:div w:id="396247138">
              <w:marLeft w:val="0"/>
              <w:marRight w:val="0"/>
              <w:marTop w:val="0"/>
              <w:marBottom w:val="0"/>
              <w:divBdr>
                <w:top w:val="none" w:sz="0" w:space="0" w:color="auto"/>
                <w:left w:val="none" w:sz="0" w:space="0" w:color="auto"/>
                <w:bottom w:val="none" w:sz="0" w:space="0" w:color="auto"/>
                <w:right w:val="none" w:sz="0" w:space="0" w:color="auto"/>
              </w:divBdr>
            </w:div>
            <w:div w:id="281152646">
              <w:marLeft w:val="0"/>
              <w:marRight w:val="0"/>
              <w:marTop w:val="0"/>
              <w:marBottom w:val="0"/>
              <w:divBdr>
                <w:top w:val="none" w:sz="0" w:space="0" w:color="auto"/>
                <w:left w:val="none" w:sz="0" w:space="0" w:color="auto"/>
                <w:bottom w:val="none" w:sz="0" w:space="0" w:color="auto"/>
                <w:right w:val="none" w:sz="0" w:space="0" w:color="auto"/>
              </w:divBdr>
            </w:div>
            <w:div w:id="1914729451">
              <w:marLeft w:val="0"/>
              <w:marRight w:val="0"/>
              <w:marTop w:val="0"/>
              <w:marBottom w:val="0"/>
              <w:divBdr>
                <w:top w:val="none" w:sz="0" w:space="0" w:color="auto"/>
                <w:left w:val="none" w:sz="0" w:space="0" w:color="auto"/>
                <w:bottom w:val="none" w:sz="0" w:space="0" w:color="auto"/>
                <w:right w:val="none" w:sz="0" w:space="0" w:color="auto"/>
              </w:divBdr>
            </w:div>
            <w:div w:id="942305327">
              <w:marLeft w:val="0"/>
              <w:marRight w:val="0"/>
              <w:marTop w:val="0"/>
              <w:marBottom w:val="0"/>
              <w:divBdr>
                <w:top w:val="none" w:sz="0" w:space="0" w:color="auto"/>
                <w:left w:val="none" w:sz="0" w:space="0" w:color="auto"/>
                <w:bottom w:val="none" w:sz="0" w:space="0" w:color="auto"/>
                <w:right w:val="none" w:sz="0" w:space="0" w:color="auto"/>
              </w:divBdr>
            </w:div>
            <w:div w:id="1628974738">
              <w:marLeft w:val="0"/>
              <w:marRight w:val="0"/>
              <w:marTop w:val="0"/>
              <w:marBottom w:val="0"/>
              <w:divBdr>
                <w:top w:val="none" w:sz="0" w:space="0" w:color="auto"/>
                <w:left w:val="none" w:sz="0" w:space="0" w:color="auto"/>
                <w:bottom w:val="none" w:sz="0" w:space="0" w:color="auto"/>
                <w:right w:val="none" w:sz="0" w:space="0" w:color="auto"/>
              </w:divBdr>
            </w:div>
            <w:div w:id="752311712">
              <w:marLeft w:val="0"/>
              <w:marRight w:val="0"/>
              <w:marTop w:val="0"/>
              <w:marBottom w:val="0"/>
              <w:divBdr>
                <w:top w:val="none" w:sz="0" w:space="0" w:color="auto"/>
                <w:left w:val="none" w:sz="0" w:space="0" w:color="auto"/>
                <w:bottom w:val="none" w:sz="0" w:space="0" w:color="auto"/>
                <w:right w:val="none" w:sz="0" w:space="0" w:color="auto"/>
              </w:divBdr>
            </w:div>
            <w:div w:id="1467118810">
              <w:marLeft w:val="0"/>
              <w:marRight w:val="0"/>
              <w:marTop w:val="0"/>
              <w:marBottom w:val="0"/>
              <w:divBdr>
                <w:top w:val="none" w:sz="0" w:space="0" w:color="auto"/>
                <w:left w:val="none" w:sz="0" w:space="0" w:color="auto"/>
                <w:bottom w:val="none" w:sz="0" w:space="0" w:color="auto"/>
                <w:right w:val="none" w:sz="0" w:space="0" w:color="auto"/>
              </w:divBdr>
            </w:div>
            <w:div w:id="2114325601">
              <w:marLeft w:val="0"/>
              <w:marRight w:val="0"/>
              <w:marTop w:val="0"/>
              <w:marBottom w:val="0"/>
              <w:divBdr>
                <w:top w:val="none" w:sz="0" w:space="0" w:color="auto"/>
                <w:left w:val="none" w:sz="0" w:space="0" w:color="auto"/>
                <w:bottom w:val="none" w:sz="0" w:space="0" w:color="auto"/>
                <w:right w:val="none" w:sz="0" w:space="0" w:color="auto"/>
              </w:divBdr>
            </w:div>
            <w:div w:id="1774593973">
              <w:marLeft w:val="0"/>
              <w:marRight w:val="0"/>
              <w:marTop w:val="0"/>
              <w:marBottom w:val="0"/>
              <w:divBdr>
                <w:top w:val="none" w:sz="0" w:space="0" w:color="auto"/>
                <w:left w:val="none" w:sz="0" w:space="0" w:color="auto"/>
                <w:bottom w:val="none" w:sz="0" w:space="0" w:color="auto"/>
                <w:right w:val="none" w:sz="0" w:space="0" w:color="auto"/>
              </w:divBdr>
            </w:div>
            <w:div w:id="1426539280">
              <w:marLeft w:val="0"/>
              <w:marRight w:val="0"/>
              <w:marTop w:val="0"/>
              <w:marBottom w:val="0"/>
              <w:divBdr>
                <w:top w:val="none" w:sz="0" w:space="0" w:color="auto"/>
                <w:left w:val="none" w:sz="0" w:space="0" w:color="auto"/>
                <w:bottom w:val="none" w:sz="0" w:space="0" w:color="auto"/>
                <w:right w:val="none" w:sz="0" w:space="0" w:color="auto"/>
              </w:divBdr>
            </w:div>
            <w:div w:id="1398211826">
              <w:marLeft w:val="0"/>
              <w:marRight w:val="0"/>
              <w:marTop w:val="0"/>
              <w:marBottom w:val="0"/>
              <w:divBdr>
                <w:top w:val="none" w:sz="0" w:space="0" w:color="auto"/>
                <w:left w:val="none" w:sz="0" w:space="0" w:color="auto"/>
                <w:bottom w:val="none" w:sz="0" w:space="0" w:color="auto"/>
                <w:right w:val="none" w:sz="0" w:space="0" w:color="auto"/>
              </w:divBdr>
            </w:div>
            <w:div w:id="901521301">
              <w:marLeft w:val="0"/>
              <w:marRight w:val="0"/>
              <w:marTop w:val="0"/>
              <w:marBottom w:val="0"/>
              <w:divBdr>
                <w:top w:val="none" w:sz="0" w:space="0" w:color="auto"/>
                <w:left w:val="none" w:sz="0" w:space="0" w:color="auto"/>
                <w:bottom w:val="none" w:sz="0" w:space="0" w:color="auto"/>
                <w:right w:val="none" w:sz="0" w:space="0" w:color="auto"/>
              </w:divBdr>
            </w:div>
            <w:div w:id="481845976">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1613054941">
              <w:marLeft w:val="0"/>
              <w:marRight w:val="0"/>
              <w:marTop w:val="0"/>
              <w:marBottom w:val="0"/>
              <w:divBdr>
                <w:top w:val="none" w:sz="0" w:space="0" w:color="auto"/>
                <w:left w:val="none" w:sz="0" w:space="0" w:color="auto"/>
                <w:bottom w:val="none" w:sz="0" w:space="0" w:color="auto"/>
                <w:right w:val="none" w:sz="0" w:space="0" w:color="auto"/>
              </w:divBdr>
            </w:div>
            <w:div w:id="337656865">
              <w:marLeft w:val="0"/>
              <w:marRight w:val="0"/>
              <w:marTop w:val="0"/>
              <w:marBottom w:val="0"/>
              <w:divBdr>
                <w:top w:val="none" w:sz="0" w:space="0" w:color="auto"/>
                <w:left w:val="none" w:sz="0" w:space="0" w:color="auto"/>
                <w:bottom w:val="none" w:sz="0" w:space="0" w:color="auto"/>
                <w:right w:val="none" w:sz="0" w:space="0" w:color="auto"/>
              </w:divBdr>
            </w:div>
            <w:div w:id="14051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2682">
      <w:bodyDiv w:val="1"/>
      <w:marLeft w:val="0"/>
      <w:marRight w:val="0"/>
      <w:marTop w:val="0"/>
      <w:marBottom w:val="0"/>
      <w:divBdr>
        <w:top w:val="none" w:sz="0" w:space="0" w:color="auto"/>
        <w:left w:val="none" w:sz="0" w:space="0" w:color="auto"/>
        <w:bottom w:val="none" w:sz="0" w:space="0" w:color="auto"/>
        <w:right w:val="none" w:sz="0" w:space="0" w:color="auto"/>
      </w:divBdr>
      <w:divsChild>
        <w:div w:id="93597170">
          <w:marLeft w:val="0"/>
          <w:marRight w:val="0"/>
          <w:marTop w:val="0"/>
          <w:marBottom w:val="0"/>
          <w:divBdr>
            <w:top w:val="none" w:sz="0" w:space="0" w:color="auto"/>
            <w:left w:val="none" w:sz="0" w:space="0" w:color="auto"/>
            <w:bottom w:val="none" w:sz="0" w:space="0" w:color="auto"/>
            <w:right w:val="none" w:sz="0" w:space="0" w:color="auto"/>
          </w:divBdr>
        </w:div>
        <w:div w:id="1066610516">
          <w:marLeft w:val="0"/>
          <w:marRight w:val="0"/>
          <w:marTop w:val="0"/>
          <w:marBottom w:val="0"/>
          <w:divBdr>
            <w:top w:val="none" w:sz="0" w:space="0" w:color="auto"/>
            <w:left w:val="none" w:sz="0" w:space="0" w:color="auto"/>
            <w:bottom w:val="none" w:sz="0" w:space="0" w:color="auto"/>
            <w:right w:val="none" w:sz="0" w:space="0" w:color="auto"/>
          </w:divBdr>
        </w:div>
        <w:div w:id="822157212">
          <w:marLeft w:val="0"/>
          <w:marRight w:val="0"/>
          <w:marTop w:val="0"/>
          <w:marBottom w:val="0"/>
          <w:divBdr>
            <w:top w:val="none" w:sz="0" w:space="0" w:color="auto"/>
            <w:left w:val="none" w:sz="0" w:space="0" w:color="auto"/>
            <w:bottom w:val="none" w:sz="0" w:space="0" w:color="auto"/>
            <w:right w:val="none" w:sz="0" w:space="0" w:color="auto"/>
          </w:divBdr>
        </w:div>
      </w:divsChild>
    </w:div>
    <w:div w:id="649556287">
      <w:bodyDiv w:val="1"/>
      <w:marLeft w:val="0"/>
      <w:marRight w:val="0"/>
      <w:marTop w:val="0"/>
      <w:marBottom w:val="0"/>
      <w:divBdr>
        <w:top w:val="none" w:sz="0" w:space="0" w:color="auto"/>
        <w:left w:val="none" w:sz="0" w:space="0" w:color="auto"/>
        <w:bottom w:val="none" w:sz="0" w:space="0" w:color="auto"/>
        <w:right w:val="none" w:sz="0" w:space="0" w:color="auto"/>
      </w:divBdr>
    </w:div>
    <w:div w:id="670062996">
      <w:bodyDiv w:val="1"/>
      <w:marLeft w:val="0"/>
      <w:marRight w:val="0"/>
      <w:marTop w:val="0"/>
      <w:marBottom w:val="0"/>
      <w:divBdr>
        <w:top w:val="none" w:sz="0" w:space="0" w:color="auto"/>
        <w:left w:val="none" w:sz="0" w:space="0" w:color="auto"/>
        <w:bottom w:val="none" w:sz="0" w:space="0" w:color="auto"/>
        <w:right w:val="none" w:sz="0" w:space="0" w:color="auto"/>
      </w:divBdr>
    </w:div>
    <w:div w:id="686952266">
      <w:bodyDiv w:val="1"/>
      <w:marLeft w:val="0"/>
      <w:marRight w:val="0"/>
      <w:marTop w:val="0"/>
      <w:marBottom w:val="0"/>
      <w:divBdr>
        <w:top w:val="none" w:sz="0" w:space="0" w:color="auto"/>
        <w:left w:val="none" w:sz="0" w:space="0" w:color="auto"/>
        <w:bottom w:val="none" w:sz="0" w:space="0" w:color="auto"/>
        <w:right w:val="none" w:sz="0" w:space="0" w:color="auto"/>
      </w:divBdr>
      <w:divsChild>
        <w:div w:id="1660688226">
          <w:marLeft w:val="0"/>
          <w:marRight w:val="0"/>
          <w:marTop w:val="0"/>
          <w:marBottom w:val="0"/>
          <w:divBdr>
            <w:top w:val="none" w:sz="0" w:space="0" w:color="auto"/>
            <w:left w:val="none" w:sz="0" w:space="0" w:color="auto"/>
            <w:bottom w:val="none" w:sz="0" w:space="0" w:color="auto"/>
            <w:right w:val="none" w:sz="0" w:space="0" w:color="auto"/>
          </w:divBdr>
        </w:div>
        <w:div w:id="382872734">
          <w:marLeft w:val="0"/>
          <w:marRight w:val="0"/>
          <w:marTop w:val="0"/>
          <w:marBottom w:val="0"/>
          <w:divBdr>
            <w:top w:val="none" w:sz="0" w:space="0" w:color="auto"/>
            <w:left w:val="none" w:sz="0" w:space="0" w:color="auto"/>
            <w:bottom w:val="none" w:sz="0" w:space="0" w:color="auto"/>
            <w:right w:val="none" w:sz="0" w:space="0" w:color="auto"/>
          </w:divBdr>
        </w:div>
        <w:div w:id="900487252">
          <w:marLeft w:val="0"/>
          <w:marRight w:val="0"/>
          <w:marTop w:val="0"/>
          <w:marBottom w:val="0"/>
          <w:divBdr>
            <w:top w:val="none" w:sz="0" w:space="0" w:color="auto"/>
            <w:left w:val="none" w:sz="0" w:space="0" w:color="auto"/>
            <w:bottom w:val="none" w:sz="0" w:space="0" w:color="auto"/>
            <w:right w:val="none" w:sz="0" w:space="0" w:color="auto"/>
          </w:divBdr>
        </w:div>
        <w:div w:id="237596032">
          <w:marLeft w:val="0"/>
          <w:marRight w:val="0"/>
          <w:marTop w:val="0"/>
          <w:marBottom w:val="0"/>
          <w:divBdr>
            <w:top w:val="none" w:sz="0" w:space="0" w:color="auto"/>
            <w:left w:val="none" w:sz="0" w:space="0" w:color="auto"/>
            <w:bottom w:val="none" w:sz="0" w:space="0" w:color="auto"/>
            <w:right w:val="none" w:sz="0" w:space="0" w:color="auto"/>
          </w:divBdr>
        </w:div>
        <w:div w:id="666127932">
          <w:marLeft w:val="0"/>
          <w:marRight w:val="0"/>
          <w:marTop w:val="0"/>
          <w:marBottom w:val="0"/>
          <w:divBdr>
            <w:top w:val="none" w:sz="0" w:space="0" w:color="auto"/>
            <w:left w:val="none" w:sz="0" w:space="0" w:color="auto"/>
            <w:bottom w:val="none" w:sz="0" w:space="0" w:color="auto"/>
            <w:right w:val="none" w:sz="0" w:space="0" w:color="auto"/>
          </w:divBdr>
        </w:div>
        <w:div w:id="2139057703">
          <w:marLeft w:val="0"/>
          <w:marRight w:val="0"/>
          <w:marTop w:val="0"/>
          <w:marBottom w:val="0"/>
          <w:divBdr>
            <w:top w:val="none" w:sz="0" w:space="0" w:color="auto"/>
            <w:left w:val="none" w:sz="0" w:space="0" w:color="auto"/>
            <w:bottom w:val="none" w:sz="0" w:space="0" w:color="auto"/>
            <w:right w:val="none" w:sz="0" w:space="0" w:color="auto"/>
          </w:divBdr>
        </w:div>
        <w:div w:id="2073655329">
          <w:marLeft w:val="0"/>
          <w:marRight w:val="0"/>
          <w:marTop w:val="0"/>
          <w:marBottom w:val="0"/>
          <w:divBdr>
            <w:top w:val="none" w:sz="0" w:space="0" w:color="auto"/>
            <w:left w:val="none" w:sz="0" w:space="0" w:color="auto"/>
            <w:bottom w:val="none" w:sz="0" w:space="0" w:color="auto"/>
            <w:right w:val="none" w:sz="0" w:space="0" w:color="auto"/>
          </w:divBdr>
        </w:div>
        <w:div w:id="1043021317">
          <w:marLeft w:val="0"/>
          <w:marRight w:val="0"/>
          <w:marTop w:val="0"/>
          <w:marBottom w:val="0"/>
          <w:divBdr>
            <w:top w:val="none" w:sz="0" w:space="0" w:color="auto"/>
            <w:left w:val="none" w:sz="0" w:space="0" w:color="auto"/>
            <w:bottom w:val="none" w:sz="0" w:space="0" w:color="auto"/>
            <w:right w:val="none" w:sz="0" w:space="0" w:color="auto"/>
          </w:divBdr>
        </w:div>
        <w:div w:id="1840729398">
          <w:marLeft w:val="0"/>
          <w:marRight w:val="0"/>
          <w:marTop w:val="0"/>
          <w:marBottom w:val="0"/>
          <w:divBdr>
            <w:top w:val="none" w:sz="0" w:space="0" w:color="auto"/>
            <w:left w:val="none" w:sz="0" w:space="0" w:color="auto"/>
            <w:bottom w:val="none" w:sz="0" w:space="0" w:color="auto"/>
            <w:right w:val="none" w:sz="0" w:space="0" w:color="auto"/>
          </w:divBdr>
        </w:div>
      </w:divsChild>
    </w:div>
    <w:div w:id="703599437">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42991056">
      <w:bodyDiv w:val="1"/>
      <w:marLeft w:val="0"/>
      <w:marRight w:val="0"/>
      <w:marTop w:val="0"/>
      <w:marBottom w:val="0"/>
      <w:divBdr>
        <w:top w:val="none" w:sz="0" w:space="0" w:color="auto"/>
        <w:left w:val="none" w:sz="0" w:space="0" w:color="auto"/>
        <w:bottom w:val="none" w:sz="0" w:space="0" w:color="auto"/>
        <w:right w:val="none" w:sz="0" w:space="0" w:color="auto"/>
      </w:divBdr>
    </w:div>
    <w:div w:id="746535761">
      <w:bodyDiv w:val="1"/>
      <w:marLeft w:val="0"/>
      <w:marRight w:val="0"/>
      <w:marTop w:val="0"/>
      <w:marBottom w:val="0"/>
      <w:divBdr>
        <w:top w:val="none" w:sz="0" w:space="0" w:color="auto"/>
        <w:left w:val="none" w:sz="0" w:space="0" w:color="auto"/>
        <w:bottom w:val="none" w:sz="0" w:space="0" w:color="auto"/>
        <w:right w:val="none" w:sz="0" w:space="0" w:color="auto"/>
      </w:divBdr>
    </w:div>
    <w:div w:id="752045695">
      <w:bodyDiv w:val="1"/>
      <w:marLeft w:val="0"/>
      <w:marRight w:val="0"/>
      <w:marTop w:val="0"/>
      <w:marBottom w:val="0"/>
      <w:divBdr>
        <w:top w:val="none" w:sz="0" w:space="0" w:color="auto"/>
        <w:left w:val="none" w:sz="0" w:space="0" w:color="auto"/>
        <w:bottom w:val="none" w:sz="0" w:space="0" w:color="auto"/>
        <w:right w:val="none" w:sz="0" w:space="0" w:color="auto"/>
      </w:divBdr>
    </w:div>
    <w:div w:id="759838348">
      <w:bodyDiv w:val="1"/>
      <w:marLeft w:val="0"/>
      <w:marRight w:val="0"/>
      <w:marTop w:val="0"/>
      <w:marBottom w:val="0"/>
      <w:divBdr>
        <w:top w:val="none" w:sz="0" w:space="0" w:color="auto"/>
        <w:left w:val="none" w:sz="0" w:space="0" w:color="auto"/>
        <w:bottom w:val="none" w:sz="0" w:space="0" w:color="auto"/>
        <w:right w:val="none" w:sz="0" w:space="0" w:color="auto"/>
      </w:divBdr>
    </w:div>
    <w:div w:id="762993032">
      <w:bodyDiv w:val="1"/>
      <w:marLeft w:val="0"/>
      <w:marRight w:val="0"/>
      <w:marTop w:val="0"/>
      <w:marBottom w:val="0"/>
      <w:divBdr>
        <w:top w:val="none" w:sz="0" w:space="0" w:color="auto"/>
        <w:left w:val="none" w:sz="0" w:space="0" w:color="auto"/>
        <w:bottom w:val="none" w:sz="0" w:space="0" w:color="auto"/>
        <w:right w:val="none" w:sz="0" w:space="0" w:color="auto"/>
      </w:divBdr>
      <w:divsChild>
        <w:div w:id="332533980">
          <w:marLeft w:val="0"/>
          <w:marRight w:val="0"/>
          <w:marTop w:val="240"/>
          <w:marBottom w:val="240"/>
          <w:divBdr>
            <w:top w:val="none" w:sz="0" w:space="0" w:color="auto"/>
            <w:left w:val="none" w:sz="0" w:space="0" w:color="auto"/>
            <w:bottom w:val="none" w:sz="0" w:space="0" w:color="auto"/>
            <w:right w:val="none" w:sz="0" w:space="0" w:color="auto"/>
          </w:divBdr>
        </w:div>
        <w:div w:id="1354645180">
          <w:marLeft w:val="0"/>
          <w:marRight w:val="0"/>
          <w:marTop w:val="240"/>
          <w:marBottom w:val="240"/>
          <w:divBdr>
            <w:top w:val="none" w:sz="0" w:space="0" w:color="auto"/>
            <w:left w:val="none" w:sz="0" w:space="0" w:color="auto"/>
            <w:bottom w:val="none" w:sz="0" w:space="0" w:color="auto"/>
            <w:right w:val="none" w:sz="0" w:space="0" w:color="auto"/>
          </w:divBdr>
        </w:div>
        <w:div w:id="1544443430">
          <w:marLeft w:val="0"/>
          <w:marRight w:val="0"/>
          <w:marTop w:val="240"/>
          <w:marBottom w:val="240"/>
          <w:divBdr>
            <w:top w:val="none" w:sz="0" w:space="0" w:color="auto"/>
            <w:left w:val="none" w:sz="0" w:space="0" w:color="auto"/>
            <w:bottom w:val="none" w:sz="0" w:space="0" w:color="auto"/>
            <w:right w:val="none" w:sz="0" w:space="0" w:color="auto"/>
          </w:divBdr>
        </w:div>
        <w:div w:id="381907729">
          <w:marLeft w:val="0"/>
          <w:marRight w:val="0"/>
          <w:marTop w:val="240"/>
          <w:marBottom w:val="240"/>
          <w:divBdr>
            <w:top w:val="none" w:sz="0" w:space="0" w:color="auto"/>
            <w:left w:val="none" w:sz="0" w:space="0" w:color="auto"/>
            <w:bottom w:val="none" w:sz="0" w:space="0" w:color="auto"/>
            <w:right w:val="none" w:sz="0" w:space="0" w:color="auto"/>
          </w:divBdr>
        </w:div>
        <w:div w:id="47074846">
          <w:marLeft w:val="0"/>
          <w:marRight w:val="0"/>
          <w:marTop w:val="240"/>
          <w:marBottom w:val="240"/>
          <w:divBdr>
            <w:top w:val="none" w:sz="0" w:space="0" w:color="auto"/>
            <w:left w:val="none" w:sz="0" w:space="0" w:color="auto"/>
            <w:bottom w:val="none" w:sz="0" w:space="0" w:color="auto"/>
            <w:right w:val="none" w:sz="0" w:space="0" w:color="auto"/>
          </w:divBdr>
        </w:div>
        <w:div w:id="1807160904">
          <w:marLeft w:val="0"/>
          <w:marRight w:val="0"/>
          <w:marTop w:val="240"/>
          <w:marBottom w:val="240"/>
          <w:divBdr>
            <w:top w:val="none" w:sz="0" w:space="0" w:color="auto"/>
            <w:left w:val="none" w:sz="0" w:space="0" w:color="auto"/>
            <w:bottom w:val="none" w:sz="0" w:space="0" w:color="auto"/>
            <w:right w:val="none" w:sz="0" w:space="0" w:color="auto"/>
          </w:divBdr>
        </w:div>
        <w:div w:id="1346906465">
          <w:marLeft w:val="0"/>
          <w:marRight w:val="0"/>
          <w:marTop w:val="240"/>
          <w:marBottom w:val="240"/>
          <w:divBdr>
            <w:top w:val="none" w:sz="0" w:space="0" w:color="auto"/>
            <w:left w:val="none" w:sz="0" w:space="0" w:color="auto"/>
            <w:bottom w:val="none" w:sz="0" w:space="0" w:color="auto"/>
            <w:right w:val="none" w:sz="0" w:space="0" w:color="auto"/>
          </w:divBdr>
        </w:div>
        <w:div w:id="242376181">
          <w:marLeft w:val="0"/>
          <w:marRight w:val="0"/>
          <w:marTop w:val="240"/>
          <w:marBottom w:val="240"/>
          <w:divBdr>
            <w:top w:val="none" w:sz="0" w:space="0" w:color="auto"/>
            <w:left w:val="none" w:sz="0" w:space="0" w:color="auto"/>
            <w:bottom w:val="none" w:sz="0" w:space="0" w:color="auto"/>
            <w:right w:val="none" w:sz="0" w:space="0" w:color="auto"/>
          </w:divBdr>
        </w:div>
        <w:div w:id="283464603">
          <w:marLeft w:val="0"/>
          <w:marRight w:val="0"/>
          <w:marTop w:val="240"/>
          <w:marBottom w:val="240"/>
          <w:divBdr>
            <w:top w:val="none" w:sz="0" w:space="0" w:color="auto"/>
            <w:left w:val="none" w:sz="0" w:space="0" w:color="auto"/>
            <w:bottom w:val="none" w:sz="0" w:space="0" w:color="auto"/>
            <w:right w:val="none" w:sz="0" w:space="0" w:color="auto"/>
          </w:divBdr>
        </w:div>
        <w:div w:id="1991782374">
          <w:marLeft w:val="0"/>
          <w:marRight w:val="0"/>
          <w:marTop w:val="240"/>
          <w:marBottom w:val="240"/>
          <w:divBdr>
            <w:top w:val="none" w:sz="0" w:space="0" w:color="auto"/>
            <w:left w:val="none" w:sz="0" w:space="0" w:color="auto"/>
            <w:bottom w:val="none" w:sz="0" w:space="0" w:color="auto"/>
            <w:right w:val="none" w:sz="0" w:space="0" w:color="auto"/>
          </w:divBdr>
        </w:div>
      </w:divsChild>
    </w:div>
    <w:div w:id="813567716">
      <w:bodyDiv w:val="1"/>
      <w:marLeft w:val="0"/>
      <w:marRight w:val="0"/>
      <w:marTop w:val="0"/>
      <w:marBottom w:val="0"/>
      <w:divBdr>
        <w:top w:val="none" w:sz="0" w:space="0" w:color="auto"/>
        <w:left w:val="none" w:sz="0" w:space="0" w:color="auto"/>
        <w:bottom w:val="none" w:sz="0" w:space="0" w:color="auto"/>
        <w:right w:val="none" w:sz="0" w:space="0" w:color="auto"/>
      </w:divBdr>
    </w:div>
    <w:div w:id="828786165">
      <w:bodyDiv w:val="1"/>
      <w:marLeft w:val="0"/>
      <w:marRight w:val="0"/>
      <w:marTop w:val="0"/>
      <w:marBottom w:val="0"/>
      <w:divBdr>
        <w:top w:val="none" w:sz="0" w:space="0" w:color="auto"/>
        <w:left w:val="none" w:sz="0" w:space="0" w:color="auto"/>
        <w:bottom w:val="none" w:sz="0" w:space="0" w:color="auto"/>
        <w:right w:val="none" w:sz="0" w:space="0" w:color="auto"/>
      </w:divBdr>
    </w:div>
    <w:div w:id="893853608">
      <w:bodyDiv w:val="1"/>
      <w:marLeft w:val="0"/>
      <w:marRight w:val="0"/>
      <w:marTop w:val="0"/>
      <w:marBottom w:val="0"/>
      <w:divBdr>
        <w:top w:val="none" w:sz="0" w:space="0" w:color="auto"/>
        <w:left w:val="none" w:sz="0" w:space="0" w:color="auto"/>
        <w:bottom w:val="none" w:sz="0" w:space="0" w:color="auto"/>
        <w:right w:val="none" w:sz="0" w:space="0" w:color="auto"/>
      </w:divBdr>
      <w:divsChild>
        <w:div w:id="1183785928">
          <w:marLeft w:val="0"/>
          <w:marRight w:val="0"/>
          <w:marTop w:val="0"/>
          <w:marBottom w:val="0"/>
          <w:divBdr>
            <w:top w:val="none" w:sz="0" w:space="0" w:color="auto"/>
            <w:left w:val="none" w:sz="0" w:space="0" w:color="auto"/>
            <w:bottom w:val="none" w:sz="0" w:space="0" w:color="auto"/>
            <w:right w:val="none" w:sz="0" w:space="0" w:color="auto"/>
          </w:divBdr>
          <w:divsChild>
            <w:div w:id="8606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66081">
      <w:bodyDiv w:val="1"/>
      <w:marLeft w:val="0"/>
      <w:marRight w:val="0"/>
      <w:marTop w:val="0"/>
      <w:marBottom w:val="0"/>
      <w:divBdr>
        <w:top w:val="none" w:sz="0" w:space="0" w:color="auto"/>
        <w:left w:val="none" w:sz="0" w:space="0" w:color="auto"/>
        <w:bottom w:val="none" w:sz="0" w:space="0" w:color="auto"/>
        <w:right w:val="none" w:sz="0" w:space="0" w:color="auto"/>
      </w:divBdr>
    </w:div>
    <w:div w:id="940260787">
      <w:bodyDiv w:val="1"/>
      <w:marLeft w:val="0"/>
      <w:marRight w:val="0"/>
      <w:marTop w:val="0"/>
      <w:marBottom w:val="0"/>
      <w:divBdr>
        <w:top w:val="none" w:sz="0" w:space="0" w:color="auto"/>
        <w:left w:val="none" w:sz="0" w:space="0" w:color="auto"/>
        <w:bottom w:val="none" w:sz="0" w:space="0" w:color="auto"/>
        <w:right w:val="none" w:sz="0" w:space="0" w:color="auto"/>
      </w:divBdr>
    </w:div>
    <w:div w:id="971523706">
      <w:bodyDiv w:val="1"/>
      <w:marLeft w:val="0"/>
      <w:marRight w:val="0"/>
      <w:marTop w:val="0"/>
      <w:marBottom w:val="0"/>
      <w:divBdr>
        <w:top w:val="none" w:sz="0" w:space="0" w:color="auto"/>
        <w:left w:val="none" w:sz="0" w:space="0" w:color="auto"/>
        <w:bottom w:val="none" w:sz="0" w:space="0" w:color="auto"/>
        <w:right w:val="none" w:sz="0" w:space="0" w:color="auto"/>
      </w:divBdr>
    </w:div>
    <w:div w:id="993029705">
      <w:bodyDiv w:val="1"/>
      <w:marLeft w:val="0"/>
      <w:marRight w:val="0"/>
      <w:marTop w:val="0"/>
      <w:marBottom w:val="0"/>
      <w:divBdr>
        <w:top w:val="none" w:sz="0" w:space="0" w:color="auto"/>
        <w:left w:val="none" w:sz="0" w:space="0" w:color="auto"/>
        <w:bottom w:val="none" w:sz="0" w:space="0" w:color="auto"/>
        <w:right w:val="none" w:sz="0" w:space="0" w:color="auto"/>
      </w:divBdr>
    </w:div>
    <w:div w:id="1019697482">
      <w:bodyDiv w:val="1"/>
      <w:marLeft w:val="0"/>
      <w:marRight w:val="0"/>
      <w:marTop w:val="0"/>
      <w:marBottom w:val="0"/>
      <w:divBdr>
        <w:top w:val="none" w:sz="0" w:space="0" w:color="auto"/>
        <w:left w:val="none" w:sz="0" w:space="0" w:color="auto"/>
        <w:bottom w:val="none" w:sz="0" w:space="0" w:color="auto"/>
        <w:right w:val="none" w:sz="0" w:space="0" w:color="auto"/>
      </w:divBdr>
    </w:div>
    <w:div w:id="1038899522">
      <w:bodyDiv w:val="1"/>
      <w:marLeft w:val="0"/>
      <w:marRight w:val="0"/>
      <w:marTop w:val="0"/>
      <w:marBottom w:val="0"/>
      <w:divBdr>
        <w:top w:val="none" w:sz="0" w:space="0" w:color="auto"/>
        <w:left w:val="none" w:sz="0" w:space="0" w:color="auto"/>
        <w:bottom w:val="none" w:sz="0" w:space="0" w:color="auto"/>
        <w:right w:val="none" w:sz="0" w:space="0" w:color="auto"/>
      </w:divBdr>
    </w:div>
    <w:div w:id="1042561851">
      <w:bodyDiv w:val="1"/>
      <w:marLeft w:val="0"/>
      <w:marRight w:val="0"/>
      <w:marTop w:val="0"/>
      <w:marBottom w:val="0"/>
      <w:divBdr>
        <w:top w:val="none" w:sz="0" w:space="0" w:color="auto"/>
        <w:left w:val="none" w:sz="0" w:space="0" w:color="auto"/>
        <w:bottom w:val="none" w:sz="0" w:space="0" w:color="auto"/>
        <w:right w:val="none" w:sz="0" w:space="0" w:color="auto"/>
      </w:divBdr>
      <w:divsChild>
        <w:div w:id="1586261982">
          <w:marLeft w:val="0"/>
          <w:marRight w:val="0"/>
          <w:marTop w:val="0"/>
          <w:marBottom w:val="0"/>
          <w:divBdr>
            <w:top w:val="none" w:sz="0" w:space="0" w:color="auto"/>
            <w:left w:val="none" w:sz="0" w:space="0" w:color="auto"/>
            <w:bottom w:val="none" w:sz="0" w:space="0" w:color="auto"/>
            <w:right w:val="none" w:sz="0" w:space="0" w:color="auto"/>
          </w:divBdr>
        </w:div>
      </w:divsChild>
    </w:div>
    <w:div w:id="1066533896">
      <w:bodyDiv w:val="1"/>
      <w:marLeft w:val="0"/>
      <w:marRight w:val="0"/>
      <w:marTop w:val="0"/>
      <w:marBottom w:val="0"/>
      <w:divBdr>
        <w:top w:val="none" w:sz="0" w:space="0" w:color="auto"/>
        <w:left w:val="none" w:sz="0" w:space="0" w:color="auto"/>
        <w:bottom w:val="none" w:sz="0" w:space="0" w:color="auto"/>
        <w:right w:val="none" w:sz="0" w:space="0" w:color="auto"/>
      </w:divBdr>
      <w:divsChild>
        <w:div w:id="1246916870">
          <w:marLeft w:val="446"/>
          <w:marRight w:val="0"/>
          <w:marTop w:val="0"/>
          <w:marBottom w:val="0"/>
          <w:divBdr>
            <w:top w:val="none" w:sz="0" w:space="0" w:color="auto"/>
            <w:left w:val="none" w:sz="0" w:space="0" w:color="auto"/>
            <w:bottom w:val="none" w:sz="0" w:space="0" w:color="auto"/>
            <w:right w:val="none" w:sz="0" w:space="0" w:color="auto"/>
          </w:divBdr>
        </w:div>
        <w:div w:id="1509053893">
          <w:marLeft w:val="446"/>
          <w:marRight w:val="0"/>
          <w:marTop w:val="0"/>
          <w:marBottom w:val="0"/>
          <w:divBdr>
            <w:top w:val="none" w:sz="0" w:space="0" w:color="auto"/>
            <w:left w:val="none" w:sz="0" w:space="0" w:color="auto"/>
            <w:bottom w:val="none" w:sz="0" w:space="0" w:color="auto"/>
            <w:right w:val="none" w:sz="0" w:space="0" w:color="auto"/>
          </w:divBdr>
        </w:div>
        <w:div w:id="2119106821">
          <w:marLeft w:val="446"/>
          <w:marRight w:val="0"/>
          <w:marTop w:val="0"/>
          <w:marBottom w:val="0"/>
          <w:divBdr>
            <w:top w:val="none" w:sz="0" w:space="0" w:color="auto"/>
            <w:left w:val="none" w:sz="0" w:space="0" w:color="auto"/>
            <w:bottom w:val="none" w:sz="0" w:space="0" w:color="auto"/>
            <w:right w:val="none" w:sz="0" w:space="0" w:color="auto"/>
          </w:divBdr>
        </w:div>
        <w:div w:id="2139491146">
          <w:marLeft w:val="446"/>
          <w:marRight w:val="0"/>
          <w:marTop w:val="0"/>
          <w:marBottom w:val="0"/>
          <w:divBdr>
            <w:top w:val="none" w:sz="0" w:space="0" w:color="auto"/>
            <w:left w:val="none" w:sz="0" w:space="0" w:color="auto"/>
            <w:bottom w:val="none" w:sz="0" w:space="0" w:color="auto"/>
            <w:right w:val="none" w:sz="0" w:space="0" w:color="auto"/>
          </w:divBdr>
        </w:div>
        <w:div w:id="171377410">
          <w:marLeft w:val="446"/>
          <w:marRight w:val="0"/>
          <w:marTop w:val="0"/>
          <w:marBottom w:val="0"/>
          <w:divBdr>
            <w:top w:val="none" w:sz="0" w:space="0" w:color="auto"/>
            <w:left w:val="none" w:sz="0" w:space="0" w:color="auto"/>
            <w:bottom w:val="none" w:sz="0" w:space="0" w:color="auto"/>
            <w:right w:val="none" w:sz="0" w:space="0" w:color="auto"/>
          </w:divBdr>
        </w:div>
        <w:div w:id="166602099">
          <w:marLeft w:val="446"/>
          <w:marRight w:val="0"/>
          <w:marTop w:val="0"/>
          <w:marBottom w:val="0"/>
          <w:divBdr>
            <w:top w:val="none" w:sz="0" w:space="0" w:color="auto"/>
            <w:left w:val="none" w:sz="0" w:space="0" w:color="auto"/>
            <w:bottom w:val="none" w:sz="0" w:space="0" w:color="auto"/>
            <w:right w:val="none" w:sz="0" w:space="0" w:color="auto"/>
          </w:divBdr>
        </w:div>
        <w:div w:id="1164512730">
          <w:marLeft w:val="446"/>
          <w:marRight w:val="0"/>
          <w:marTop w:val="0"/>
          <w:marBottom w:val="0"/>
          <w:divBdr>
            <w:top w:val="none" w:sz="0" w:space="0" w:color="auto"/>
            <w:left w:val="none" w:sz="0" w:space="0" w:color="auto"/>
            <w:bottom w:val="none" w:sz="0" w:space="0" w:color="auto"/>
            <w:right w:val="none" w:sz="0" w:space="0" w:color="auto"/>
          </w:divBdr>
        </w:div>
        <w:div w:id="1532693065">
          <w:marLeft w:val="446"/>
          <w:marRight w:val="0"/>
          <w:marTop w:val="0"/>
          <w:marBottom w:val="0"/>
          <w:divBdr>
            <w:top w:val="none" w:sz="0" w:space="0" w:color="auto"/>
            <w:left w:val="none" w:sz="0" w:space="0" w:color="auto"/>
            <w:bottom w:val="none" w:sz="0" w:space="0" w:color="auto"/>
            <w:right w:val="none" w:sz="0" w:space="0" w:color="auto"/>
          </w:divBdr>
        </w:div>
        <w:div w:id="345911041">
          <w:marLeft w:val="446"/>
          <w:marRight w:val="0"/>
          <w:marTop w:val="0"/>
          <w:marBottom w:val="0"/>
          <w:divBdr>
            <w:top w:val="none" w:sz="0" w:space="0" w:color="auto"/>
            <w:left w:val="none" w:sz="0" w:space="0" w:color="auto"/>
            <w:bottom w:val="none" w:sz="0" w:space="0" w:color="auto"/>
            <w:right w:val="none" w:sz="0" w:space="0" w:color="auto"/>
          </w:divBdr>
        </w:div>
        <w:div w:id="1626962697">
          <w:marLeft w:val="446"/>
          <w:marRight w:val="0"/>
          <w:marTop w:val="0"/>
          <w:marBottom w:val="0"/>
          <w:divBdr>
            <w:top w:val="none" w:sz="0" w:space="0" w:color="auto"/>
            <w:left w:val="none" w:sz="0" w:space="0" w:color="auto"/>
            <w:bottom w:val="none" w:sz="0" w:space="0" w:color="auto"/>
            <w:right w:val="none" w:sz="0" w:space="0" w:color="auto"/>
          </w:divBdr>
        </w:div>
      </w:divsChild>
    </w:div>
    <w:div w:id="1066996330">
      <w:bodyDiv w:val="1"/>
      <w:marLeft w:val="0"/>
      <w:marRight w:val="0"/>
      <w:marTop w:val="0"/>
      <w:marBottom w:val="0"/>
      <w:divBdr>
        <w:top w:val="none" w:sz="0" w:space="0" w:color="auto"/>
        <w:left w:val="none" w:sz="0" w:space="0" w:color="auto"/>
        <w:bottom w:val="none" w:sz="0" w:space="0" w:color="auto"/>
        <w:right w:val="none" w:sz="0" w:space="0" w:color="auto"/>
      </w:divBdr>
    </w:div>
    <w:div w:id="1079593021">
      <w:bodyDiv w:val="1"/>
      <w:marLeft w:val="0"/>
      <w:marRight w:val="0"/>
      <w:marTop w:val="0"/>
      <w:marBottom w:val="0"/>
      <w:divBdr>
        <w:top w:val="none" w:sz="0" w:space="0" w:color="auto"/>
        <w:left w:val="none" w:sz="0" w:space="0" w:color="auto"/>
        <w:bottom w:val="none" w:sz="0" w:space="0" w:color="auto"/>
        <w:right w:val="none" w:sz="0" w:space="0" w:color="auto"/>
      </w:divBdr>
      <w:divsChild>
        <w:div w:id="610361556">
          <w:marLeft w:val="0"/>
          <w:marRight w:val="0"/>
          <w:marTop w:val="0"/>
          <w:marBottom w:val="0"/>
          <w:divBdr>
            <w:top w:val="none" w:sz="0" w:space="0" w:color="auto"/>
            <w:left w:val="none" w:sz="0" w:space="0" w:color="auto"/>
            <w:bottom w:val="none" w:sz="0" w:space="0" w:color="auto"/>
            <w:right w:val="none" w:sz="0" w:space="0" w:color="auto"/>
          </w:divBdr>
          <w:divsChild>
            <w:div w:id="9382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09216">
      <w:bodyDiv w:val="1"/>
      <w:marLeft w:val="0"/>
      <w:marRight w:val="0"/>
      <w:marTop w:val="0"/>
      <w:marBottom w:val="0"/>
      <w:divBdr>
        <w:top w:val="none" w:sz="0" w:space="0" w:color="auto"/>
        <w:left w:val="none" w:sz="0" w:space="0" w:color="auto"/>
        <w:bottom w:val="none" w:sz="0" w:space="0" w:color="auto"/>
        <w:right w:val="none" w:sz="0" w:space="0" w:color="auto"/>
      </w:divBdr>
    </w:div>
    <w:div w:id="1083256075">
      <w:bodyDiv w:val="1"/>
      <w:marLeft w:val="0"/>
      <w:marRight w:val="0"/>
      <w:marTop w:val="0"/>
      <w:marBottom w:val="0"/>
      <w:divBdr>
        <w:top w:val="none" w:sz="0" w:space="0" w:color="auto"/>
        <w:left w:val="none" w:sz="0" w:space="0" w:color="auto"/>
        <w:bottom w:val="none" w:sz="0" w:space="0" w:color="auto"/>
        <w:right w:val="none" w:sz="0" w:space="0" w:color="auto"/>
      </w:divBdr>
    </w:div>
    <w:div w:id="1089348827">
      <w:bodyDiv w:val="1"/>
      <w:marLeft w:val="0"/>
      <w:marRight w:val="0"/>
      <w:marTop w:val="0"/>
      <w:marBottom w:val="0"/>
      <w:divBdr>
        <w:top w:val="none" w:sz="0" w:space="0" w:color="auto"/>
        <w:left w:val="none" w:sz="0" w:space="0" w:color="auto"/>
        <w:bottom w:val="none" w:sz="0" w:space="0" w:color="auto"/>
        <w:right w:val="none" w:sz="0" w:space="0" w:color="auto"/>
      </w:divBdr>
    </w:div>
    <w:div w:id="1089889599">
      <w:bodyDiv w:val="1"/>
      <w:marLeft w:val="0"/>
      <w:marRight w:val="0"/>
      <w:marTop w:val="0"/>
      <w:marBottom w:val="0"/>
      <w:divBdr>
        <w:top w:val="none" w:sz="0" w:space="0" w:color="auto"/>
        <w:left w:val="none" w:sz="0" w:space="0" w:color="auto"/>
        <w:bottom w:val="none" w:sz="0" w:space="0" w:color="auto"/>
        <w:right w:val="none" w:sz="0" w:space="0" w:color="auto"/>
      </w:divBdr>
      <w:divsChild>
        <w:div w:id="2129860332">
          <w:marLeft w:val="0"/>
          <w:marRight w:val="0"/>
          <w:marTop w:val="0"/>
          <w:marBottom w:val="0"/>
          <w:divBdr>
            <w:top w:val="none" w:sz="0" w:space="0" w:color="auto"/>
            <w:left w:val="none" w:sz="0" w:space="0" w:color="auto"/>
            <w:bottom w:val="none" w:sz="0" w:space="0" w:color="auto"/>
            <w:right w:val="none" w:sz="0" w:space="0" w:color="auto"/>
          </w:divBdr>
        </w:div>
        <w:div w:id="1588658264">
          <w:marLeft w:val="0"/>
          <w:marRight w:val="0"/>
          <w:marTop w:val="0"/>
          <w:marBottom w:val="0"/>
          <w:divBdr>
            <w:top w:val="none" w:sz="0" w:space="0" w:color="auto"/>
            <w:left w:val="none" w:sz="0" w:space="0" w:color="auto"/>
            <w:bottom w:val="none" w:sz="0" w:space="0" w:color="auto"/>
            <w:right w:val="none" w:sz="0" w:space="0" w:color="auto"/>
          </w:divBdr>
        </w:div>
      </w:divsChild>
    </w:div>
    <w:div w:id="1091437229">
      <w:bodyDiv w:val="1"/>
      <w:marLeft w:val="0"/>
      <w:marRight w:val="0"/>
      <w:marTop w:val="0"/>
      <w:marBottom w:val="0"/>
      <w:divBdr>
        <w:top w:val="none" w:sz="0" w:space="0" w:color="auto"/>
        <w:left w:val="none" w:sz="0" w:space="0" w:color="auto"/>
        <w:bottom w:val="none" w:sz="0" w:space="0" w:color="auto"/>
        <w:right w:val="none" w:sz="0" w:space="0" w:color="auto"/>
      </w:divBdr>
      <w:divsChild>
        <w:div w:id="831068868">
          <w:marLeft w:val="0"/>
          <w:marRight w:val="0"/>
          <w:marTop w:val="0"/>
          <w:marBottom w:val="0"/>
          <w:divBdr>
            <w:top w:val="none" w:sz="0" w:space="0" w:color="auto"/>
            <w:left w:val="none" w:sz="0" w:space="0" w:color="auto"/>
            <w:bottom w:val="none" w:sz="0" w:space="0" w:color="auto"/>
            <w:right w:val="none" w:sz="0" w:space="0" w:color="auto"/>
          </w:divBdr>
        </w:div>
        <w:div w:id="1356351485">
          <w:marLeft w:val="0"/>
          <w:marRight w:val="0"/>
          <w:marTop w:val="0"/>
          <w:marBottom w:val="0"/>
          <w:divBdr>
            <w:top w:val="none" w:sz="0" w:space="0" w:color="auto"/>
            <w:left w:val="none" w:sz="0" w:space="0" w:color="auto"/>
            <w:bottom w:val="none" w:sz="0" w:space="0" w:color="auto"/>
            <w:right w:val="none" w:sz="0" w:space="0" w:color="auto"/>
          </w:divBdr>
        </w:div>
      </w:divsChild>
    </w:div>
    <w:div w:id="1103259281">
      <w:bodyDiv w:val="1"/>
      <w:marLeft w:val="0"/>
      <w:marRight w:val="0"/>
      <w:marTop w:val="0"/>
      <w:marBottom w:val="0"/>
      <w:divBdr>
        <w:top w:val="none" w:sz="0" w:space="0" w:color="auto"/>
        <w:left w:val="none" w:sz="0" w:space="0" w:color="auto"/>
        <w:bottom w:val="none" w:sz="0" w:space="0" w:color="auto"/>
        <w:right w:val="none" w:sz="0" w:space="0" w:color="auto"/>
      </w:divBdr>
    </w:div>
    <w:div w:id="1112940357">
      <w:bodyDiv w:val="1"/>
      <w:marLeft w:val="0"/>
      <w:marRight w:val="0"/>
      <w:marTop w:val="0"/>
      <w:marBottom w:val="0"/>
      <w:divBdr>
        <w:top w:val="none" w:sz="0" w:space="0" w:color="auto"/>
        <w:left w:val="none" w:sz="0" w:space="0" w:color="auto"/>
        <w:bottom w:val="none" w:sz="0" w:space="0" w:color="auto"/>
        <w:right w:val="none" w:sz="0" w:space="0" w:color="auto"/>
      </w:divBdr>
    </w:div>
    <w:div w:id="1154834118">
      <w:bodyDiv w:val="1"/>
      <w:marLeft w:val="0"/>
      <w:marRight w:val="0"/>
      <w:marTop w:val="0"/>
      <w:marBottom w:val="0"/>
      <w:divBdr>
        <w:top w:val="none" w:sz="0" w:space="0" w:color="auto"/>
        <w:left w:val="none" w:sz="0" w:space="0" w:color="auto"/>
        <w:bottom w:val="none" w:sz="0" w:space="0" w:color="auto"/>
        <w:right w:val="none" w:sz="0" w:space="0" w:color="auto"/>
      </w:divBdr>
    </w:div>
    <w:div w:id="1155878579">
      <w:bodyDiv w:val="1"/>
      <w:marLeft w:val="0"/>
      <w:marRight w:val="0"/>
      <w:marTop w:val="0"/>
      <w:marBottom w:val="0"/>
      <w:divBdr>
        <w:top w:val="none" w:sz="0" w:space="0" w:color="auto"/>
        <w:left w:val="none" w:sz="0" w:space="0" w:color="auto"/>
        <w:bottom w:val="none" w:sz="0" w:space="0" w:color="auto"/>
        <w:right w:val="none" w:sz="0" w:space="0" w:color="auto"/>
      </w:divBdr>
    </w:div>
    <w:div w:id="1160191799">
      <w:bodyDiv w:val="1"/>
      <w:marLeft w:val="0"/>
      <w:marRight w:val="0"/>
      <w:marTop w:val="0"/>
      <w:marBottom w:val="0"/>
      <w:divBdr>
        <w:top w:val="none" w:sz="0" w:space="0" w:color="auto"/>
        <w:left w:val="none" w:sz="0" w:space="0" w:color="auto"/>
        <w:bottom w:val="none" w:sz="0" w:space="0" w:color="auto"/>
        <w:right w:val="none" w:sz="0" w:space="0" w:color="auto"/>
      </w:divBdr>
      <w:divsChild>
        <w:div w:id="744032732">
          <w:marLeft w:val="0"/>
          <w:marRight w:val="0"/>
          <w:marTop w:val="0"/>
          <w:marBottom w:val="0"/>
          <w:divBdr>
            <w:top w:val="none" w:sz="0" w:space="0" w:color="auto"/>
            <w:left w:val="none" w:sz="0" w:space="0" w:color="auto"/>
            <w:bottom w:val="none" w:sz="0" w:space="0" w:color="auto"/>
            <w:right w:val="none" w:sz="0" w:space="0" w:color="auto"/>
          </w:divBdr>
        </w:div>
      </w:divsChild>
    </w:div>
    <w:div w:id="1163472420">
      <w:bodyDiv w:val="1"/>
      <w:marLeft w:val="0"/>
      <w:marRight w:val="0"/>
      <w:marTop w:val="0"/>
      <w:marBottom w:val="0"/>
      <w:divBdr>
        <w:top w:val="none" w:sz="0" w:space="0" w:color="auto"/>
        <w:left w:val="none" w:sz="0" w:space="0" w:color="auto"/>
        <w:bottom w:val="none" w:sz="0" w:space="0" w:color="auto"/>
        <w:right w:val="none" w:sz="0" w:space="0" w:color="auto"/>
      </w:divBdr>
    </w:div>
    <w:div w:id="1183668834">
      <w:bodyDiv w:val="1"/>
      <w:marLeft w:val="0"/>
      <w:marRight w:val="0"/>
      <w:marTop w:val="0"/>
      <w:marBottom w:val="0"/>
      <w:divBdr>
        <w:top w:val="none" w:sz="0" w:space="0" w:color="auto"/>
        <w:left w:val="none" w:sz="0" w:space="0" w:color="auto"/>
        <w:bottom w:val="none" w:sz="0" w:space="0" w:color="auto"/>
        <w:right w:val="none" w:sz="0" w:space="0" w:color="auto"/>
      </w:divBdr>
      <w:divsChild>
        <w:div w:id="827214426">
          <w:marLeft w:val="0"/>
          <w:marRight w:val="0"/>
          <w:marTop w:val="0"/>
          <w:marBottom w:val="0"/>
          <w:divBdr>
            <w:top w:val="none" w:sz="0" w:space="0" w:color="auto"/>
            <w:left w:val="none" w:sz="0" w:space="0" w:color="auto"/>
            <w:bottom w:val="none" w:sz="0" w:space="0" w:color="auto"/>
            <w:right w:val="none" w:sz="0" w:space="0" w:color="auto"/>
          </w:divBdr>
        </w:div>
        <w:div w:id="1902985720">
          <w:marLeft w:val="0"/>
          <w:marRight w:val="0"/>
          <w:marTop w:val="0"/>
          <w:marBottom w:val="0"/>
          <w:divBdr>
            <w:top w:val="none" w:sz="0" w:space="0" w:color="auto"/>
            <w:left w:val="none" w:sz="0" w:space="0" w:color="auto"/>
            <w:bottom w:val="none" w:sz="0" w:space="0" w:color="auto"/>
            <w:right w:val="none" w:sz="0" w:space="0" w:color="auto"/>
          </w:divBdr>
        </w:div>
        <w:div w:id="1346714626">
          <w:marLeft w:val="0"/>
          <w:marRight w:val="0"/>
          <w:marTop w:val="0"/>
          <w:marBottom w:val="0"/>
          <w:divBdr>
            <w:top w:val="none" w:sz="0" w:space="0" w:color="auto"/>
            <w:left w:val="none" w:sz="0" w:space="0" w:color="auto"/>
            <w:bottom w:val="none" w:sz="0" w:space="0" w:color="auto"/>
            <w:right w:val="none" w:sz="0" w:space="0" w:color="auto"/>
          </w:divBdr>
        </w:div>
        <w:div w:id="1331759341">
          <w:marLeft w:val="0"/>
          <w:marRight w:val="0"/>
          <w:marTop w:val="0"/>
          <w:marBottom w:val="0"/>
          <w:divBdr>
            <w:top w:val="none" w:sz="0" w:space="0" w:color="auto"/>
            <w:left w:val="none" w:sz="0" w:space="0" w:color="auto"/>
            <w:bottom w:val="none" w:sz="0" w:space="0" w:color="auto"/>
            <w:right w:val="none" w:sz="0" w:space="0" w:color="auto"/>
          </w:divBdr>
        </w:div>
        <w:div w:id="1069428809">
          <w:marLeft w:val="0"/>
          <w:marRight w:val="0"/>
          <w:marTop w:val="0"/>
          <w:marBottom w:val="0"/>
          <w:divBdr>
            <w:top w:val="none" w:sz="0" w:space="0" w:color="auto"/>
            <w:left w:val="none" w:sz="0" w:space="0" w:color="auto"/>
            <w:bottom w:val="none" w:sz="0" w:space="0" w:color="auto"/>
            <w:right w:val="none" w:sz="0" w:space="0" w:color="auto"/>
          </w:divBdr>
        </w:div>
        <w:div w:id="1357728478">
          <w:marLeft w:val="0"/>
          <w:marRight w:val="0"/>
          <w:marTop w:val="0"/>
          <w:marBottom w:val="0"/>
          <w:divBdr>
            <w:top w:val="none" w:sz="0" w:space="0" w:color="auto"/>
            <w:left w:val="none" w:sz="0" w:space="0" w:color="auto"/>
            <w:bottom w:val="none" w:sz="0" w:space="0" w:color="auto"/>
            <w:right w:val="none" w:sz="0" w:space="0" w:color="auto"/>
          </w:divBdr>
        </w:div>
        <w:div w:id="808129279">
          <w:marLeft w:val="0"/>
          <w:marRight w:val="0"/>
          <w:marTop w:val="0"/>
          <w:marBottom w:val="0"/>
          <w:divBdr>
            <w:top w:val="none" w:sz="0" w:space="0" w:color="auto"/>
            <w:left w:val="none" w:sz="0" w:space="0" w:color="auto"/>
            <w:bottom w:val="none" w:sz="0" w:space="0" w:color="auto"/>
            <w:right w:val="none" w:sz="0" w:space="0" w:color="auto"/>
          </w:divBdr>
        </w:div>
        <w:div w:id="1309087507">
          <w:marLeft w:val="0"/>
          <w:marRight w:val="0"/>
          <w:marTop w:val="0"/>
          <w:marBottom w:val="0"/>
          <w:divBdr>
            <w:top w:val="none" w:sz="0" w:space="0" w:color="auto"/>
            <w:left w:val="none" w:sz="0" w:space="0" w:color="auto"/>
            <w:bottom w:val="none" w:sz="0" w:space="0" w:color="auto"/>
            <w:right w:val="none" w:sz="0" w:space="0" w:color="auto"/>
          </w:divBdr>
        </w:div>
        <w:div w:id="936600605">
          <w:marLeft w:val="0"/>
          <w:marRight w:val="0"/>
          <w:marTop w:val="0"/>
          <w:marBottom w:val="0"/>
          <w:divBdr>
            <w:top w:val="none" w:sz="0" w:space="0" w:color="auto"/>
            <w:left w:val="none" w:sz="0" w:space="0" w:color="auto"/>
            <w:bottom w:val="none" w:sz="0" w:space="0" w:color="auto"/>
            <w:right w:val="none" w:sz="0" w:space="0" w:color="auto"/>
          </w:divBdr>
        </w:div>
      </w:divsChild>
    </w:div>
    <w:div w:id="1205143093">
      <w:bodyDiv w:val="1"/>
      <w:marLeft w:val="0"/>
      <w:marRight w:val="0"/>
      <w:marTop w:val="0"/>
      <w:marBottom w:val="0"/>
      <w:divBdr>
        <w:top w:val="none" w:sz="0" w:space="0" w:color="auto"/>
        <w:left w:val="none" w:sz="0" w:space="0" w:color="auto"/>
        <w:bottom w:val="none" w:sz="0" w:space="0" w:color="auto"/>
        <w:right w:val="none" w:sz="0" w:space="0" w:color="auto"/>
      </w:divBdr>
    </w:div>
    <w:div w:id="1236621468">
      <w:bodyDiv w:val="1"/>
      <w:marLeft w:val="0"/>
      <w:marRight w:val="0"/>
      <w:marTop w:val="0"/>
      <w:marBottom w:val="0"/>
      <w:divBdr>
        <w:top w:val="none" w:sz="0" w:space="0" w:color="auto"/>
        <w:left w:val="none" w:sz="0" w:space="0" w:color="auto"/>
        <w:bottom w:val="none" w:sz="0" w:space="0" w:color="auto"/>
        <w:right w:val="none" w:sz="0" w:space="0" w:color="auto"/>
      </w:divBdr>
    </w:div>
    <w:div w:id="1240293451">
      <w:bodyDiv w:val="1"/>
      <w:marLeft w:val="0"/>
      <w:marRight w:val="0"/>
      <w:marTop w:val="0"/>
      <w:marBottom w:val="0"/>
      <w:divBdr>
        <w:top w:val="none" w:sz="0" w:space="0" w:color="auto"/>
        <w:left w:val="none" w:sz="0" w:space="0" w:color="auto"/>
        <w:bottom w:val="none" w:sz="0" w:space="0" w:color="auto"/>
        <w:right w:val="none" w:sz="0" w:space="0" w:color="auto"/>
      </w:divBdr>
    </w:div>
    <w:div w:id="1242327144">
      <w:bodyDiv w:val="1"/>
      <w:marLeft w:val="0"/>
      <w:marRight w:val="0"/>
      <w:marTop w:val="0"/>
      <w:marBottom w:val="0"/>
      <w:divBdr>
        <w:top w:val="none" w:sz="0" w:space="0" w:color="auto"/>
        <w:left w:val="none" w:sz="0" w:space="0" w:color="auto"/>
        <w:bottom w:val="none" w:sz="0" w:space="0" w:color="auto"/>
        <w:right w:val="none" w:sz="0" w:space="0" w:color="auto"/>
      </w:divBdr>
      <w:divsChild>
        <w:div w:id="2037194605">
          <w:marLeft w:val="0"/>
          <w:marRight w:val="0"/>
          <w:marTop w:val="0"/>
          <w:marBottom w:val="0"/>
          <w:divBdr>
            <w:top w:val="none" w:sz="0" w:space="0" w:color="auto"/>
            <w:left w:val="none" w:sz="0" w:space="0" w:color="auto"/>
            <w:bottom w:val="none" w:sz="0" w:space="0" w:color="auto"/>
            <w:right w:val="none" w:sz="0" w:space="0" w:color="auto"/>
          </w:divBdr>
        </w:div>
        <w:div w:id="936523946">
          <w:marLeft w:val="0"/>
          <w:marRight w:val="0"/>
          <w:marTop w:val="0"/>
          <w:marBottom w:val="0"/>
          <w:divBdr>
            <w:top w:val="none" w:sz="0" w:space="0" w:color="auto"/>
            <w:left w:val="none" w:sz="0" w:space="0" w:color="auto"/>
            <w:bottom w:val="none" w:sz="0" w:space="0" w:color="auto"/>
            <w:right w:val="none" w:sz="0" w:space="0" w:color="auto"/>
          </w:divBdr>
        </w:div>
        <w:div w:id="2047871929">
          <w:marLeft w:val="0"/>
          <w:marRight w:val="0"/>
          <w:marTop w:val="0"/>
          <w:marBottom w:val="0"/>
          <w:divBdr>
            <w:top w:val="none" w:sz="0" w:space="0" w:color="auto"/>
            <w:left w:val="none" w:sz="0" w:space="0" w:color="auto"/>
            <w:bottom w:val="none" w:sz="0" w:space="0" w:color="auto"/>
            <w:right w:val="none" w:sz="0" w:space="0" w:color="auto"/>
          </w:divBdr>
        </w:div>
        <w:div w:id="1076709804">
          <w:marLeft w:val="0"/>
          <w:marRight w:val="0"/>
          <w:marTop w:val="0"/>
          <w:marBottom w:val="0"/>
          <w:divBdr>
            <w:top w:val="none" w:sz="0" w:space="0" w:color="auto"/>
            <w:left w:val="none" w:sz="0" w:space="0" w:color="auto"/>
            <w:bottom w:val="none" w:sz="0" w:space="0" w:color="auto"/>
            <w:right w:val="none" w:sz="0" w:space="0" w:color="auto"/>
          </w:divBdr>
        </w:div>
        <w:div w:id="1995716037">
          <w:marLeft w:val="0"/>
          <w:marRight w:val="0"/>
          <w:marTop w:val="0"/>
          <w:marBottom w:val="0"/>
          <w:divBdr>
            <w:top w:val="none" w:sz="0" w:space="0" w:color="auto"/>
            <w:left w:val="none" w:sz="0" w:space="0" w:color="auto"/>
            <w:bottom w:val="none" w:sz="0" w:space="0" w:color="auto"/>
            <w:right w:val="none" w:sz="0" w:space="0" w:color="auto"/>
          </w:divBdr>
        </w:div>
        <w:div w:id="1329749861">
          <w:marLeft w:val="0"/>
          <w:marRight w:val="0"/>
          <w:marTop w:val="0"/>
          <w:marBottom w:val="0"/>
          <w:divBdr>
            <w:top w:val="none" w:sz="0" w:space="0" w:color="auto"/>
            <w:left w:val="none" w:sz="0" w:space="0" w:color="auto"/>
            <w:bottom w:val="none" w:sz="0" w:space="0" w:color="auto"/>
            <w:right w:val="none" w:sz="0" w:space="0" w:color="auto"/>
          </w:divBdr>
        </w:div>
        <w:div w:id="925114358">
          <w:marLeft w:val="0"/>
          <w:marRight w:val="0"/>
          <w:marTop w:val="0"/>
          <w:marBottom w:val="0"/>
          <w:divBdr>
            <w:top w:val="none" w:sz="0" w:space="0" w:color="auto"/>
            <w:left w:val="none" w:sz="0" w:space="0" w:color="auto"/>
            <w:bottom w:val="none" w:sz="0" w:space="0" w:color="auto"/>
            <w:right w:val="none" w:sz="0" w:space="0" w:color="auto"/>
          </w:divBdr>
        </w:div>
        <w:div w:id="1126971695">
          <w:marLeft w:val="0"/>
          <w:marRight w:val="0"/>
          <w:marTop w:val="0"/>
          <w:marBottom w:val="0"/>
          <w:divBdr>
            <w:top w:val="none" w:sz="0" w:space="0" w:color="auto"/>
            <w:left w:val="none" w:sz="0" w:space="0" w:color="auto"/>
            <w:bottom w:val="none" w:sz="0" w:space="0" w:color="auto"/>
            <w:right w:val="none" w:sz="0" w:space="0" w:color="auto"/>
          </w:divBdr>
        </w:div>
        <w:div w:id="1458601175">
          <w:marLeft w:val="0"/>
          <w:marRight w:val="0"/>
          <w:marTop w:val="0"/>
          <w:marBottom w:val="0"/>
          <w:divBdr>
            <w:top w:val="none" w:sz="0" w:space="0" w:color="auto"/>
            <w:left w:val="none" w:sz="0" w:space="0" w:color="auto"/>
            <w:bottom w:val="none" w:sz="0" w:space="0" w:color="auto"/>
            <w:right w:val="none" w:sz="0" w:space="0" w:color="auto"/>
          </w:divBdr>
        </w:div>
        <w:div w:id="1675717327">
          <w:marLeft w:val="0"/>
          <w:marRight w:val="0"/>
          <w:marTop w:val="0"/>
          <w:marBottom w:val="0"/>
          <w:divBdr>
            <w:top w:val="none" w:sz="0" w:space="0" w:color="auto"/>
            <w:left w:val="none" w:sz="0" w:space="0" w:color="auto"/>
            <w:bottom w:val="none" w:sz="0" w:space="0" w:color="auto"/>
            <w:right w:val="none" w:sz="0" w:space="0" w:color="auto"/>
          </w:divBdr>
        </w:div>
        <w:div w:id="831525587">
          <w:marLeft w:val="0"/>
          <w:marRight w:val="0"/>
          <w:marTop w:val="0"/>
          <w:marBottom w:val="0"/>
          <w:divBdr>
            <w:top w:val="none" w:sz="0" w:space="0" w:color="auto"/>
            <w:left w:val="none" w:sz="0" w:space="0" w:color="auto"/>
            <w:bottom w:val="none" w:sz="0" w:space="0" w:color="auto"/>
            <w:right w:val="none" w:sz="0" w:space="0" w:color="auto"/>
          </w:divBdr>
        </w:div>
        <w:div w:id="1024021644">
          <w:marLeft w:val="0"/>
          <w:marRight w:val="0"/>
          <w:marTop w:val="0"/>
          <w:marBottom w:val="0"/>
          <w:divBdr>
            <w:top w:val="none" w:sz="0" w:space="0" w:color="auto"/>
            <w:left w:val="none" w:sz="0" w:space="0" w:color="auto"/>
            <w:bottom w:val="none" w:sz="0" w:space="0" w:color="auto"/>
            <w:right w:val="none" w:sz="0" w:space="0" w:color="auto"/>
          </w:divBdr>
        </w:div>
        <w:div w:id="452142372">
          <w:marLeft w:val="0"/>
          <w:marRight w:val="0"/>
          <w:marTop w:val="0"/>
          <w:marBottom w:val="0"/>
          <w:divBdr>
            <w:top w:val="none" w:sz="0" w:space="0" w:color="auto"/>
            <w:left w:val="none" w:sz="0" w:space="0" w:color="auto"/>
            <w:bottom w:val="none" w:sz="0" w:space="0" w:color="auto"/>
            <w:right w:val="none" w:sz="0" w:space="0" w:color="auto"/>
          </w:divBdr>
        </w:div>
        <w:div w:id="1776973325">
          <w:marLeft w:val="0"/>
          <w:marRight w:val="0"/>
          <w:marTop w:val="0"/>
          <w:marBottom w:val="0"/>
          <w:divBdr>
            <w:top w:val="none" w:sz="0" w:space="0" w:color="auto"/>
            <w:left w:val="none" w:sz="0" w:space="0" w:color="auto"/>
            <w:bottom w:val="none" w:sz="0" w:space="0" w:color="auto"/>
            <w:right w:val="none" w:sz="0" w:space="0" w:color="auto"/>
          </w:divBdr>
        </w:div>
        <w:div w:id="1799646297">
          <w:marLeft w:val="0"/>
          <w:marRight w:val="0"/>
          <w:marTop w:val="0"/>
          <w:marBottom w:val="0"/>
          <w:divBdr>
            <w:top w:val="none" w:sz="0" w:space="0" w:color="auto"/>
            <w:left w:val="none" w:sz="0" w:space="0" w:color="auto"/>
            <w:bottom w:val="none" w:sz="0" w:space="0" w:color="auto"/>
            <w:right w:val="none" w:sz="0" w:space="0" w:color="auto"/>
          </w:divBdr>
        </w:div>
        <w:div w:id="707414197">
          <w:marLeft w:val="0"/>
          <w:marRight w:val="0"/>
          <w:marTop w:val="0"/>
          <w:marBottom w:val="0"/>
          <w:divBdr>
            <w:top w:val="none" w:sz="0" w:space="0" w:color="auto"/>
            <w:left w:val="none" w:sz="0" w:space="0" w:color="auto"/>
            <w:bottom w:val="none" w:sz="0" w:space="0" w:color="auto"/>
            <w:right w:val="none" w:sz="0" w:space="0" w:color="auto"/>
          </w:divBdr>
        </w:div>
        <w:div w:id="1577593477">
          <w:marLeft w:val="0"/>
          <w:marRight w:val="0"/>
          <w:marTop w:val="0"/>
          <w:marBottom w:val="0"/>
          <w:divBdr>
            <w:top w:val="none" w:sz="0" w:space="0" w:color="auto"/>
            <w:left w:val="none" w:sz="0" w:space="0" w:color="auto"/>
            <w:bottom w:val="none" w:sz="0" w:space="0" w:color="auto"/>
            <w:right w:val="none" w:sz="0" w:space="0" w:color="auto"/>
          </w:divBdr>
        </w:div>
        <w:div w:id="1254775635">
          <w:marLeft w:val="0"/>
          <w:marRight w:val="0"/>
          <w:marTop w:val="0"/>
          <w:marBottom w:val="0"/>
          <w:divBdr>
            <w:top w:val="none" w:sz="0" w:space="0" w:color="auto"/>
            <w:left w:val="none" w:sz="0" w:space="0" w:color="auto"/>
            <w:bottom w:val="none" w:sz="0" w:space="0" w:color="auto"/>
            <w:right w:val="none" w:sz="0" w:space="0" w:color="auto"/>
          </w:divBdr>
          <w:divsChild>
            <w:div w:id="1231842296">
              <w:marLeft w:val="0"/>
              <w:marRight w:val="0"/>
              <w:marTop w:val="0"/>
              <w:marBottom w:val="0"/>
              <w:divBdr>
                <w:top w:val="none" w:sz="0" w:space="0" w:color="auto"/>
                <w:left w:val="none" w:sz="0" w:space="0" w:color="auto"/>
                <w:bottom w:val="none" w:sz="0" w:space="0" w:color="auto"/>
                <w:right w:val="none" w:sz="0" w:space="0" w:color="auto"/>
              </w:divBdr>
            </w:div>
            <w:div w:id="762799235">
              <w:marLeft w:val="0"/>
              <w:marRight w:val="0"/>
              <w:marTop w:val="0"/>
              <w:marBottom w:val="0"/>
              <w:divBdr>
                <w:top w:val="none" w:sz="0" w:space="0" w:color="auto"/>
                <w:left w:val="none" w:sz="0" w:space="0" w:color="auto"/>
                <w:bottom w:val="none" w:sz="0" w:space="0" w:color="auto"/>
                <w:right w:val="none" w:sz="0" w:space="0" w:color="auto"/>
              </w:divBdr>
            </w:div>
            <w:div w:id="464785803">
              <w:marLeft w:val="0"/>
              <w:marRight w:val="0"/>
              <w:marTop w:val="0"/>
              <w:marBottom w:val="0"/>
              <w:divBdr>
                <w:top w:val="none" w:sz="0" w:space="0" w:color="auto"/>
                <w:left w:val="none" w:sz="0" w:space="0" w:color="auto"/>
                <w:bottom w:val="none" w:sz="0" w:space="0" w:color="auto"/>
                <w:right w:val="none" w:sz="0" w:space="0" w:color="auto"/>
              </w:divBdr>
            </w:div>
            <w:div w:id="2076125291">
              <w:marLeft w:val="0"/>
              <w:marRight w:val="0"/>
              <w:marTop w:val="0"/>
              <w:marBottom w:val="0"/>
              <w:divBdr>
                <w:top w:val="none" w:sz="0" w:space="0" w:color="auto"/>
                <w:left w:val="none" w:sz="0" w:space="0" w:color="auto"/>
                <w:bottom w:val="none" w:sz="0" w:space="0" w:color="auto"/>
                <w:right w:val="none" w:sz="0" w:space="0" w:color="auto"/>
              </w:divBdr>
            </w:div>
            <w:div w:id="310183977">
              <w:marLeft w:val="0"/>
              <w:marRight w:val="0"/>
              <w:marTop w:val="0"/>
              <w:marBottom w:val="0"/>
              <w:divBdr>
                <w:top w:val="none" w:sz="0" w:space="0" w:color="auto"/>
                <w:left w:val="none" w:sz="0" w:space="0" w:color="auto"/>
                <w:bottom w:val="none" w:sz="0" w:space="0" w:color="auto"/>
                <w:right w:val="none" w:sz="0" w:space="0" w:color="auto"/>
              </w:divBdr>
            </w:div>
            <w:div w:id="530067883">
              <w:marLeft w:val="0"/>
              <w:marRight w:val="0"/>
              <w:marTop w:val="0"/>
              <w:marBottom w:val="0"/>
              <w:divBdr>
                <w:top w:val="none" w:sz="0" w:space="0" w:color="auto"/>
                <w:left w:val="none" w:sz="0" w:space="0" w:color="auto"/>
                <w:bottom w:val="none" w:sz="0" w:space="0" w:color="auto"/>
                <w:right w:val="none" w:sz="0" w:space="0" w:color="auto"/>
              </w:divBdr>
            </w:div>
            <w:div w:id="708914716">
              <w:marLeft w:val="0"/>
              <w:marRight w:val="0"/>
              <w:marTop w:val="0"/>
              <w:marBottom w:val="0"/>
              <w:divBdr>
                <w:top w:val="none" w:sz="0" w:space="0" w:color="auto"/>
                <w:left w:val="none" w:sz="0" w:space="0" w:color="auto"/>
                <w:bottom w:val="none" w:sz="0" w:space="0" w:color="auto"/>
                <w:right w:val="none" w:sz="0" w:space="0" w:color="auto"/>
              </w:divBdr>
            </w:div>
            <w:div w:id="1189567873">
              <w:marLeft w:val="0"/>
              <w:marRight w:val="0"/>
              <w:marTop w:val="0"/>
              <w:marBottom w:val="0"/>
              <w:divBdr>
                <w:top w:val="none" w:sz="0" w:space="0" w:color="auto"/>
                <w:left w:val="none" w:sz="0" w:space="0" w:color="auto"/>
                <w:bottom w:val="none" w:sz="0" w:space="0" w:color="auto"/>
                <w:right w:val="none" w:sz="0" w:space="0" w:color="auto"/>
              </w:divBdr>
            </w:div>
            <w:div w:id="819346632">
              <w:marLeft w:val="0"/>
              <w:marRight w:val="0"/>
              <w:marTop w:val="0"/>
              <w:marBottom w:val="0"/>
              <w:divBdr>
                <w:top w:val="none" w:sz="0" w:space="0" w:color="auto"/>
                <w:left w:val="none" w:sz="0" w:space="0" w:color="auto"/>
                <w:bottom w:val="none" w:sz="0" w:space="0" w:color="auto"/>
                <w:right w:val="none" w:sz="0" w:space="0" w:color="auto"/>
              </w:divBdr>
            </w:div>
            <w:div w:id="1665624642">
              <w:marLeft w:val="0"/>
              <w:marRight w:val="0"/>
              <w:marTop w:val="0"/>
              <w:marBottom w:val="0"/>
              <w:divBdr>
                <w:top w:val="none" w:sz="0" w:space="0" w:color="auto"/>
                <w:left w:val="none" w:sz="0" w:space="0" w:color="auto"/>
                <w:bottom w:val="none" w:sz="0" w:space="0" w:color="auto"/>
                <w:right w:val="none" w:sz="0" w:space="0" w:color="auto"/>
              </w:divBdr>
            </w:div>
            <w:div w:id="2129272637">
              <w:marLeft w:val="0"/>
              <w:marRight w:val="0"/>
              <w:marTop w:val="0"/>
              <w:marBottom w:val="0"/>
              <w:divBdr>
                <w:top w:val="none" w:sz="0" w:space="0" w:color="auto"/>
                <w:left w:val="none" w:sz="0" w:space="0" w:color="auto"/>
                <w:bottom w:val="none" w:sz="0" w:space="0" w:color="auto"/>
                <w:right w:val="none" w:sz="0" w:space="0" w:color="auto"/>
              </w:divBdr>
            </w:div>
            <w:div w:id="1762143451">
              <w:marLeft w:val="0"/>
              <w:marRight w:val="0"/>
              <w:marTop w:val="0"/>
              <w:marBottom w:val="0"/>
              <w:divBdr>
                <w:top w:val="none" w:sz="0" w:space="0" w:color="auto"/>
                <w:left w:val="none" w:sz="0" w:space="0" w:color="auto"/>
                <w:bottom w:val="none" w:sz="0" w:space="0" w:color="auto"/>
                <w:right w:val="none" w:sz="0" w:space="0" w:color="auto"/>
              </w:divBdr>
            </w:div>
            <w:div w:id="1931160017">
              <w:marLeft w:val="0"/>
              <w:marRight w:val="0"/>
              <w:marTop w:val="0"/>
              <w:marBottom w:val="0"/>
              <w:divBdr>
                <w:top w:val="none" w:sz="0" w:space="0" w:color="auto"/>
                <w:left w:val="none" w:sz="0" w:space="0" w:color="auto"/>
                <w:bottom w:val="none" w:sz="0" w:space="0" w:color="auto"/>
                <w:right w:val="none" w:sz="0" w:space="0" w:color="auto"/>
              </w:divBdr>
            </w:div>
            <w:div w:id="1571160275">
              <w:marLeft w:val="0"/>
              <w:marRight w:val="0"/>
              <w:marTop w:val="0"/>
              <w:marBottom w:val="0"/>
              <w:divBdr>
                <w:top w:val="none" w:sz="0" w:space="0" w:color="auto"/>
                <w:left w:val="none" w:sz="0" w:space="0" w:color="auto"/>
                <w:bottom w:val="none" w:sz="0" w:space="0" w:color="auto"/>
                <w:right w:val="none" w:sz="0" w:space="0" w:color="auto"/>
              </w:divBdr>
            </w:div>
            <w:div w:id="1710455302">
              <w:marLeft w:val="0"/>
              <w:marRight w:val="0"/>
              <w:marTop w:val="0"/>
              <w:marBottom w:val="0"/>
              <w:divBdr>
                <w:top w:val="none" w:sz="0" w:space="0" w:color="auto"/>
                <w:left w:val="none" w:sz="0" w:space="0" w:color="auto"/>
                <w:bottom w:val="none" w:sz="0" w:space="0" w:color="auto"/>
                <w:right w:val="none" w:sz="0" w:space="0" w:color="auto"/>
              </w:divBdr>
            </w:div>
            <w:div w:id="1568302931">
              <w:marLeft w:val="0"/>
              <w:marRight w:val="0"/>
              <w:marTop w:val="0"/>
              <w:marBottom w:val="0"/>
              <w:divBdr>
                <w:top w:val="none" w:sz="0" w:space="0" w:color="auto"/>
                <w:left w:val="none" w:sz="0" w:space="0" w:color="auto"/>
                <w:bottom w:val="none" w:sz="0" w:space="0" w:color="auto"/>
                <w:right w:val="none" w:sz="0" w:space="0" w:color="auto"/>
              </w:divBdr>
            </w:div>
            <w:div w:id="1283540598">
              <w:marLeft w:val="0"/>
              <w:marRight w:val="0"/>
              <w:marTop w:val="0"/>
              <w:marBottom w:val="0"/>
              <w:divBdr>
                <w:top w:val="none" w:sz="0" w:space="0" w:color="auto"/>
                <w:left w:val="none" w:sz="0" w:space="0" w:color="auto"/>
                <w:bottom w:val="none" w:sz="0" w:space="0" w:color="auto"/>
                <w:right w:val="none" w:sz="0" w:space="0" w:color="auto"/>
              </w:divBdr>
            </w:div>
            <w:div w:id="969095992">
              <w:marLeft w:val="0"/>
              <w:marRight w:val="0"/>
              <w:marTop w:val="0"/>
              <w:marBottom w:val="0"/>
              <w:divBdr>
                <w:top w:val="none" w:sz="0" w:space="0" w:color="auto"/>
                <w:left w:val="none" w:sz="0" w:space="0" w:color="auto"/>
                <w:bottom w:val="none" w:sz="0" w:space="0" w:color="auto"/>
                <w:right w:val="none" w:sz="0" w:space="0" w:color="auto"/>
              </w:divBdr>
            </w:div>
            <w:div w:id="2047557074">
              <w:marLeft w:val="0"/>
              <w:marRight w:val="0"/>
              <w:marTop w:val="0"/>
              <w:marBottom w:val="0"/>
              <w:divBdr>
                <w:top w:val="none" w:sz="0" w:space="0" w:color="auto"/>
                <w:left w:val="none" w:sz="0" w:space="0" w:color="auto"/>
                <w:bottom w:val="none" w:sz="0" w:space="0" w:color="auto"/>
                <w:right w:val="none" w:sz="0" w:space="0" w:color="auto"/>
              </w:divBdr>
            </w:div>
            <w:div w:id="1105885084">
              <w:marLeft w:val="0"/>
              <w:marRight w:val="0"/>
              <w:marTop w:val="0"/>
              <w:marBottom w:val="0"/>
              <w:divBdr>
                <w:top w:val="none" w:sz="0" w:space="0" w:color="auto"/>
                <w:left w:val="none" w:sz="0" w:space="0" w:color="auto"/>
                <w:bottom w:val="none" w:sz="0" w:space="0" w:color="auto"/>
                <w:right w:val="none" w:sz="0" w:space="0" w:color="auto"/>
              </w:divBdr>
            </w:div>
          </w:divsChild>
        </w:div>
        <w:div w:id="314408375">
          <w:marLeft w:val="0"/>
          <w:marRight w:val="0"/>
          <w:marTop w:val="0"/>
          <w:marBottom w:val="0"/>
          <w:divBdr>
            <w:top w:val="none" w:sz="0" w:space="0" w:color="auto"/>
            <w:left w:val="none" w:sz="0" w:space="0" w:color="auto"/>
            <w:bottom w:val="none" w:sz="0" w:space="0" w:color="auto"/>
            <w:right w:val="none" w:sz="0" w:space="0" w:color="auto"/>
          </w:divBdr>
        </w:div>
        <w:div w:id="123236886">
          <w:marLeft w:val="0"/>
          <w:marRight w:val="0"/>
          <w:marTop w:val="0"/>
          <w:marBottom w:val="0"/>
          <w:divBdr>
            <w:top w:val="none" w:sz="0" w:space="0" w:color="auto"/>
            <w:left w:val="none" w:sz="0" w:space="0" w:color="auto"/>
            <w:bottom w:val="none" w:sz="0" w:space="0" w:color="auto"/>
            <w:right w:val="none" w:sz="0" w:space="0" w:color="auto"/>
          </w:divBdr>
        </w:div>
        <w:div w:id="1464545013">
          <w:marLeft w:val="0"/>
          <w:marRight w:val="0"/>
          <w:marTop w:val="0"/>
          <w:marBottom w:val="0"/>
          <w:divBdr>
            <w:top w:val="none" w:sz="0" w:space="0" w:color="auto"/>
            <w:left w:val="none" w:sz="0" w:space="0" w:color="auto"/>
            <w:bottom w:val="none" w:sz="0" w:space="0" w:color="auto"/>
            <w:right w:val="none" w:sz="0" w:space="0" w:color="auto"/>
          </w:divBdr>
        </w:div>
        <w:div w:id="1936207392">
          <w:marLeft w:val="0"/>
          <w:marRight w:val="0"/>
          <w:marTop w:val="0"/>
          <w:marBottom w:val="0"/>
          <w:divBdr>
            <w:top w:val="none" w:sz="0" w:space="0" w:color="auto"/>
            <w:left w:val="none" w:sz="0" w:space="0" w:color="auto"/>
            <w:bottom w:val="none" w:sz="0" w:space="0" w:color="auto"/>
            <w:right w:val="none" w:sz="0" w:space="0" w:color="auto"/>
          </w:divBdr>
        </w:div>
        <w:div w:id="99110451">
          <w:marLeft w:val="0"/>
          <w:marRight w:val="0"/>
          <w:marTop w:val="0"/>
          <w:marBottom w:val="0"/>
          <w:divBdr>
            <w:top w:val="none" w:sz="0" w:space="0" w:color="auto"/>
            <w:left w:val="none" w:sz="0" w:space="0" w:color="auto"/>
            <w:bottom w:val="none" w:sz="0" w:space="0" w:color="auto"/>
            <w:right w:val="none" w:sz="0" w:space="0" w:color="auto"/>
          </w:divBdr>
        </w:div>
        <w:div w:id="584536286">
          <w:marLeft w:val="0"/>
          <w:marRight w:val="0"/>
          <w:marTop w:val="0"/>
          <w:marBottom w:val="0"/>
          <w:divBdr>
            <w:top w:val="none" w:sz="0" w:space="0" w:color="auto"/>
            <w:left w:val="none" w:sz="0" w:space="0" w:color="auto"/>
            <w:bottom w:val="none" w:sz="0" w:space="0" w:color="auto"/>
            <w:right w:val="none" w:sz="0" w:space="0" w:color="auto"/>
          </w:divBdr>
        </w:div>
        <w:div w:id="2036155164">
          <w:marLeft w:val="0"/>
          <w:marRight w:val="0"/>
          <w:marTop w:val="0"/>
          <w:marBottom w:val="0"/>
          <w:divBdr>
            <w:top w:val="none" w:sz="0" w:space="0" w:color="auto"/>
            <w:left w:val="none" w:sz="0" w:space="0" w:color="auto"/>
            <w:bottom w:val="none" w:sz="0" w:space="0" w:color="auto"/>
            <w:right w:val="none" w:sz="0" w:space="0" w:color="auto"/>
          </w:divBdr>
        </w:div>
        <w:div w:id="751700344">
          <w:marLeft w:val="0"/>
          <w:marRight w:val="0"/>
          <w:marTop w:val="0"/>
          <w:marBottom w:val="0"/>
          <w:divBdr>
            <w:top w:val="none" w:sz="0" w:space="0" w:color="auto"/>
            <w:left w:val="none" w:sz="0" w:space="0" w:color="auto"/>
            <w:bottom w:val="none" w:sz="0" w:space="0" w:color="auto"/>
            <w:right w:val="none" w:sz="0" w:space="0" w:color="auto"/>
          </w:divBdr>
        </w:div>
        <w:div w:id="1035690919">
          <w:marLeft w:val="0"/>
          <w:marRight w:val="0"/>
          <w:marTop w:val="0"/>
          <w:marBottom w:val="0"/>
          <w:divBdr>
            <w:top w:val="none" w:sz="0" w:space="0" w:color="auto"/>
            <w:left w:val="none" w:sz="0" w:space="0" w:color="auto"/>
            <w:bottom w:val="none" w:sz="0" w:space="0" w:color="auto"/>
            <w:right w:val="none" w:sz="0" w:space="0" w:color="auto"/>
          </w:divBdr>
        </w:div>
        <w:div w:id="659381291">
          <w:marLeft w:val="0"/>
          <w:marRight w:val="0"/>
          <w:marTop w:val="0"/>
          <w:marBottom w:val="0"/>
          <w:divBdr>
            <w:top w:val="none" w:sz="0" w:space="0" w:color="auto"/>
            <w:left w:val="none" w:sz="0" w:space="0" w:color="auto"/>
            <w:bottom w:val="none" w:sz="0" w:space="0" w:color="auto"/>
            <w:right w:val="none" w:sz="0" w:space="0" w:color="auto"/>
          </w:divBdr>
        </w:div>
        <w:div w:id="1976832224">
          <w:marLeft w:val="0"/>
          <w:marRight w:val="0"/>
          <w:marTop w:val="0"/>
          <w:marBottom w:val="0"/>
          <w:divBdr>
            <w:top w:val="none" w:sz="0" w:space="0" w:color="auto"/>
            <w:left w:val="none" w:sz="0" w:space="0" w:color="auto"/>
            <w:bottom w:val="none" w:sz="0" w:space="0" w:color="auto"/>
            <w:right w:val="none" w:sz="0" w:space="0" w:color="auto"/>
          </w:divBdr>
        </w:div>
        <w:div w:id="1917931084">
          <w:marLeft w:val="0"/>
          <w:marRight w:val="0"/>
          <w:marTop w:val="0"/>
          <w:marBottom w:val="0"/>
          <w:divBdr>
            <w:top w:val="none" w:sz="0" w:space="0" w:color="auto"/>
            <w:left w:val="none" w:sz="0" w:space="0" w:color="auto"/>
            <w:bottom w:val="none" w:sz="0" w:space="0" w:color="auto"/>
            <w:right w:val="none" w:sz="0" w:space="0" w:color="auto"/>
          </w:divBdr>
        </w:div>
        <w:div w:id="1605112036">
          <w:marLeft w:val="0"/>
          <w:marRight w:val="0"/>
          <w:marTop w:val="0"/>
          <w:marBottom w:val="0"/>
          <w:divBdr>
            <w:top w:val="none" w:sz="0" w:space="0" w:color="auto"/>
            <w:left w:val="none" w:sz="0" w:space="0" w:color="auto"/>
            <w:bottom w:val="none" w:sz="0" w:space="0" w:color="auto"/>
            <w:right w:val="none" w:sz="0" w:space="0" w:color="auto"/>
          </w:divBdr>
        </w:div>
        <w:div w:id="390540532">
          <w:marLeft w:val="0"/>
          <w:marRight w:val="0"/>
          <w:marTop w:val="0"/>
          <w:marBottom w:val="0"/>
          <w:divBdr>
            <w:top w:val="none" w:sz="0" w:space="0" w:color="auto"/>
            <w:left w:val="none" w:sz="0" w:space="0" w:color="auto"/>
            <w:bottom w:val="none" w:sz="0" w:space="0" w:color="auto"/>
            <w:right w:val="none" w:sz="0" w:space="0" w:color="auto"/>
          </w:divBdr>
        </w:div>
        <w:div w:id="406390917">
          <w:marLeft w:val="0"/>
          <w:marRight w:val="0"/>
          <w:marTop w:val="0"/>
          <w:marBottom w:val="0"/>
          <w:divBdr>
            <w:top w:val="none" w:sz="0" w:space="0" w:color="auto"/>
            <w:left w:val="none" w:sz="0" w:space="0" w:color="auto"/>
            <w:bottom w:val="none" w:sz="0" w:space="0" w:color="auto"/>
            <w:right w:val="none" w:sz="0" w:space="0" w:color="auto"/>
          </w:divBdr>
        </w:div>
        <w:div w:id="1342389144">
          <w:marLeft w:val="0"/>
          <w:marRight w:val="0"/>
          <w:marTop w:val="0"/>
          <w:marBottom w:val="0"/>
          <w:divBdr>
            <w:top w:val="none" w:sz="0" w:space="0" w:color="auto"/>
            <w:left w:val="none" w:sz="0" w:space="0" w:color="auto"/>
            <w:bottom w:val="none" w:sz="0" w:space="0" w:color="auto"/>
            <w:right w:val="none" w:sz="0" w:space="0" w:color="auto"/>
          </w:divBdr>
        </w:div>
      </w:divsChild>
    </w:div>
    <w:div w:id="1242788652">
      <w:bodyDiv w:val="1"/>
      <w:marLeft w:val="0"/>
      <w:marRight w:val="0"/>
      <w:marTop w:val="0"/>
      <w:marBottom w:val="0"/>
      <w:divBdr>
        <w:top w:val="none" w:sz="0" w:space="0" w:color="auto"/>
        <w:left w:val="none" w:sz="0" w:space="0" w:color="auto"/>
        <w:bottom w:val="none" w:sz="0" w:space="0" w:color="auto"/>
        <w:right w:val="none" w:sz="0" w:space="0" w:color="auto"/>
      </w:divBdr>
    </w:div>
    <w:div w:id="1264000440">
      <w:bodyDiv w:val="1"/>
      <w:marLeft w:val="0"/>
      <w:marRight w:val="0"/>
      <w:marTop w:val="0"/>
      <w:marBottom w:val="0"/>
      <w:divBdr>
        <w:top w:val="none" w:sz="0" w:space="0" w:color="auto"/>
        <w:left w:val="none" w:sz="0" w:space="0" w:color="auto"/>
        <w:bottom w:val="none" w:sz="0" w:space="0" w:color="auto"/>
        <w:right w:val="none" w:sz="0" w:space="0" w:color="auto"/>
      </w:divBdr>
    </w:div>
    <w:div w:id="1273245513">
      <w:bodyDiv w:val="1"/>
      <w:marLeft w:val="0"/>
      <w:marRight w:val="0"/>
      <w:marTop w:val="0"/>
      <w:marBottom w:val="0"/>
      <w:divBdr>
        <w:top w:val="none" w:sz="0" w:space="0" w:color="auto"/>
        <w:left w:val="none" w:sz="0" w:space="0" w:color="auto"/>
        <w:bottom w:val="none" w:sz="0" w:space="0" w:color="auto"/>
        <w:right w:val="none" w:sz="0" w:space="0" w:color="auto"/>
      </w:divBdr>
    </w:div>
    <w:div w:id="1276326624">
      <w:bodyDiv w:val="1"/>
      <w:marLeft w:val="0"/>
      <w:marRight w:val="0"/>
      <w:marTop w:val="0"/>
      <w:marBottom w:val="0"/>
      <w:divBdr>
        <w:top w:val="none" w:sz="0" w:space="0" w:color="auto"/>
        <w:left w:val="none" w:sz="0" w:space="0" w:color="auto"/>
        <w:bottom w:val="none" w:sz="0" w:space="0" w:color="auto"/>
        <w:right w:val="none" w:sz="0" w:space="0" w:color="auto"/>
      </w:divBdr>
    </w:div>
    <w:div w:id="1276714993">
      <w:bodyDiv w:val="1"/>
      <w:marLeft w:val="0"/>
      <w:marRight w:val="0"/>
      <w:marTop w:val="0"/>
      <w:marBottom w:val="0"/>
      <w:divBdr>
        <w:top w:val="none" w:sz="0" w:space="0" w:color="auto"/>
        <w:left w:val="none" w:sz="0" w:space="0" w:color="auto"/>
        <w:bottom w:val="none" w:sz="0" w:space="0" w:color="auto"/>
        <w:right w:val="none" w:sz="0" w:space="0" w:color="auto"/>
      </w:divBdr>
      <w:divsChild>
        <w:div w:id="1340425656">
          <w:marLeft w:val="0"/>
          <w:marRight w:val="0"/>
          <w:marTop w:val="0"/>
          <w:marBottom w:val="0"/>
          <w:divBdr>
            <w:top w:val="none" w:sz="0" w:space="0" w:color="auto"/>
            <w:left w:val="none" w:sz="0" w:space="0" w:color="auto"/>
            <w:bottom w:val="none" w:sz="0" w:space="0" w:color="auto"/>
            <w:right w:val="none" w:sz="0" w:space="0" w:color="auto"/>
          </w:divBdr>
        </w:div>
      </w:divsChild>
    </w:div>
    <w:div w:id="1285229661">
      <w:bodyDiv w:val="1"/>
      <w:marLeft w:val="0"/>
      <w:marRight w:val="0"/>
      <w:marTop w:val="0"/>
      <w:marBottom w:val="0"/>
      <w:divBdr>
        <w:top w:val="none" w:sz="0" w:space="0" w:color="auto"/>
        <w:left w:val="none" w:sz="0" w:space="0" w:color="auto"/>
        <w:bottom w:val="none" w:sz="0" w:space="0" w:color="auto"/>
        <w:right w:val="none" w:sz="0" w:space="0" w:color="auto"/>
      </w:divBdr>
    </w:div>
    <w:div w:id="1302228593">
      <w:bodyDiv w:val="1"/>
      <w:marLeft w:val="0"/>
      <w:marRight w:val="0"/>
      <w:marTop w:val="0"/>
      <w:marBottom w:val="0"/>
      <w:divBdr>
        <w:top w:val="none" w:sz="0" w:space="0" w:color="auto"/>
        <w:left w:val="none" w:sz="0" w:space="0" w:color="auto"/>
        <w:bottom w:val="none" w:sz="0" w:space="0" w:color="auto"/>
        <w:right w:val="none" w:sz="0" w:space="0" w:color="auto"/>
      </w:divBdr>
    </w:div>
    <w:div w:id="1320112251">
      <w:bodyDiv w:val="1"/>
      <w:marLeft w:val="0"/>
      <w:marRight w:val="0"/>
      <w:marTop w:val="0"/>
      <w:marBottom w:val="0"/>
      <w:divBdr>
        <w:top w:val="none" w:sz="0" w:space="0" w:color="auto"/>
        <w:left w:val="none" w:sz="0" w:space="0" w:color="auto"/>
        <w:bottom w:val="none" w:sz="0" w:space="0" w:color="auto"/>
        <w:right w:val="none" w:sz="0" w:space="0" w:color="auto"/>
      </w:divBdr>
    </w:div>
    <w:div w:id="1325859435">
      <w:bodyDiv w:val="1"/>
      <w:marLeft w:val="0"/>
      <w:marRight w:val="0"/>
      <w:marTop w:val="0"/>
      <w:marBottom w:val="0"/>
      <w:divBdr>
        <w:top w:val="none" w:sz="0" w:space="0" w:color="auto"/>
        <w:left w:val="none" w:sz="0" w:space="0" w:color="auto"/>
        <w:bottom w:val="none" w:sz="0" w:space="0" w:color="auto"/>
        <w:right w:val="none" w:sz="0" w:space="0" w:color="auto"/>
      </w:divBdr>
    </w:div>
    <w:div w:id="1330015850">
      <w:bodyDiv w:val="1"/>
      <w:marLeft w:val="0"/>
      <w:marRight w:val="0"/>
      <w:marTop w:val="0"/>
      <w:marBottom w:val="0"/>
      <w:divBdr>
        <w:top w:val="none" w:sz="0" w:space="0" w:color="auto"/>
        <w:left w:val="none" w:sz="0" w:space="0" w:color="auto"/>
        <w:bottom w:val="none" w:sz="0" w:space="0" w:color="auto"/>
        <w:right w:val="none" w:sz="0" w:space="0" w:color="auto"/>
      </w:divBdr>
      <w:divsChild>
        <w:div w:id="1165053603">
          <w:marLeft w:val="446"/>
          <w:marRight w:val="0"/>
          <w:marTop w:val="0"/>
          <w:marBottom w:val="0"/>
          <w:divBdr>
            <w:top w:val="none" w:sz="0" w:space="0" w:color="auto"/>
            <w:left w:val="none" w:sz="0" w:space="0" w:color="auto"/>
            <w:bottom w:val="none" w:sz="0" w:space="0" w:color="auto"/>
            <w:right w:val="none" w:sz="0" w:space="0" w:color="auto"/>
          </w:divBdr>
        </w:div>
        <w:div w:id="434983252">
          <w:marLeft w:val="446"/>
          <w:marRight w:val="0"/>
          <w:marTop w:val="0"/>
          <w:marBottom w:val="0"/>
          <w:divBdr>
            <w:top w:val="none" w:sz="0" w:space="0" w:color="auto"/>
            <w:left w:val="none" w:sz="0" w:space="0" w:color="auto"/>
            <w:bottom w:val="none" w:sz="0" w:space="0" w:color="auto"/>
            <w:right w:val="none" w:sz="0" w:space="0" w:color="auto"/>
          </w:divBdr>
        </w:div>
        <w:div w:id="1729260096">
          <w:marLeft w:val="446"/>
          <w:marRight w:val="0"/>
          <w:marTop w:val="0"/>
          <w:marBottom w:val="0"/>
          <w:divBdr>
            <w:top w:val="none" w:sz="0" w:space="0" w:color="auto"/>
            <w:left w:val="none" w:sz="0" w:space="0" w:color="auto"/>
            <w:bottom w:val="none" w:sz="0" w:space="0" w:color="auto"/>
            <w:right w:val="none" w:sz="0" w:space="0" w:color="auto"/>
          </w:divBdr>
        </w:div>
      </w:divsChild>
    </w:div>
    <w:div w:id="1338538900">
      <w:bodyDiv w:val="1"/>
      <w:marLeft w:val="0"/>
      <w:marRight w:val="0"/>
      <w:marTop w:val="0"/>
      <w:marBottom w:val="0"/>
      <w:divBdr>
        <w:top w:val="none" w:sz="0" w:space="0" w:color="auto"/>
        <w:left w:val="none" w:sz="0" w:space="0" w:color="auto"/>
        <w:bottom w:val="none" w:sz="0" w:space="0" w:color="auto"/>
        <w:right w:val="none" w:sz="0" w:space="0" w:color="auto"/>
      </w:divBdr>
    </w:div>
    <w:div w:id="1338771946">
      <w:bodyDiv w:val="1"/>
      <w:marLeft w:val="0"/>
      <w:marRight w:val="0"/>
      <w:marTop w:val="0"/>
      <w:marBottom w:val="0"/>
      <w:divBdr>
        <w:top w:val="none" w:sz="0" w:space="0" w:color="auto"/>
        <w:left w:val="none" w:sz="0" w:space="0" w:color="auto"/>
        <w:bottom w:val="none" w:sz="0" w:space="0" w:color="auto"/>
        <w:right w:val="none" w:sz="0" w:space="0" w:color="auto"/>
      </w:divBdr>
    </w:div>
    <w:div w:id="1338776577">
      <w:bodyDiv w:val="1"/>
      <w:marLeft w:val="0"/>
      <w:marRight w:val="0"/>
      <w:marTop w:val="0"/>
      <w:marBottom w:val="0"/>
      <w:divBdr>
        <w:top w:val="none" w:sz="0" w:space="0" w:color="auto"/>
        <w:left w:val="none" w:sz="0" w:space="0" w:color="auto"/>
        <w:bottom w:val="none" w:sz="0" w:space="0" w:color="auto"/>
        <w:right w:val="none" w:sz="0" w:space="0" w:color="auto"/>
      </w:divBdr>
    </w:div>
    <w:div w:id="1344628549">
      <w:bodyDiv w:val="1"/>
      <w:marLeft w:val="0"/>
      <w:marRight w:val="0"/>
      <w:marTop w:val="0"/>
      <w:marBottom w:val="0"/>
      <w:divBdr>
        <w:top w:val="none" w:sz="0" w:space="0" w:color="auto"/>
        <w:left w:val="none" w:sz="0" w:space="0" w:color="auto"/>
        <w:bottom w:val="none" w:sz="0" w:space="0" w:color="auto"/>
        <w:right w:val="none" w:sz="0" w:space="0" w:color="auto"/>
      </w:divBdr>
    </w:div>
    <w:div w:id="1355299849">
      <w:bodyDiv w:val="1"/>
      <w:marLeft w:val="0"/>
      <w:marRight w:val="0"/>
      <w:marTop w:val="0"/>
      <w:marBottom w:val="0"/>
      <w:divBdr>
        <w:top w:val="none" w:sz="0" w:space="0" w:color="auto"/>
        <w:left w:val="none" w:sz="0" w:space="0" w:color="auto"/>
        <w:bottom w:val="none" w:sz="0" w:space="0" w:color="auto"/>
        <w:right w:val="none" w:sz="0" w:space="0" w:color="auto"/>
      </w:divBdr>
    </w:div>
    <w:div w:id="1391733074">
      <w:bodyDiv w:val="1"/>
      <w:marLeft w:val="0"/>
      <w:marRight w:val="0"/>
      <w:marTop w:val="0"/>
      <w:marBottom w:val="0"/>
      <w:divBdr>
        <w:top w:val="none" w:sz="0" w:space="0" w:color="auto"/>
        <w:left w:val="none" w:sz="0" w:space="0" w:color="auto"/>
        <w:bottom w:val="none" w:sz="0" w:space="0" w:color="auto"/>
        <w:right w:val="none" w:sz="0" w:space="0" w:color="auto"/>
      </w:divBdr>
      <w:divsChild>
        <w:div w:id="682172808">
          <w:marLeft w:val="230"/>
          <w:marRight w:val="43"/>
          <w:marTop w:val="0"/>
          <w:marBottom w:val="0"/>
          <w:divBdr>
            <w:top w:val="none" w:sz="0" w:space="0" w:color="auto"/>
            <w:left w:val="none" w:sz="0" w:space="0" w:color="auto"/>
            <w:bottom w:val="none" w:sz="0" w:space="0" w:color="auto"/>
            <w:right w:val="none" w:sz="0" w:space="0" w:color="auto"/>
          </w:divBdr>
        </w:div>
        <w:div w:id="1653607201">
          <w:marLeft w:val="230"/>
          <w:marRight w:val="43"/>
          <w:marTop w:val="0"/>
          <w:marBottom w:val="0"/>
          <w:divBdr>
            <w:top w:val="none" w:sz="0" w:space="0" w:color="auto"/>
            <w:left w:val="none" w:sz="0" w:space="0" w:color="auto"/>
            <w:bottom w:val="none" w:sz="0" w:space="0" w:color="auto"/>
            <w:right w:val="none" w:sz="0" w:space="0" w:color="auto"/>
          </w:divBdr>
        </w:div>
        <w:div w:id="1875849635">
          <w:marLeft w:val="230"/>
          <w:marRight w:val="43"/>
          <w:marTop w:val="0"/>
          <w:marBottom w:val="0"/>
          <w:divBdr>
            <w:top w:val="none" w:sz="0" w:space="0" w:color="auto"/>
            <w:left w:val="none" w:sz="0" w:space="0" w:color="auto"/>
            <w:bottom w:val="none" w:sz="0" w:space="0" w:color="auto"/>
            <w:right w:val="none" w:sz="0" w:space="0" w:color="auto"/>
          </w:divBdr>
        </w:div>
      </w:divsChild>
    </w:div>
    <w:div w:id="1395005641">
      <w:bodyDiv w:val="1"/>
      <w:marLeft w:val="0"/>
      <w:marRight w:val="0"/>
      <w:marTop w:val="0"/>
      <w:marBottom w:val="0"/>
      <w:divBdr>
        <w:top w:val="none" w:sz="0" w:space="0" w:color="auto"/>
        <w:left w:val="none" w:sz="0" w:space="0" w:color="auto"/>
        <w:bottom w:val="none" w:sz="0" w:space="0" w:color="auto"/>
        <w:right w:val="none" w:sz="0" w:space="0" w:color="auto"/>
      </w:divBdr>
    </w:div>
    <w:div w:id="1407455795">
      <w:bodyDiv w:val="1"/>
      <w:marLeft w:val="0"/>
      <w:marRight w:val="0"/>
      <w:marTop w:val="0"/>
      <w:marBottom w:val="0"/>
      <w:divBdr>
        <w:top w:val="none" w:sz="0" w:space="0" w:color="auto"/>
        <w:left w:val="none" w:sz="0" w:space="0" w:color="auto"/>
        <w:bottom w:val="none" w:sz="0" w:space="0" w:color="auto"/>
        <w:right w:val="none" w:sz="0" w:space="0" w:color="auto"/>
      </w:divBdr>
      <w:divsChild>
        <w:div w:id="963534793">
          <w:marLeft w:val="0"/>
          <w:marRight w:val="0"/>
          <w:marTop w:val="0"/>
          <w:marBottom w:val="0"/>
          <w:divBdr>
            <w:top w:val="none" w:sz="0" w:space="0" w:color="auto"/>
            <w:left w:val="none" w:sz="0" w:space="0" w:color="auto"/>
            <w:bottom w:val="none" w:sz="0" w:space="0" w:color="auto"/>
            <w:right w:val="none" w:sz="0" w:space="0" w:color="auto"/>
          </w:divBdr>
        </w:div>
      </w:divsChild>
    </w:div>
    <w:div w:id="1408258967">
      <w:bodyDiv w:val="1"/>
      <w:marLeft w:val="0"/>
      <w:marRight w:val="0"/>
      <w:marTop w:val="0"/>
      <w:marBottom w:val="0"/>
      <w:divBdr>
        <w:top w:val="none" w:sz="0" w:space="0" w:color="auto"/>
        <w:left w:val="none" w:sz="0" w:space="0" w:color="auto"/>
        <w:bottom w:val="none" w:sz="0" w:space="0" w:color="auto"/>
        <w:right w:val="none" w:sz="0" w:space="0" w:color="auto"/>
      </w:divBdr>
      <w:divsChild>
        <w:div w:id="109279241">
          <w:marLeft w:val="0"/>
          <w:marRight w:val="0"/>
          <w:marTop w:val="0"/>
          <w:marBottom w:val="1500"/>
          <w:divBdr>
            <w:top w:val="none" w:sz="0" w:space="0" w:color="auto"/>
            <w:left w:val="none" w:sz="0" w:space="0" w:color="auto"/>
            <w:bottom w:val="none" w:sz="0" w:space="0" w:color="auto"/>
            <w:right w:val="none" w:sz="0" w:space="0" w:color="auto"/>
          </w:divBdr>
          <w:divsChild>
            <w:div w:id="883368032">
              <w:marLeft w:val="0"/>
              <w:marRight w:val="0"/>
              <w:marTop w:val="0"/>
              <w:marBottom w:val="0"/>
              <w:divBdr>
                <w:top w:val="none" w:sz="0" w:space="0" w:color="auto"/>
                <w:left w:val="none" w:sz="0" w:space="0" w:color="auto"/>
                <w:bottom w:val="none" w:sz="0" w:space="0" w:color="auto"/>
                <w:right w:val="none" w:sz="0" w:space="0" w:color="auto"/>
              </w:divBdr>
              <w:divsChild>
                <w:div w:id="2092966866">
                  <w:marLeft w:val="-225"/>
                  <w:marRight w:val="-225"/>
                  <w:marTop w:val="0"/>
                  <w:marBottom w:val="0"/>
                  <w:divBdr>
                    <w:top w:val="none" w:sz="0" w:space="0" w:color="auto"/>
                    <w:left w:val="none" w:sz="0" w:space="0" w:color="auto"/>
                    <w:bottom w:val="none" w:sz="0" w:space="0" w:color="auto"/>
                    <w:right w:val="none" w:sz="0" w:space="0" w:color="auto"/>
                  </w:divBdr>
                  <w:divsChild>
                    <w:div w:id="503591920">
                      <w:marLeft w:val="0"/>
                      <w:marRight w:val="0"/>
                      <w:marTop w:val="0"/>
                      <w:marBottom w:val="750"/>
                      <w:divBdr>
                        <w:top w:val="none" w:sz="0" w:space="0" w:color="auto"/>
                        <w:left w:val="single" w:sz="36" w:space="12" w:color="003976"/>
                        <w:bottom w:val="none" w:sz="0" w:space="0" w:color="auto"/>
                        <w:right w:val="none" w:sz="0" w:space="0" w:color="auto"/>
                      </w:divBdr>
                      <w:divsChild>
                        <w:div w:id="1694308341">
                          <w:marLeft w:val="0"/>
                          <w:marRight w:val="0"/>
                          <w:marTop w:val="0"/>
                          <w:marBottom w:val="0"/>
                          <w:divBdr>
                            <w:top w:val="none" w:sz="0" w:space="0" w:color="auto"/>
                            <w:left w:val="none" w:sz="0" w:space="0" w:color="auto"/>
                            <w:bottom w:val="none" w:sz="0" w:space="0" w:color="auto"/>
                            <w:right w:val="none" w:sz="0" w:space="0" w:color="auto"/>
                          </w:divBdr>
                        </w:div>
                      </w:divsChild>
                    </w:div>
                    <w:div w:id="862279748">
                      <w:marLeft w:val="0"/>
                      <w:marRight w:val="0"/>
                      <w:marTop w:val="0"/>
                      <w:marBottom w:val="0"/>
                      <w:divBdr>
                        <w:top w:val="none" w:sz="0" w:space="0" w:color="auto"/>
                        <w:left w:val="none" w:sz="0" w:space="0" w:color="auto"/>
                        <w:bottom w:val="none" w:sz="0" w:space="0" w:color="auto"/>
                        <w:right w:val="none" w:sz="0" w:space="0" w:color="auto"/>
                      </w:divBdr>
                    </w:div>
                    <w:div w:id="11690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977">
          <w:marLeft w:val="0"/>
          <w:marRight w:val="0"/>
          <w:marTop w:val="0"/>
          <w:marBottom w:val="0"/>
          <w:divBdr>
            <w:top w:val="none" w:sz="0" w:space="0" w:color="auto"/>
            <w:left w:val="none" w:sz="0" w:space="0" w:color="auto"/>
            <w:bottom w:val="none" w:sz="0" w:space="0" w:color="auto"/>
            <w:right w:val="none" w:sz="0" w:space="0" w:color="auto"/>
          </w:divBdr>
          <w:divsChild>
            <w:div w:id="1437335653">
              <w:marLeft w:val="0"/>
              <w:marRight w:val="0"/>
              <w:marTop w:val="0"/>
              <w:marBottom w:val="0"/>
              <w:divBdr>
                <w:top w:val="none" w:sz="0" w:space="0" w:color="auto"/>
                <w:left w:val="none" w:sz="0" w:space="0" w:color="auto"/>
                <w:bottom w:val="none" w:sz="0" w:space="0" w:color="auto"/>
                <w:right w:val="none" w:sz="0" w:space="0" w:color="auto"/>
              </w:divBdr>
              <w:divsChild>
                <w:div w:id="855460231">
                  <w:marLeft w:val="-225"/>
                  <w:marRight w:val="-225"/>
                  <w:marTop w:val="0"/>
                  <w:marBottom w:val="0"/>
                  <w:divBdr>
                    <w:top w:val="none" w:sz="0" w:space="0" w:color="auto"/>
                    <w:left w:val="none" w:sz="0" w:space="0" w:color="auto"/>
                    <w:bottom w:val="none" w:sz="0" w:space="0" w:color="auto"/>
                    <w:right w:val="none" w:sz="0" w:space="0" w:color="auto"/>
                  </w:divBdr>
                  <w:divsChild>
                    <w:div w:id="609627620">
                      <w:marLeft w:val="0"/>
                      <w:marRight w:val="0"/>
                      <w:marTop w:val="0"/>
                      <w:marBottom w:val="0"/>
                      <w:divBdr>
                        <w:top w:val="none" w:sz="0" w:space="0" w:color="auto"/>
                        <w:left w:val="none" w:sz="0" w:space="0" w:color="auto"/>
                        <w:bottom w:val="none" w:sz="0" w:space="0" w:color="auto"/>
                        <w:right w:val="none" w:sz="0" w:space="0" w:color="auto"/>
                      </w:divBdr>
                    </w:div>
                    <w:div w:id="1731071348">
                      <w:marLeft w:val="0"/>
                      <w:marRight w:val="0"/>
                      <w:marTop w:val="0"/>
                      <w:marBottom w:val="750"/>
                      <w:divBdr>
                        <w:top w:val="none" w:sz="0" w:space="0" w:color="auto"/>
                        <w:left w:val="none" w:sz="0" w:space="0" w:color="auto"/>
                        <w:bottom w:val="none" w:sz="0" w:space="0" w:color="auto"/>
                        <w:right w:val="none" w:sz="0" w:space="0" w:color="auto"/>
                      </w:divBdr>
                      <w:divsChild>
                        <w:div w:id="1252661446">
                          <w:marLeft w:val="0"/>
                          <w:marRight w:val="0"/>
                          <w:marTop w:val="0"/>
                          <w:marBottom w:val="300"/>
                          <w:divBdr>
                            <w:top w:val="none" w:sz="0" w:space="0" w:color="auto"/>
                            <w:left w:val="none" w:sz="0" w:space="0" w:color="auto"/>
                            <w:bottom w:val="none" w:sz="0" w:space="0" w:color="auto"/>
                            <w:right w:val="none" w:sz="0" w:space="0" w:color="auto"/>
                          </w:divBdr>
                          <w:divsChild>
                            <w:div w:id="272178770">
                              <w:marLeft w:val="0"/>
                              <w:marRight w:val="0"/>
                              <w:marTop w:val="0"/>
                              <w:marBottom w:val="0"/>
                              <w:divBdr>
                                <w:top w:val="none" w:sz="0" w:space="0" w:color="auto"/>
                                <w:left w:val="none" w:sz="0" w:space="0" w:color="auto"/>
                                <w:bottom w:val="dotted" w:sz="6" w:space="0" w:color="333333"/>
                                <w:right w:val="none" w:sz="0" w:space="0" w:color="auto"/>
                              </w:divBdr>
                              <w:divsChild>
                                <w:div w:id="326515032">
                                  <w:marLeft w:val="0"/>
                                  <w:marRight w:val="0"/>
                                  <w:marTop w:val="0"/>
                                  <w:marBottom w:val="0"/>
                                  <w:divBdr>
                                    <w:top w:val="none" w:sz="0" w:space="0" w:color="auto"/>
                                    <w:left w:val="none" w:sz="0" w:space="0" w:color="auto"/>
                                    <w:bottom w:val="none" w:sz="0" w:space="0" w:color="auto"/>
                                    <w:right w:val="none" w:sz="0" w:space="0" w:color="auto"/>
                                  </w:divBdr>
                                </w:div>
                                <w:div w:id="1420522845">
                                  <w:marLeft w:val="0"/>
                                  <w:marRight w:val="0"/>
                                  <w:marTop w:val="0"/>
                                  <w:marBottom w:val="0"/>
                                  <w:divBdr>
                                    <w:top w:val="none" w:sz="0" w:space="0" w:color="auto"/>
                                    <w:left w:val="none" w:sz="0" w:space="0" w:color="auto"/>
                                    <w:bottom w:val="none" w:sz="0" w:space="0" w:color="auto"/>
                                    <w:right w:val="none" w:sz="0" w:space="0" w:color="auto"/>
                                  </w:divBdr>
                                  <w:divsChild>
                                    <w:div w:id="401147600">
                                      <w:marLeft w:val="0"/>
                                      <w:marRight w:val="0"/>
                                      <w:marTop w:val="0"/>
                                      <w:marBottom w:val="0"/>
                                      <w:divBdr>
                                        <w:top w:val="single" w:sz="6" w:space="11" w:color="DDDDDD"/>
                                        <w:left w:val="none" w:sz="0" w:space="0" w:color="auto"/>
                                        <w:bottom w:val="none" w:sz="0" w:space="0" w:color="auto"/>
                                        <w:right w:val="none" w:sz="0" w:space="0" w:color="auto"/>
                                      </w:divBdr>
                                      <w:divsChild>
                                        <w:div w:id="124585845">
                                          <w:marLeft w:val="450"/>
                                          <w:marRight w:val="0"/>
                                          <w:marTop w:val="0"/>
                                          <w:marBottom w:val="0"/>
                                          <w:divBdr>
                                            <w:top w:val="none" w:sz="0" w:space="0" w:color="auto"/>
                                            <w:left w:val="none" w:sz="0" w:space="0" w:color="auto"/>
                                            <w:bottom w:val="none" w:sz="0" w:space="0" w:color="auto"/>
                                            <w:right w:val="none" w:sz="0" w:space="0" w:color="auto"/>
                                          </w:divBdr>
                                        </w:div>
                                        <w:div w:id="278731122">
                                          <w:marLeft w:val="450"/>
                                          <w:marRight w:val="0"/>
                                          <w:marTop w:val="0"/>
                                          <w:marBottom w:val="0"/>
                                          <w:divBdr>
                                            <w:top w:val="none" w:sz="0" w:space="0" w:color="auto"/>
                                            <w:left w:val="none" w:sz="0" w:space="0" w:color="auto"/>
                                            <w:bottom w:val="none" w:sz="0" w:space="0" w:color="auto"/>
                                            <w:right w:val="none" w:sz="0" w:space="0" w:color="auto"/>
                                          </w:divBdr>
                                        </w:div>
                                        <w:div w:id="987200530">
                                          <w:marLeft w:val="450"/>
                                          <w:marRight w:val="0"/>
                                          <w:marTop w:val="0"/>
                                          <w:marBottom w:val="0"/>
                                          <w:divBdr>
                                            <w:top w:val="none" w:sz="0" w:space="0" w:color="auto"/>
                                            <w:left w:val="none" w:sz="0" w:space="0" w:color="auto"/>
                                            <w:bottom w:val="none" w:sz="0" w:space="0" w:color="auto"/>
                                            <w:right w:val="none" w:sz="0" w:space="0" w:color="auto"/>
                                          </w:divBdr>
                                        </w:div>
                                        <w:div w:id="1146821061">
                                          <w:marLeft w:val="450"/>
                                          <w:marRight w:val="0"/>
                                          <w:marTop w:val="0"/>
                                          <w:marBottom w:val="0"/>
                                          <w:divBdr>
                                            <w:top w:val="none" w:sz="0" w:space="0" w:color="auto"/>
                                            <w:left w:val="none" w:sz="0" w:space="0" w:color="auto"/>
                                            <w:bottom w:val="none" w:sz="0" w:space="0" w:color="auto"/>
                                            <w:right w:val="none" w:sz="0" w:space="0" w:color="auto"/>
                                          </w:divBdr>
                                        </w:div>
                                        <w:div w:id="201857884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869317">
          <w:marLeft w:val="0"/>
          <w:marRight w:val="0"/>
          <w:marTop w:val="0"/>
          <w:marBottom w:val="0"/>
          <w:divBdr>
            <w:top w:val="none" w:sz="0" w:space="0" w:color="auto"/>
            <w:left w:val="none" w:sz="0" w:space="0" w:color="auto"/>
            <w:bottom w:val="none" w:sz="0" w:space="0" w:color="auto"/>
            <w:right w:val="none" w:sz="0" w:space="0" w:color="auto"/>
          </w:divBdr>
          <w:divsChild>
            <w:div w:id="1325275633">
              <w:marLeft w:val="0"/>
              <w:marRight w:val="0"/>
              <w:marTop w:val="0"/>
              <w:marBottom w:val="0"/>
              <w:divBdr>
                <w:top w:val="none" w:sz="0" w:space="0" w:color="auto"/>
                <w:left w:val="none" w:sz="0" w:space="0" w:color="auto"/>
                <w:bottom w:val="none" w:sz="0" w:space="0" w:color="auto"/>
                <w:right w:val="none" w:sz="0" w:space="0" w:color="auto"/>
              </w:divBdr>
              <w:divsChild>
                <w:div w:id="2106226688">
                  <w:marLeft w:val="-225"/>
                  <w:marRight w:val="-225"/>
                  <w:marTop w:val="0"/>
                  <w:marBottom w:val="0"/>
                  <w:divBdr>
                    <w:top w:val="none" w:sz="0" w:space="0" w:color="auto"/>
                    <w:left w:val="none" w:sz="0" w:space="0" w:color="auto"/>
                    <w:bottom w:val="none" w:sz="0" w:space="0" w:color="auto"/>
                    <w:right w:val="none" w:sz="0" w:space="0" w:color="auto"/>
                  </w:divBdr>
                  <w:divsChild>
                    <w:div w:id="1029139373">
                      <w:marLeft w:val="0"/>
                      <w:marRight w:val="0"/>
                      <w:marTop w:val="0"/>
                      <w:marBottom w:val="0"/>
                      <w:divBdr>
                        <w:top w:val="none" w:sz="0" w:space="0" w:color="auto"/>
                        <w:left w:val="none" w:sz="0" w:space="0" w:color="auto"/>
                        <w:bottom w:val="none" w:sz="0" w:space="0" w:color="auto"/>
                        <w:right w:val="none" w:sz="0" w:space="0" w:color="auto"/>
                      </w:divBdr>
                      <w:divsChild>
                        <w:div w:id="3333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562341">
          <w:marLeft w:val="0"/>
          <w:marRight w:val="0"/>
          <w:marTop w:val="0"/>
          <w:marBottom w:val="0"/>
          <w:divBdr>
            <w:top w:val="none" w:sz="0" w:space="0" w:color="auto"/>
            <w:left w:val="none" w:sz="0" w:space="0" w:color="auto"/>
            <w:bottom w:val="none" w:sz="0" w:space="0" w:color="auto"/>
            <w:right w:val="none" w:sz="0" w:space="0" w:color="auto"/>
          </w:divBdr>
          <w:divsChild>
            <w:div w:id="202443091">
              <w:marLeft w:val="0"/>
              <w:marRight w:val="0"/>
              <w:marTop w:val="0"/>
              <w:marBottom w:val="0"/>
              <w:divBdr>
                <w:top w:val="none" w:sz="0" w:space="0" w:color="auto"/>
                <w:left w:val="none" w:sz="0" w:space="0" w:color="auto"/>
                <w:bottom w:val="none" w:sz="0" w:space="0" w:color="auto"/>
                <w:right w:val="none" w:sz="0" w:space="0" w:color="auto"/>
              </w:divBdr>
              <w:divsChild>
                <w:div w:id="597643253">
                  <w:marLeft w:val="0"/>
                  <w:marRight w:val="0"/>
                  <w:marTop w:val="0"/>
                  <w:marBottom w:val="0"/>
                  <w:divBdr>
                    <w:top w:val="none" w:sz="0" w:space="0" w:color="auto"/>
                    <w:left w:val="none" w:sz="0" w:space="0" w:color="auto"/>
                    <w:bottom w:val="none" w:sz="0" w:space="0" w:color="auto"/>
                    <w:right w:val="none" w:sz="0" w:space="0" w:color="auto"/>
                  </w:divBdr>
                  <w:divsChild>
                    <w:div w:id="1886260209">
                      <w:marLeft w:val="0"/>
                      <w:marRight w:val="0"/>
                      <w:marTop w:val="0"/>
                      <w:marBottom w:val="0"/>
                      <w:divBdr>
                        <w:top w:val="none" w:sz="0" w:space="0" w:color="auto"/>
                        <w:left w:val="none" w:sz="0" w:space="0" w:color="auto"/>
                        <w:bottom w:val="none" w:sz="0" w:space="0" w:color="auto"/>
                        <w:right w:val="none" w:sz="0" w:space="0" w:color="auto"/>
                      </w:divBdr>
                    </w:div>
                  </w:divsChild>
                </w:div>
                <w:div w:id="794833830">
                  <w:marLeft w:val="-225"/>
                  <w:marRight w:val="-225"/>
                  <w:marTop w:val="0"/>
                  <w:marBottom w:val="0"/>
                  <w:divBdr>
                    <w:top w:val="none" w:sz="0" w:space="0" w:color="auto"/>
                    <w:left w:val="none" w:sz="0" w:space="0" w:color="auto"/>
                    <w:bottom w:val="none" w:sz="0" w:space="0" w:color="auto"/>
                    <w:right w:val="none" w:sz="0" w:space="0" w:color="auto"/>
                  </w:divBdr>
                  <w:divsChild>
                    <w:div w:id="21907061">
                      <w:marLeft w:val="1462"/>
                      <w:marRight w:val="0"/>
                      <w:marTop w:val="0"/>
                      <w:marBottom w:val="0"/>
                      <w:divBdr>
                        <w:top w:val="none" w:sz="0" w:space="0" w:color="auto"/>
                        <w:left w:val="none" w:sz="0" w:space="0" w:color="auto"/>
                        <w:bottom w:val="none" w:sz="0" w:space="0" w:color="auto"/>
                        <w:right w:val="none" w:sz="0" w:space="0" w:color="auto"/>
                      </w:divBdr>
                      <w:divsChild>
                        <w:div w:id="920336478">
                          <w:marLeft w:val="0"/>
                          <w:marRight w:val="0"/>
                          <w:marTop w:val="0"/>
                          <w:marBottom w:val="0"/>
                          <w:divBdr>
                            <w:top w:val="none" w:sz="0" w:space="0" w:color="auto"/>
                            <w:left w:val="none" w:sz="0" w:space="0" w:color="auto"/>
                            <w:bottom w:val="none" w:sz="0" w:space="0" w:color="auto"/>
                            <w:right w:val="none" w:sz="0" w:space="0" w:color="auto"/>
                          </w:divBdr>
                        </w:div>
                      </w:divsChild>
                    </w:div>
                    <w:div w:id="430584800">
                      <w:marLeft w:val="0"/>
                      <w:marRight w:val="0"/>
                      <w:marTop w:val="0"/>
                      <w:marBottom w:val="0"/>
                      <w:divBdr>
                        <w:top w:val="none" w:sz="0" w:space="0" w:color="auto"/>
                        <w:left w:val="none" w:sz="0" w:space="0" w:color="auto"/>
                        <w:bottom w:val="none" w:sz="0" w:space="0" w:color="auto"/>
                        <w:right w:val="none" w:sz="0" w:space="0" w:color="auto"/>
                      </w:divBdr>
                    </w:div>
                    <w:div w:id="1111970239">
                      <w:marLeft w:val="0"/>
                      <w:marRight w:val="0"/>
                      <w:marTop w:val="0"/>
                      <w:marBottom w:val="0"/>
                      <w:divBdr>
                        <w:top w:val="none" w:sz="0" w:space="0" w:color="auto"/>
                        <w:left w:val="none" w:sz="0" w:space="0" w:color="auto"/>
                        <w:bottom w:val="none" w:sz="0" w:space="0" w:color="auto"/>
                        <w:right w:val="none" w:sz="0" w:space="0" w:color="auto"/>
                      </w:divBdr>
                      <w:divsChild>
                        <w:div w:id="1314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80869">
          <w:marLeft w:val="0"/>
          <w:marRight w:val="0"/>
          <w:marTop w:val="0"/>
          <w:marBottom w:val="0"/>
          <w:divBdr>
            <w:top w:val="single" w:sz="6" w:space="0" w:color="333333"/>
            <w:left w:val="none" w:sz="0" w:space="0" w:color="auto"/>
            <w:bottom w:val="none" w:sz="0" w:space="0" w:color="auto"/>
            <w:right w:val="none" w:sz="0" w:space="0" w:color="auto"/>
          </w:divBdr>
          <w:divsChild>
            <w:div w:id="1314139305">
              <w:marLeft w:val="0"/>
              <w:marRight w:val="0"/>
              <w:marTop w:val="0"/>
              <w:marBottom w:val="0"/>
              <w:divBdr>
                <w:top w:val="none" w:sz="0" w:space="0" w:color="auto"/>
                <w:left w:val="none" w:sz="0" w:space="0" w:color="auto"/>
                <w:bottom w:val="none" w:sz="0" w:space="0" w:color="auto"/>
                <w:right w:val="none" w:sz="0" w:space="0" w:color="auto"/>
              </w:divBdr>
              <w:divsChild>
                <w:div w:id="1372192800">
                  <w:marLeft w:val="-225"/>
                  <w:marRight w:val="-225"/>
                  <w:marTop w:val="0"/>
                  <w:marBottom w:val="0"/>
                  <w:divBdr>
                    <w:top w:val="none" w:sz="0" w:space="0" w:color="auto"/>
                    <w:left w:val="none" w:sz="0" w:space="0" w:color="auto"/>
                    <w:bottom w:val="none" w:sz="0" w:space="0" w:color="auto"/>
                    <w:right w:val="none" w:sz="0" w:space="0" w:color="auto"/>
                  </w:divBdr>
                  <w:divsChild>
                    <w:div w:id="1000618975">
                      <w:marLeft w:val="0"/>
                      <w:marRight w:val="0"/>
                      <w:marTop w:val="0"/>
                      <w:marBottom w:val="0"/>
                      <w:divBdr>
                        <w:top w:val="none" w:sz="0" w:space="0" w:color="auto"/>
                        <w:left w:val="none" w:sz="0" w:space="0" w:color="auto"/>
                        <w:bottom w:val="none" w:sz="0" w:space="0" w:color="auto"/>
                        <w:right w:val="none" w:sz="0" w:space="0" w:color="auto"/>
                      </w:divBdr>
                      <w:divsChild>
                        <w:div w:id="1972856327">
                          <w:marLeft w:val="0"/>
                          <w:marRight w:val="0"/>
                          <w:marTop w:val="0"/>
                          <w:marBottom w:val="0"/>
                          <w:divBdr>
                            <w:top w:val="none" w:sz="0" w:space="0" w:color="auto"/>
                            <w:left w:val="none" w:sz="0" w:space="0" w:color="auto"/>
                            <w:bottom w:val="none" w:sz="0" w:space="0" w:color="auto"/>
                            <w:right w:val="none" w:sz="0" w:space="0" w:color="auto"/>
                          </w:divBdr>
                          <w:divsChild>
                            <w:div w:id="2765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41053">
                      <w:marLeft w:val="0"/>
                      <w:marRight w:val="0"/>
                      <w:marTop w:val="0"/>
                      <w:marBottom w:val="0"/>
                      <w:divBdr>
                        <w:top w:val="none" w:sz="0" w:space="0" w:color="auto"/>
                        <w:left w:val="none" w:sz="0" w:space="0" w:color="auto"/>
                        <w:bottom w:val="none" w:sz="0" w:space="0" w:color="auto"/>
                        <w:right w:val="none" w:sz="0" w:space="0" w:color="auto"/>
                      </w:divBdr>
                      <w:divsChild>
                        <w:div w:id="391393753">
                          <w:marLeft w:val="0"/>
                          <w:marRight w:val="0"/>
                          <w:marTop w:val="0"/>
                          <w:marBottom w:val="0"/>
                          <w:divBdr>
                            <w:top w:val="none" w:sz="0" w:space="0" w:color="auto"/>
                            <w:left w:val="none" w:sz="0" w:space="0" w:color="auto"/>
                            <w:bottom w:val="none" w:sz="0" w:space="0" w:color="auto"/>
                            <w:right w:val="none" w:sz="0" w:space="0" w:color="auto"/>
                          </w:divBdr>
                        </w:div>
                      </w:divsChild>
                    </w:div>
                    <w:div w:id="2048293864">
                      <w:marLeft w:val="0"/>
                      <w:marRight w:val="0"/>
                      <w:marTop w:val="0"/>
                      <w:marBottom w:val="0"/>
                      <w:divBdr>
                        <w:top w:val="none" w:sz="0" w:space="0" w:color="auto"/>
                        <w:left w:val="none" w:sz="0" w:space="0" w:color="auto"/>
                        <w:bottom w:val="none" w:sz="0" w:space="0" w:color="auto"/>
                        <w:right w:val="none" w:sz="0" w:space="0" w:color="auto"/>
                      </w:divBdr>
                      <w:divsChild>
                        <w:div w:id="19069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768967">
      <w:bodyDiv w:val="1"/>
      <w:marLeft w:val="0"/>
      <w:marRight w:val="0"/>
      <w:marTop w:val="0"/>
      <w:marBottom w:val="0"/>
      <w:divBdr>
        <w:top w:val="none" w:sz="0" w:space="0" w:color="auto"/>
        <w:left w:val="none" w:sz="0" w:space="0" w:color="auto"/>
        <w:bottom w:val="none" w:sz="0" w:space="0" w:color="auto"/>
        <w:right w:val="none" w:sz="0" w:space="0" w:color="auto"/>
      </w:divBdr>
      <w:divsChild>
        <w:div w:id="758605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2121652">
      <w:bodyDiv w:val="1"/>
      <w:marLeft w:val="0"/>
      <w:marRight w:val="0"/>
      <w:marTop w:val="0"/>
      <w:marBottom w:val="0"/>
      <w:divBdr>
        <w:top w:val="none" w:sz="0" w:space="0" w:color="auto"/>
        <w:left w:val="none" w:sz="0" w:space="0" w:color="auto"/>
        <w:bottom w:val="none" w:sz="0" w:space="0" w:color="auto"/>
        <w:right w:val="none" w:sz="0" w:space="0" w:color="auto"/>
      </w:divBdr>
    </w:div>
    <w:div w:id="1470904179">
      <w:bodyDiv w:val="1"/>
      <w:marLeft w:val="0"/>
      <w:marRight w:val="0"/>
      <w:marTop w:val="0"/>
      <w:marBottom w:val="0"/>
      <w:divBdr>
        <w:top w:val="none" w:sz="0" w:space="0" w:color="auto"/>
        <w:left w:val="none" w:sz="0" w:space="0" w:color="auto"/>
        <w:bottom w:val="none" w:sz="0" w:space="0" w:color="auto"/>
        <w:right w:val="none" w:sz="0" w:space="0" w:color="auto"/>
      </w:divBdr>
    </w:div>
    <w:div w:id="1483817580">
      <w:bodyDiv w:val="1"/>
      <w:marLeft w:val="0"/>
      <w:marRight w:val="0"/>
      <w:marTop w:val="0"/>
      <w:marBottom w:val="0"/>
      <w:divBdr>
        <w:top w:val="none" w:sz="0" w:space="0" w:color="auto"/>
        <w:left w:val="none" w:sz="0" w:space="0" w:color="auto"/>
        <w:bottom w:val="none" w:sz="0" w:space="0" w:color="auto"/>
        <w:right w:val="none" w:sz="0" w:space="0" w:color="auto"/>
      </w:divBdr>
      <w:divsChild>
        <w:div w:id="357006097">
          <w:marLeft w:val="0"/>
          <w:marRight w:val="0"/>
          <w:marTop w:val="0"/>
          <w:marBottom w:val="0"/>
          <w:divBdr>
            <w:top w:val="none" w:sz="0" w:space="0" w:color="auto"/>
            <w:left w:val="none" w:sz="0" w:space="0" w:color="auto"/>
            <w:bottom w:val="none" w:sz="0" w:space="0" w:color="auto"/>
            <w:right w:val="none" w:sz="0" w:space="0" w:color="auto"/>
          </w:divBdr>
        </w:div>
      </w:divsChild>
    </w:div>
    <w:div w:id="1491216248">
      <w:bodyDiv w:val="1"/>
      <w:marLeft w:val="0"/>
      <w:marRight w:val="0"/>
      <w:marTop w:val="0"/>
      <w:marBottom w:val="0"/>
      <w:divBdr>
        <w:top w:val="none" w:sz="0" w:space="0" w:color="auto"/>
        <w:left w:val="none" w:sz="0" w:space="0" w:color="auto"/>
        <w:bottom w:val="none" w:sz="0" w:space="0" w:color="auto"/>
        <w:right w:val="none" w:sz="0" w:space="0" w:color="auto"/>
      </w:divBdr>
    </w:div>
    <w:div w:id="1505320563">
      <w:bodyDiv w:val="1"/>
      <w:marLeft w:val="0"/>
      <w:marRight w:val="0"/>
      <w:marTop w:val="0"/>
      <w:marBottom w:val="0"/>
      <w:divBdr>
        <w:top w:val="none" w:sz="0" w:space="0" w:color="auto"/>
        <w:left w:val="none" w:sz="0" w:space="0" w:color="auto"/>
        <w:bottom w:val="none" w:sz="0" w:space="0" w:color="auto"/>
        <w:right w:val="none" w:sz="0" w:space="0" w:color="auto"/>
      </w:divBdr>
    </w:div>
    <w:div w:id="1545483285">
      <w:bodyDiv w:val="1"/>
      <w:marLeft w:val="0"/>
      <w:marRight w:val="0"/>
      <w:marTop w:val="0"/>
      <w:marBottom w:val="0"/>
      <w:divBdr>
        <w:top w:val="none" w:sz="0" w:space="0" w:color="auto"/>
        <w:left w:val="none" w:sz="0" w:space="0" w:color="auto"/>
        <w:bottom w:val="none" w:sz="0" w:space="0" w:color="auto"/>
        <w:right w:val="none" w:sz="0" w:space="0" w:color="auto"/>
      </w:divBdr>
    </w:div>
    <w:div w:id="1556503083">
      <w:bodyDiv w:val="1"/>
      <w:marLeft w:val="0"/>
      <w:marRight w:val="0"/>
      <w:marTop w:val="0"/>
      <w:marBottom w:val="0"/>
      <w:divBdr>
        <w:top w:val="none" w:sz="0" w:space="0" w:color="auto"/>
        <w:left w:val="none" w:sz="0" w:space="0" w:color="auto"/>
        <w:bottom w:val="none" w:sz="0" w:space="0" w:color="auto"/>
        <w:right w:val="none" w:sz="0" w:space="0" w:color="auto"/>
      </w:divBdr>
      <w:divsChild>
        <w:div w:id="1600991676">
          <w:marLeft w:val="0"/>
          <w:marRight w:val="0"/>
          <w:marTop w:val="0"/>
          <w:marBottom w:val="0"/>
          <w:divBdr>
            <w:top w:val="none" w:sz="0" w:space="0" w:color="auto"/>
            <w:left w:val="none" w:sz="0" w:space="0" w:color="auto"/>
            <w:bottom w:val="none" w:sz="0" w:space="0" w:color="auto"/>
            <w:right w:val="none" w:sz="0" w:space="0" w:color="auto"/>
          </w:divBdr>
          <w:divsChild>
            <w:div w:id="1478455783">
              <w:marLeft w:val="0"/>
              <w:marRight w:val="0"/>
              <w:marTop w:val="0"/>
              <w:marBottom w:val="0"/>
              <w:divBdr>
                <w:top w:val="none" w:sz="0" w:space="0" w:color="auto"/>
                <w:left w:val="none" w:sz="0" w:space="0" w:color="auto"/>
                <w:bottom w:val="none" w:sz="0" w:space="0" w:color="auto"/>
                <w:right w:val="none" w:sz="0" w:space="0" w:color="auto"/>
              </w:divBdr>
              <w:divsChild>
                <w:div w:id="510950678">
                  <w:marLeft w:val="0"/>
                  <w:marRight w:val="0"/>
                  <w:marTop w:val="0"/>
                  <w:marBottom w:val="0"/>
                  <w:divBdr>
                    <w:top w:val="none" w:sz="0" w:space="0" w:color="auto"/>
                    <w:left w:val="none" w:sz="0" w:space="0" w:color="auto"/>
                    <w:bottom w:val="none" w:sz="0" w:space="0" w:color="auto"/>
                    <w:right w:val="none" w:sz="0" w:space="0" w:color="auto"/>
                  </w:divBdr>
                  <w:divsChild>
                    <w:div w:id="1895969336">
                      <w:marLeft w:val="0"/>
                      <w:marRight w:val="0"/>
                      <w:marTop w:val="0"/>
                      <w:marBottom w:val="0"/>
                      <w:divBdr>
                        <w:top w:val="none" w:sz="0" w:space="0" w:color="auto"/>
                        <w:left w:val="none" w:sz="0" w:space="0" w:color="auto"/>
                        <w:bottom w:val="none" w:sz="0" w:space="0" w:color="auto"/>
                        <w:right w:val="none" w:sz="0" w:space="0" w:color="auto"/>
                      </w:divBdr>
                      <w:divsChild>
                        <w:div w:id="918634850">
                          <w:marLeft w:val="0"/>
                          <w:marRight w:val="0"/>
                          <w:marTop w:val="0"/>
                          <w:marBottom w:val="0"/>
                          <w:divBdr>
                            <w:top w:val="none" w:sz="0" w:space="0" w:color="auto"/>
                            <w:left w:val="none" w:sz="0" w:space="0" w:color="auto"/>
                            <w:bottom w:val="none" w:sz="0" w:space="0" w:color="auto"/>
                            <w:right w:val="none" w:sz="0" w:space="0" w:color="auto"/>
                          </w:divBdr>
                          <w:divsChild>
                            <w:div w:id="748189726">
                              <w:marLeft w:val="0"/>
                              <w:marRight w:val="0"/>
                              <w:marTop w:val="0"/>
                              <w:marBottom w:val="0"/>
                              <w:divBdr>
                                <w:top w:val="none" w:sz="0" w:space="0" w:color="auto"/>
                                <w:left w:val="none" w:sz="0" w:space="0" w:color="auto"/>
                                <w:bottom w:val="none" w:sz="0" w:space="0" w:color="auto"/>
                                <w:right w:val="none" w:sz="0" w:space="0" w:color="auto"/>
                              </w:divBdr>
                              <w:divsChild>
                                <w:div w:id="83985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34301">
                                      <w:marLeft w:val="0"/>
                                      <w:marRight w:val="0"/>
                                      <w:marTop w:val="0"/>
                                      <w:marBottom w:val="0"/>
                                      <w:divBdr>
                                        <w:top w:val="none" w:sz="0" w:space="0" w:color="auto"/>
                                        <w:left w:val="none" w:sz="0" w:space="0" w:color="auto"/>
                                        <w:bottom w:val="none" w:sz="0" w:space="0" w:color="auto"/>
                                        <w:right w:val="none" w:sz="0" w:space="0" w:color="auto"/>
                                      </w:divBdr>
                                      <w:divsChild>
                                        <w:div w:id="1310744395">
                                          <w:marLeft w:val="0"/>
                                          <w:marRight w:val="0"/>
                                          <w:marTop w:val="0"/>
                                          <w:marBottom w:val="0"/>
                                          <w:divBdr>
                                            <w:top w:val="none" w:sz="0" w:space="0" w:color="auto"/>
                                            <w:left w:val="none" w:sz="0" w:space="0" w:color="auto"/>
                                            <w:bottom w:val="none" w:sz="0" w:space="0" w:color="auto"/>
                                            <w:right w:val="none" w:sz="0" w:space="0" w:color="auto"/>
                                          </w:divBdr>
                                          <w:divsChild>
                                            <w:div w:id="17353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8423810">
          <w:marLeft w:val="0"/>
          <w:marRight w:val="0"/>
          <w:marTop w:val="0"/>
          <w:marBottom w:val="0"/>
          <w:divBdr>
            <w:top w:val="none" w:sz="0" w:space="0" w:color="auto"/>
            <w:left w:val="none" w:sz="0" w:space="0" w:color="auto"/>
            <w:bottom w:val="none" w:sz="0" w:space="0" w:color="auto"/>
            <w:right w:val="none" w:sz="0" w:space="0" w:color="auto"/>
          </w:divBdr>
          <w:divsChild>
            <w:div w:id="1416126183">
              <w:marLeft w:val="0"/>
              <w:marRight w:val="0"/>
              <w:marTop w:val="0"/>
              <w:marBottom w:val="0"/>
              <w:divBdr>
                <w:top w:val="none" w:sz="0" w:space="0" w:color="auto"/>
                <w:left w:val="none" w:sz="0" w:space="0" w:color="auto"/>
                <w:bottom w:val="none" w:sz="0" w:space="0" w:color="auto"/>
                <w:right w:val="none" w:sz="0" w:space="0" w:color="auto"/>
              </w:divBdr>
              <w:divsChild>
                <w:div w:id="423428628">
                  <w:marLeft w:val="0"/>
                  <w:marRight w:val="0"/>
                  <w:marTop w:val="0"/>
                  <w:marBottom w:val="0"/>
                  <w:divBdr>
                    <w:top w:val="none" w:sz="0" w:space="0" w:color="auto"/>
                    <w:left w:val="none" w:sz="0" w:space="0" w:color="auto"/>
                    <w:bottom w:val="none" w:sz="0" w:space="0" w:color="auto"/>
                    <w:right w:val="none" w:sz="0" w:space="0" w:color="auto"/>
                  </w:divBdr>
                  <w:divsChild>
                    <w:div w:id="334766967">
                      <w:marLeft w:val="0"/>
                      <w:marRight w:val="0"/>
                      <w:marTop w:val="0"/>
                      <w:marBottom w:val="0"/>
                      <w:divBdr>
                        <w:top w:val="none" w:sz="0" w:space="0" w:color="auto"/>
                        <w:left w:val="none" w:sz="0" w:space="0" w:color="auto"/>
                        <w:bottom w:val="none" w:sz="0" w:space="0" w:color="auto"/>
                        <w:right w:val="none" w:sz="0" w:space="0" w:color="auto"/>
                      </w:divBdr>
                      <w:divsChild>
                        <w:div w:id="157187536">
                          <w:marLeft w:val="0"/>
                          <w:marRight w:val="0"/>
                          <w:marTop w:val="0"/>
                          <w:marBottom w:val="0"/>
                          <w:divBdr>
                            <w:top w:val="none" w:sz="0" w:space="0" w:color="auto"/>
                            <w:left w:val="none" w:sz="0" w:space="0" w:color="auto"/>
                            <w:bottom w:val="none" w:sz="0" w:space="0" w:color="auto"/>
                            <w:right w:val="none" w:sz="0" w:space="0" w:color="auto"/>
                          </w:divBdr>
                        </w:div>
                        <w:div w:id="2046516594">
                          <w:marLeft w:val="0"/>
                          <w:marRight w:val="0"/>
                          <w:marTop w:val="0"/>
                          <w:marBottom w:val="0"/>
                          <w:divBdr>
                            <w:top w:val="none" w:sz="0" w:space="0" w:color="auto"/>
                            <w:left w:val="none" w:sz="0" w:space="0" w:color="auto"/>
                            <w:bottom w:val="none" w:sz="0" w:space="0" w:color="auto"/>
                            <w:right w:val="none" w:sz="0" w:space="0" w:color="auto"/>
                          </w:divBdr>
                          <w:divsChild>
                            <w:div w:id="786698177">
                              <w:marLeft w:val="0"/>
                              <w:marRight w:val="0"/>
                              <w:marTop w:val="0"/>
                              <w:marBottom w:val="0"/>
                              <w:divBdr>
                                <w:top w:val="none" w:sz="0" w:space="0" w:color="auto"/>
                                <w:left w:val="none" w:sz="0" w:space="0" w:color="auto"/>
                                <w:bottom w:val="none" w:sz="0" w:space="0" w:color="auto"/>
                                <w:right w:val="none" w:sz="0" w:space="0" w:color="auto"/>
                              </w:divBdr>
                            </w:div>
                            <w:div w:id="9961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105371">
          <w:marLeft w:val="0"/>
          <w:marRight w:val="0"/>
          <w:marTop w:val="0"/>
          <w:marBottom w:val="0"/>
          <w:divBdr>
            <w:top w:val="none" w:sz="0" w:space="0" w:color="auto"/>
            <w:left w:val="none" w:sz="0" w:space="0" w:color="auto"/>
            <w:bottom w:val="none" w:sz="0" w:space="0" w:color="auto"/>
            <w:right w:val="none" w:sz="0" w:space="0" w:color="auto"/>
          </w:divBdr>
          <w:divsChild>
            <w:div w:id="1385711641">
              <w:marLeft w:val="0"/>
              <w:marRight w:val="0"/>
              <w:marTop w:val="0"/>
              <w:marBottom w:val="0"/>
              <w:divBdr>
                <w:top w:val="none" w:sz="0" w:space="0" w:color="auto"/>
                <w:left w:val="none" w:sz="0" w:space="0" w:color="auto"/>
                <w:bottom w:val="none" w:sz="0" w:space="0" w:color="auto"/>
                <w:right w:val="none" w:sz="0" w:space="0" w:color="auto"/>
              </w:divBdr>
              <w:divsChild>
                <w:div w:id="323048699">
                  <w:marLeft w:val="0"/>
                  <w:marRight w:val="0"/>
                  <w:marTop w:val="0"/>
                  <w:marBottom w:val="0"/>
                  <w:divBdr>
                    <w:top w:val="none" w:sz="0" w:space="0" w:color="auto"/>
                    <w:left w:val="none" w:sz="0" w:space="0" w:color="auto"/>
                    <w:bottom w:val="none" w:sz="0" w:space="0" w:color="auto"/>
                    <w:right w:val="none" w:sz="0" w:space="0" w:color="auto"/>
                  </w:divBdr>
                  <w:divsChild>
                    <w:div w:id="1199779870">
                      <w:marLeft w:val="0"/>
                      <w:marRight w:val="0"/>
                      <w:marTop w:val="0"/>
                      <w:marBottom w:val="0"/>
                      <w:divBdr>
                        <w:top w:val="none" w:sz="0" w:space="0" w:color="auto"/>
                        <w:left w:val="none" w:sz="0" w:space="0" w:color="auto"/>
                        <w:bottom w:val="none" w:sz="0" w:space="0" w:color="auto"/>
                        <w:right w:val="none" w:sz="0" w:space="0" w:color="auto"/>
                      </w:divBdr>
                      <w:divsChild>
                        <w:div w:id="1229537573">
                          <w:marLeft w:val="0"/>
                          <w:marRight w:val="0"/>
                          <w:marTop w:val="0"/>
                          <w:marBottom w:val="0"/>
                          <w:divBdr>
                            <w:top w:val="none" w:sz="0" w:space="0" w:color="auto"/>
                            <w:left w:val="none" w:sz="0" w:space="0" w:color="auto"/>
                            <w:bottom w:val="none" w:sz="0" w:space="0" w:color="auto"/>
                            <w:right w:val="none" w:sz="0" w:space="0" w:color="auto"/>
                          </w:divBdr>
                          <w:divsChild>
                            <w:div w:id="2027903334">
                              <w:marLeft w:val="0"/>
                              <w:marRight w:val="0"/>
                              <w:marTop w:val="0"/>
                              <w:marBottom w:val="0"/>
                              <w:divBdr>
                                <w:top w:val="none" w:sz="0" w:space="0" w:color="auto"/>
                                <w:left w:val="none" w:sz="0" w:space="0" w:color="auto"/>
                                <w:bottom w:val="none" w:sz="0" w:space="0" w:color="auto"/>
                                <w:right w:val="none" w:sz="0" w:space="0" w:color="auto"/>
                              </w:divBdr>
                              <w:divsChild>
                                <w:div w:id="1301036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13066">
      <w:bodyDiv w:val="1"/>
      <w:marLeft w:val="0"/>
      <w:marRight w:val="0"/>
      <w:marTop w:val="0"/>
      <w:marBottom w:val="0"/>
      <w:divBdr>
        <w:top w:val="none" w:sz="0" w:space="0" w:color="auto"/>
        <w:left w:val="none" w:sz="0" w:space="0" w:color="auto"/>
        <w:bottom w:val="none" w:sz="0" w:space="0" w:color="auto"/>
        <w:right w:val="none" w:sz="0" w:space="0" w:color="auto"/>
      </w:divBdr>
      <w:divsChild>
        <w:div w:id="594483067">
          <w:marLeft w:val="0"/>
          <w:marRight w:val="0"/>
          <w:marTop w:val="0"/>
          <w:marBottom w:val="0"/>
          <w:divBdr>
            <w:top w:val="none" w:sz="0" w:space="0" w:color="auto"/>
            <w:left w:val="none" w:sz="0" w:space="0" w:color="auto"/>
            <w:bottom w:val="none" w:sz="0" w:space="0" w:color="auto"/>
            <w:right w:val="none" w:sz="0" w:space="0" w:color="auto"/>
          </w:divBdr>
        </w:div>
      </w:divsChild>
    </w:div>
    <w:div w:id="1568228672">
      <w:bodyDiv w:val="1"/>
      <w:marLeft w:val="0"/>
      <w:marRight w:val="0"/>
      <w:marTop w:val="0"/>
      <w:marBottom w:val="0"/>
      <w:divBdr>
        <w:top w:val="none" w:sz="0" w:space="0" w:color="auto"/>
        <w:left w:val="none" w:sz="0" w:space="0" w:color="auto"/>
        <w:bottom w:val="none" w:sz="0" w:space="0" w:color="auto"/>
        <w:right w:val="none" w:sz="0" w:space="0" w:color="auto"/>
      </w:divBdr>
    </w:div>
    <w:div w:id="1586066006">
      <w:bodyDiv w:val="1"/>
      <w:marLeft w:val="0"/>
      <w:marRight w:val="0"/>
      <w:marTop w:val="0"/>
      <w:marBottom w:val="0"/>
      <w:divBdr>
        <w:top w:val="none" w:sz="0" w:space="0" w:color="auto"/>
        <w:left w:val="none" w:sz="0" w:space="0" w:color="auto"/>
        <w:bottom w:val="none" w:sz="0" w:space="0" w:color="auto"/>
        <w:right w:val="none" w:sz="0" w:space="0" w:color="auto"/>
      </w:divBdr>
    </w:div>
    <w:div w:id="1598756629">
      <w:bodyDiv w:val="1"/>
      <w:marLeft w:val="0"/>
      <w:marRight w:val="0"/>
      <w:marTop w:val="0"/>
      <w:marBottom w:val="0"/>
      <w:divBdr>
        <w:top w:val="none" w:sz="0" w:space="0" w:color="auto"/>
        <w:left w:val="none" w:sz="0" w:space="0" w:color="auto"/>
        <w:bottom w:val="none" w:sz="0" w:space="0" w:color="auto"/>
        <w:right w:val="none" w:sz="0" w:space="0" w:color="auto"/>
      </w:divBdr>
      <w:divsChild>
        <w:div w:id="888616323">
          <w:marLeft w:val="0"/>
          <w:marRight w:val="0"/>
          <w:marTop w:val="0"/>
          <w:marBottom w:val="0"/>
          <w:divBdr>
            <w:top w:val="none" w:sz="0" w:space="0" w:color="auto"/>
            <w:left w:val="none" w:sz="0" w:space="0" w:color="auto"/>
            <w:bottom w:val="none" w:sz="0" w:space="0" w:color="auto"/>
            <w:right w:val="none" w:sz="0" w:space="0" w:color="auto"/>
          </w:divBdr>
        </w:div>
        <w:div w:id="227309075">
          <w:marLeft w:val="0"/>
          <w:marRight w:val="0"/>
          <w:marTop w:val="0"/>
          <w:marBottom w:val="0"/>
          <w:divBdr>
            <w:top w:val="none" w:sz="0" w:space="0" w:color="auto"/>
            <w:left w:val="none" w:sz="0" w:space="0" w:color="auto"/>
            <w:bottom w:val="none" w:sz="0" w:space="0" w:color="auto"/>
            <w:right w:val="none" w:sz="0" w:space="0" w:color="auto"/>
          </w:divBdr>
        </w:div>
      </w:divsChild>
    </w:div>
    <w:div w:id="1601065414">
      <w:bodyDiv w:val="1"/>
      <w:marLeft w:val="0"/>
      <w:marRight w:val="0"/>
      <w:marTop w:val="0"/>
      <w:marBottom w:val="0"/>
      <w:divBdr>
        <w:top w:val="none" w:sz="0" w:space="0" w:color="auto"/>
        <w:left w:val="none" w:sz="0" w:space="0" w:color="auto"/>
        <w:bottom w:val="none" w:sz="0" w:space="0" w:color="auto"/>
        <w:right w:val="none" w:sz="0" w:space="0" w:color="auto"/>
      </w:divBdr>
      <w:divsChild>
        <w:div w:id="684332313">
          <w:marLeft w:val="0"/>
          <w:marRight w:val="0"/>
          <w:marTop w:val="0"/>
          <w:marBottom w:val="0"/>
          <w:divBdr>
            <w:top w:val="none" w:sz="0" w:space="0" w:color="auto"/>
            <w:left w:val="none" w:sz="0" w:space="0" w:color="auto"/>
            <w:bottom w:val="none" w:sz="0" w:space="0" w:color="auto"/>
            <w:right w:val="none" w:sz="0" w:space="0" w:color="auto"/>
          </w:divBdr>
          <w:divsChild>
            <w:div w:id="2083285437">
              <w:marLeft w:val="0"/>
              <w:marRight w:val="0"/>
              <w:marTop w:val="0"/>
              <w:marBottom w:val="0"/>
              <w:divBdr>
                <w:top w:val="none" w:sz="0" w:space="0" w:color="auto"/>
                <w:left w:val="none" w:sz="0" w:space="0" w:color="auto"/>
                <w:bottom w:val="none" w:sz="0" w:space="0" w:color="auto"/>
                <w:right w:val="none" w:sz="0" w:space="0" w:color="auto"/>
              </w:divBdr>
              <w:divsChild>
                <w:div w:id="1064452120">
                  <w:marLeft w:val="0"/>
                  <w:marRight w:val="0"/>
                  <w:marTop w:val="0"/>
                  <w:marBottom w:val="0"/>
                  <w:divBdr>
                    <w:top w:val="none" w:sz="0" w:space="0" w:color="auto"/>
                    <w:left w:val="none" w:sz="0" w:space="0" w:color="auto"/>
                    <w:bottom w:val="none" w:sz="0" w:space="0" w:color="auto"/>
                    <w:right w:val="none" w:sz="0" w:space="0" w:color="auto"/>
                  </w:divBdr>
                  <w:divsChild>
                    <w:div w:id="881792910">
                      <w:marLeft w:val="0"/>
                      <w:marRight w:val="0"/>
                      <w:marTop w:val="0"/>
                      <w:marBottom w:val="0"/>
                      <w:divBdr>
                        <w:top w:val="none" w:sz="0" w:space="0" w:color="auto"/>
                        <w:left w:val="none" w:sz="0" w:space="0" w:color="auto"/>
                        <w:bottom w:val="none" w:sz="0" w:space="0" w:color="auto"/>
                        <w:right w:val="none" w:sz="0" w:space="0" w:color="auto"/>
                      </w:divBdr>
                      <w:divsChild>
                        <w:div w:id="1409110930">
                          <w:marLeft w:val="0"/>
                          <w:marRight w:val="0"/>
                          <w:marTop w:val="0"/>
                          <w:marBottom w:val="0"/>
                          <w:divBdr>
                            <w:top w:val="none" w:sz="0" w:space="0" w:color="auto"/>
                            <w:left w:val="none" w:sz="0" w:space="0" w:color="auto"/>
                            <w:bottom w:val="none" w:sz="0" w:space="0" w:color="auto"/>
                            <w:right w:val="none" w:sz="0" w:space="0" w:color="auto"/>
                          </w:divBdr>
                          <w:divsChild>
                            <w:div w:id="11421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371223">
      <w:bodyDiv w:val="1"/>
      <w:marLeft w:val="0"/>
      <w:marRight w:val="0"/>
      <w:marTop w:val="0"/>
      <w:marBottom w:val="0"/>
      <w:divBdr>
        <w:top w:val="none" w:sz="0" w:space="0" w:color="auto"/>
        <w:left w:val="none" w:sz="0" w:space="0" w:color="auto"/>
        <w:bottom w:val="none" w:sz="0" w:space="0" w:color="auto"/>
        <w:right w:val="none" w:sz="0" w:space="0" w:color="auto"/>
      </w:divBdr>
    </w:div>
    <w:div w:id="1633906773">
      <w:bodyDiv w:val="1"/>
      <w:marLeft w:val="0"/>
      <w:marRight w:val="0"/>
      <w:marTop w:val="0"/>
      <w:marBottom w:val="0"/>
      <w:divBdr>
        <w:top w:val="none" w:sz="0" w:space="0" w:color="auto"/>
        <w:left w:val="none" w:sz="0" w:space="0" w:color="auto"/>
        <w:bottom w:val="none" w:sz="0" w:space="0" w:color="auto"/>
        <w:right w:val="none" w:sz="0" w:space="0" w:color="auto"/>
      </w:divBdr>
    </w:div>
    <w:div w:id="1638413574">
      <w:bodyDiv w:val="1"/>
      <w:marLeft w:val="0"/>
      <w:marRight w:val="0"/>
      <w:marTop w:val="0"/>
      <w:marBottom w:val="0"/>
      <w:divBdr>
        <w:top w:val="none" w:sz="0" w:space="0" w:color="auto"/>
        <w:left w:val="none" w:sz="0" w:space="0" w:color="auto"/>
        <w:bottom w:val="none" w:sz="0" w:space="0" w:color="auto"/>
        <w:right w:val="none" w:sz="0" w:space="0" w:color="auto"/>
      </w:divBdr>
      <w:divsChild>
        <w:div w:id="1166625239">
          <w:marLeft w:val="0"/>
          <w:marRight w:val="0"/>
          <w:marTop w:val="0"/>
          <w:marBottom w:val="0"/>
          <w:divBdr>
            <w:top w:val="none" w:sz="0" w:space="0" w:color="auto"/>
            <w:left w:val="none" w:sz="0" w:space="0" w:color="auto"/>
            <w:bottom w:val="single" w:sz="8" w:space="1" w:color="auto"/>
            <w:right w:val="none" w:sz="0" w:space="0" w:color="auto"/>
          </w:divBdr>
        </w:div>
      </w:divsChild>
    </w:div>
    <w:div w:id="1654868159">
      <w:bodyDiv w:val="1"/>
      <w:marLeft w:val="0"/>
      <w:marRight w:val="0"/>
      <w:marTop w:val="0"/>
      <w:marBottom w:val="0"/>
      <w:divBdr>
        <w:top w:val="none" w:sz="0" w:space="0" w:color="auto"/>
        <w:left w:val="none" w:sz="0" w:space="0" w:color="auto"/>
        <w:bottom w:val="none" w:sz="0" w:space="0" w:color="auto"/>
        <w:right w:val="none" w:sz="0" w:space="0" w:color="auto"/>
      </w:divBdr>
      <w:divsChild>
        <w:div w:id="1315336281">
          <w:marLeft w:val="0"/>
          <w:marRight w:val="0"/>
          <w:marTop w:val="0"/>
          <w:marBottom w:val="0"/>
          <w:divBdr>
            <w:top w:val="none" w:sz="0" w:space="0" w:color="auto"/>
            <w:left w:val="none" w:sz="0" w:space="0" w:color="auto"/>
            <w:bottom w:val="none" w:sz="0" w:space="0" w:color="auto"/>
            <w:right w:val="none" w:sz="0" w:space="0" w:color="auto"/>
          </w:divBdr>
        </w:div>
        <w:div w:id="856773991">
          <w:marLeft w:val="0"/>
          <w:marRight w:val="0"/>
          <w:marTop w:val="0"/>
          <w:marBottom w:val="0"/>
          <w:divBdr>
            <w:top w:val="none" w:sz="0" w:space="0" w:color="auto"/>
            <w:left w:val="none" w:sz="0" w:space="0" w:color="auto"/>
            <w:bottom w:val="none" w:sz="0" w:space="0" w:color="auto"/>
            <w:right w:val="none" w:sz="0" w:space="0" w:color="auto"/>
          </w:divBdr>
        </w:div>
      </w:divsChild>
    </w:div>
    <w:div w:id="1656031811">
      <w:bodyDiv w:val="1"/>
      <w:marLeft w:val="0"/>
      <w:marRight w:val="0"/>
      <w:marTop w:val="0"/>
      <w:marBottom w:val="0"/>
      <w:divBdr>
        <w:top w:val="none" w:sz="0" w:space="0" w:color="auto"/>
        <w:left w:val="none" w:sz="0" w:space="0" w:color="auto"/>
        <w:bottom w:val="none" w:sz="0" w:space="0" w:color="auto"/>
        <w:right w:val="none" w:sz="0" w:space="0" w:color="auto"/>
      </w:divBdr>
    </w:div>
    <w:div w:id="1684361318">
      <w:bodyDiv w:val="1"/>
      <w:marLeft w:val="0"/>
      <w:marRight w:val="0"/>
      <w:marTop w:val="0"/>
      <w:marBottom w:val="0"/>
      <w:divBdr>
        <w:top w:val="none" w:sz="0" w:space="0" w:color="auto"/>
        <w:left w:val="none" w:sz="0" w:space="0" w:color="auto"/>
        <w:bottom w:val="none" w:sz="0" w:space="0" w:color="auto"/>
        <w:right w:val="none" w:sz="0" w:space="0" w:color="auto"/>
      </w:divBdr>
    </w:div>
    <w:div w:id="1686399999">
      <w:bodyDiv w:val="1"/>
      <w:marLeft w:val="0"/>
      <w:marRight w:val="0"/>
      <w:marTop w:val="0"/>
      <w:marBottom w:val="0"/>
      <w:divBdr>
        <w:top w:val="none" w:sz="0" w:space="0" w:color="auto"/>
        <w:left w:val="none" w:sz="0" w:space="0" w:color="auto"/>
        <w:bottom w:val="none" w:sz="0" w:space="0" w:color="auto"/>
        <w:right w:val="none" w:sz="0" w:space="0" w:color="auto"/>
      </w:divBdr>
      <w:divsChild>
        <w:div w:id="2098212710">
          <w:marLeft w:val="720"/>
          <w:marRight w:val="0"/>
          <w:marTop w:val="320"/>
          <w:marBottom w:val="0"/>
          <w:divBdr>
            <w:top w:val="none" w:sz="0" w:space="0" w:color="auto"/>
            <w:left w:val="none" w:sz="0" w:space="0" w:color="auto"/>
            <w:bottom w:val="none" w:sz="0" w:space="0" w:color="auto"/>
            <w:right w:val="none" w:sz="0" w:space="0" w:color="auto"/>
          </w:divBdr>
        </w:div>
      </w:divsChild>
    </w:div>
    <w:div w:id="1708026126">
      <w:bodyDiv w:val="1"/>
      <w:marLeft w:val="0"/>
      <w:marRight w:val="0"/>
      <w:marTop w:val="0"/>
      <w:marBottom w:val="0"/>
      <w:divBdr>
        <w:top w:val="none" w:sz="0" w:space="0" w:color="auto"/>
        <w:left w:val="none" w:sz="0" w:space="0" w:color="auto"/>
        <w:bottom w:val="none" w:sz="0" w:space="0" w:color="auto"/>
        <w:right w:val="none" w:sz="0" w:space="0" w:color="auto"/>
      </w:divBdr>
      <w:divsChild>
        <w:div w:id="710345022">
          <w:marLeft w:val="0"/>
          <w:marRight w:val="0"/>
          <w:marTop w:val="0"/>
          <w:marBottom w:val="0"/>
          <w:divBdr>
            <w:top w:val="none" w:sz="0" w:space="0" w:color="auto"/>
            <w:left w:val="none" w:sz="0" w:space="0" w:color="auto"/>
            <w:bottom w:val="none" w:sz="0" w:space="0" w:color="auto"/>
            <w:right w:val="none" w:sz="0" w:space="0" w:color="auto"/>
          </w:divBdr>
        </w:div>
        <w:div w:id="1028261168">
          <w:marLeft w:val="0"/>
          <w:marRight w:val="0"/>
          <w:marTop w:val="0"/>
          <w:marBottom w:val="0"/>
          <w:divBdr>
            <w:top w:val="none" w:sz="0" w:space="0" w:color="auto"/>
            <w:left w:val="none" w:sz="0" w:space="0" w:color="auto"/>
            <w:bottom w:val="none" w:sz="0" w:space="0" w:color="auto"/>
            <w:right w:val="none" w:sz="0" w:space="0" w:color="auto"/>
          </w:divBdr>
        </w:div>
        <w:div w:id="162358080">
          <w:marLeft w:val="0"/>
          <w:marRight w:val="0"/>
          <w:marTop w:val="0"/>
          <w:marBottom w:val="0"/>
          <w:divBdr>
            <w:top w:val="none" w:sz="0" w:space="0" w:color="auto"/>
            <w:left w:val="none" w:sz="0" w:space="0" w:color="auto"/>
            <w:bottom w:val="none" w:sz="0" w:space="0" w:color="auto"/>
            <w:right w:val="none" w:sz="0" w:space="0" w:color="auto"/>
          </w:divBdr>
        </w:div>
        <w:div w:id="368844466">
          <w:marLeft w:val="0"/>
          <w:marRight w:val="0"/>
          <w:marTop w:val="0"/>
          <w:marBottom w:val="0"/>
          <w:divBdr>
            <w:top w:val="none" w:sz="0" w:space="0" w:color="auto"/>
            <w:left w:val="none" w:sz="0" w:space="0" w:color="auto"/>
            <w:bottom w:val="none" w:sz="0" w:space="0" w:color="auto"/>
            <w:right w:val="none" w:sz="0" w:space="0" w:color="auto"/>
          </w:divBdr>
        </w:div>
        <w:div w:id="754782169">
          <w:marLeft w:val="0"/>
          <w:marRight w:val="0"/>
          <w:marTop w:val="0"/>
          <w:marBottom w:val="0"/>
          <w:divBdr>
            <w:top w:val="none" w:sz="0" w:space="0" w:color="auto"/>
            <w:left w:val="none" w:sz="0" w:space="0" w:color="auto"/>
            <w:bottom w:val="none" w:sz="0" w:space="0" w:color="auto"/>
            <w:right w:val="none" w:sz="0" w:space="0" w:color="auto"/>
          </w:divBdr>
        </w:div>
        <w:div w:id="303825245">
          <w:marLeft w:val="0"/>
          <w:marRight w:val="0"/>
          <w:marTop w:val="0"/>
          <w:marBottom w:val="0"/>
          <w:divBdr>
            <w:top w:val="none" w:sz="0" w:space="0" w:color="auto"/>
            <w:left w:val="none" w:sz="0" w:space="0" w:color="auto"/>
            <w:bottom w:val="none" w:sz="0" w:space="0" w:color="auto"/>
            <w:right w:val="none" w:sz="0" w:space="0" w:color="auto"/>
          </w:divBdr>
        </w:div>
        <w:div w:id="1859153468">
          <w:marLeft w:val="0"/>
          <w:marRight w:val="0"/>
          <w:marTop w:val="0"/>
          <w:marBottom w:val="0"/>
          <w:divBdr>
            <w:top w:val="none" w:sz="0" w:space="0" w:color="auto"/>
            <w:left w:val="none" w:sz="0" w:space="0" w:color="auto"/>
            <w:bottom w:val="none" w:sz="0" w:space="0" w:color="auto"/>
            <w:right w:val="none" w:sz="0" w:space="0" w:color="auto"/>
          </w:divBdr>
        </w:div>
        <w:div w:id="462231716">
          <w:marLeft w:val="0"/>
          <w:marRight w:val="0"/>
          <w:marTop w:val="0"/>
          <w:marBottom w:val="0"/>
          <w:divBdr>
            <w:top w:val="none" w:sz="0" w:space="0" w:color="auto"/>
            <w:left w:val="none" w:sz="0" w:space="0" w:color="auto"/>
            <w:bottom w:val="none" w:sz="0" w:space="0" w:color="auto"/>
            <w:right w:val="none" w:sz="0" w:space="0" w:color="auto"/>
          </w:divBdr>
        </w:div>
        <w:div w:id="1448308529">
          <w:marLeft w:val="0"/>
          <w:marRight w:val="0"/>
          <w:marTop w:val="0"/>
          <w:marBottom w:val="0"/>
          <w:divBdr>
            <w:top w:val="none" w:sz="0" w:space="0" w:color="auto"/>
            <w:left w:val="none" w:sz="0" w:space="0" w:color="auto"/>
            <w:bottom w:val="none" w:sz="0" w:space="0" w:color="auto"/>
            <w:right w:val="none" w:sz="0" w:space="0" w:color="auto"/>
          </w:divBdr>
        </w:div>
      </w:divsChild>
    </w:div>
    <w:div w:id="1710950401">
      <w:bodyDiv w:val="1"/>
      <w:marLeft w:val="0"/>
      <w:marRight w:val="0"/>
      <w:marTop w:val="0"/>
      <w:marBottom w:val="0"/>
      <w:divBdr>
        <w:top w:val="none" w:sz="0" w:space="0" w:color="auto"/>
        <w:left w:val="none" w:sz="0" w:space="0" w:color="auto"/>
        <w:bottom w:val="none" w:sz="0" w:space="0" w:color="auto"/>
        <w:right w:val="none" w:sz="0" w:space="0" w:color="auto"/>
      </w:divBdr>
    </w:div>
    <w:div w:id="1739472626">
      <w:bodyDiv w:val="1"/>
      <w:marLeft w:val="0"/>
      <w:marRight w:val="0"/>
      <w:marTop w:val="0"/>
      <w:marBottom w:val="0"/>
      <w:divBdr>
        <w:top w:val="none" w:sz="0" w:space="0" w:color="auto"/>
        <w:left w:val="none" w:sz="0" w:space="0" w:color="auto"/>
        <w:bottom w:val="none" w:sz="0" w:space="0" w:color="auto"/>
        <w:right w:val="none" w:sz="0" w:space="0" w:color="auto"/>
      </w:divBdr>
      <w:divsChild>
        <w:div w:id="1576671980">
          <w:marLeft w:val="0"/>
          <w:marRight w:val="0"/>
          <w:marTop w:val="0"/>
          <w:marBottom w:val="0"/>
          <w:divBdr>
            <w:top w:val="none" w:sz="0" w:space="0" w:color="auto"/>
            <w:left w:val="none" w:sz="0" w:space="0" w:color="auto"/>
            <w:bottom w:val="none" w:sz="0" w:space="0" w:color="auto"/>
            <w:right w:val="none" w:sz="0" w:space="0" w:color="auto"/>
          </w:divBdr>
        </w:div>
      </w:divsChild>
    </w:div>
    <w:div w:id="1755929169">
      <w:bodyDiv w:val="1"/>
      <w:marLeft w:val="0"/>
      <w:marRight w:val="0"/>
      <w:marTop w:val="0"/>
      <w:marBottom w:val="0"/>
      <w:divBdr>
        <w:top w:val="none" w:sz="0" w:space="0" w:color="auto"/>
        <w:left w:val="none" w:sz="0" w:space="0" w:color="auto"/>
        <w:bottom w:val="none" w:sz="0" w:space="0" w:color="auto"/>
        <w:right w:val="none" w:sz="0" w:space="0" w:color="auto"/>
      </w:divBdr>
    </w:div>
    <w:div w:id="1756631835">
      <w:bodyDiv w:val="1"/>
      <w:marLeft w:val="0"/>
      <w:marRight w:val="0"/>
      <w:marTop w:val="0"/>
      <w:marBottom w:val="0"/>
      <w:divBdr>
        <w:top w:val="none" w:sz="0" w:space="0" w:color="auto"/>
        <w:left w:val="none" w:sz="0" w:space="0" w:color="auto"/>
        <w:bottom w:val="none" w:sz="0" w:space="0" w:color="auto"/>
        <w:right w:val="none" w:sz="0" w:space="0" w:color="auto"/>
      </w:divBdr>
    </w:div>
    <w:div w:id="1760448487">
      <w:bodyDiv w:val="1"/>
      <w:marLeft w:val="0"/>
      <w:marRight w:val="0"/>
      <w:marTop w:val="0"/>
      <w:marBottom w:val="0"/>
      <w:divBdr>
        <w:top w:val="none" w:sz="0" w:space="0" w:color="auto"/>
        <w:left w:val="none" w:sz="0" w:space="0" w:color="auto"/>
        <w:bottom w:val="none" w:sz="0" w:space="0" w:color="auto"/>
        <w:right w:val="none" w:sz="0" w:space="0" w:color="auto"/>
      </w:divBdr>
    </w:div>
    <w:div w:id="1764909323">
      <w:bodyDiv w:val="1"/>
      <w:marLeft w:val="0"/>
      <w:marRight w:val="0"/>
      <w:marTop w:val="0"/>
      <w:marBottom w:val="0"/>
      <w:divBdr>
        <w:top w:val="none" w:sz="0" w:space="0" w:color="auto"/>
        <w:left w:val="none" w:sz="0" w:space="0" w:color="auto"/>
        <w:bottom w:val="none" w:sz="0" w:space="0" w:color="auto"/>
        <w:right w:val="none" w:sz="0" w:space="0" w:color="auto"/>
      </w:divBdr>
    </w:div>
    <w:div w:id="1840660177">
      <w:bodyDiv w:val="1"/>
      <w:marLeft w:val="0"/>
      <w:marRight w:val="0"/>
      <w:marTop w:val="0"/>
      <w:marBottom w:val="0"/>
      <w:divBdr>
        <w:top w:val="none" w:sz="0" w:space="0" w:color="auto"/>
        <w:left w:val="none" w:sz="0" w:space="0" w:color="auto"/>
        <w:bottom w:val="none" w:sz="0" w:space="0" w:color="auto"/>
        <w:right w:val="none" w:sz="0" w:space="0" w:color="auto"/>
      </w:divBdr>
    </w:div>
    <w:div w:id="1860386642">
      <w:bodyDiv w:val="1"/>
      <w:marLeft w:val="0"/>
      <w:marRight w:val="0"/>
      <w:marTop w:val="0"/>
      <w:marBottom w:val="0"/>
      <w:divBdr>
        <w:top w:val="none" w:sz="0" w:space="0" w:color="auto"/>
        <w:left w:val="none" w:sz="0" w:space="0" w:color="auto"/>
        <w:bottom w:val="none" w:sz="0" w:space="0" w:color="auto"/>
        <w:right w:val="none" w:sz="0" w:space="0" w:color="auto"/>
      </w:divBdr>
    </w:div>
    <w:div w:id="1864631929">
      <w:bodyDiv w:val="1"/>
      <w:marLeft w:val="0"/>
      <w:marRight w:val="0"/>
      <w:marTop w:val="0"/>
      <w:marBottom w:val="0"/>
      <w:divBdr>
        <w:top w:val="none" w:sz="0" w:space="0" w:color="auto"/>
        <w:left w:val="none" w:sz="0" w:space="0" w:color="auto"/>
        <w:bottom w:val="none" w:sz="0" w:space="0" w:color="auto"/>
        <w:right w:val="none" w:sz="0" w:space="0" w:color="auto"/>
      </w:divBdr>
    </w:div>
    <w:div w:id="1897037669">
      <w:bodyDiv w:val="1"/>
      <w:marLeft w:val="0"/>
      <w:marRight w:val="0"/>
      <w:marTop w:val="0"/>
      <w:marBottom w:val="0"/>
      <w:divBdr>
        <w:top w:val="none" w:sz="0" w:space="0" w:color="auto"/>
        <w:left w:val="none" w:sz="0" w:space="0" w:color="auto"/>
        <w:bottom w:val="none" w:sz="0" w:space="0" w:color="auto"/>
        <w:right w:val="none" w:sz="0" w:space="0" w:color="auto"/>
      </w:divBdr>
    </w:div>
    <w:div w:id="1902058045">
      <w:bodyDiv w:val="1"/>
      <w:marLeft w:val="0"/>
      <w:marRight w:val="0"/>
      <w:marTop w:val="0"/>
      <w:marBottom w:val="0"/>
      <w:divBdr>
        <w:top w:val="none" w:sz="0" w:space="0" w:color="auto"/>
        <w:left w:val="none" w:sz="0" w:space="0" w:color="auto"/>
        <w:bottom w:val="none" w:sz="0" w:space="0" w:color="auto"/>
        <w:right w:val="none" w:sz="0" w:space="0" w:color="auto"/>
      </w:divBdr>
    </w:div>
    <w:div w:id="1902981203">
      <w:bodyDiv w:val="1"/>
      <w:marLeft w:val="0"/>
      <w:marRight w:val="0"/>
      <w:marTop w:val="0"/>
      <w:marBottom w:val="0"/>
      <w:divBdr>
        <w:top w:val="none" w:sz="0" w:space="0" w:color="auto"/>
        <w:left w:val="none" w:sz="0" w:space="0" w:color="auto"/>
        <w:bottom w:val="none" w:sz="0" w:space="0" w:color="auto"/>
        <w:right w:val="none" w:sz="0" w:space="0" w:color="auto"/>
      </w:divBdr>
    </w:div>
    <w:div w:id="1917352575">
      <w:bodyDiv w:val="1"/>
      <w:marLeft w:val="0"/>
      <w:marRight w:val="0"/>
      <w:marTop w:val="0"/>
      <w:marBottom w:val="0"/>
      <w:divBdr>
        <w:top w:val="none" w:sz="0" w:space="0" w:color="auto"/>
        <w:left w:val="none" w:sz="0" w:space="0" w:color="auto"/>
        <w:bottom w:val="none" w:sz="0" w:space="0" w:color="auto"/>
        <w:right w:val="none" w:sz="0" w:space="0" w:color="auto"/>
      </w:divBdr>
    </w:div>
    <w:div w:id="1958024327">
      <w:bodyDiv w:val="1"/>
      <w:marLeft w:val="0"/>
      <w:marRight w:val="0"/>
      <w:marTop w:val="0"/>
      <w:marBottom w:val="0"/>
      <w:divBdr>
        <w:top w:val="none" w:sz="0" w:space="0" w:color="auto"/>
        <w:left w:val="none" w:sz="0" w:space="0" w:color="auto"/>
        <w:bottom w:val="none" w:sz="0" w:space="0" w:color="auto"/>
        <w:right w:val="none" w:sz="0" w:space="0" w:color="auto"/>
      </w:divBdr>
    </w:div>
    <w:div w:id="1974746111">
      <w:bodyDiv w:val="1"/>
      <w:marLeft w:val="0"/>
      <w:marRight w:val="0"/>
      <w:marTop w:val="0"/>
      <w:marBottom w:val="0"/>
      <w:divBdr>
        <w:top w:val="none" w:sz="0" w:space="0" w:color="auto"/>
        <w:left w:val="none" w:sz="0" w:space="0" w:color="auto"/>
        <w:bottom w:val="none" w:sz="0" w:space="0" w:color="auto"/>
        <w:right w:val="none" w:sz="0" w:space="0" w:color="auto"/>
      </w:divBdr>
    </w:div>
    <w:div w:id="1990552737">
      <w:bodyDiv w:val="1"/>
      <w:marLeft w:val="0"/>
      <w:marRight w:val="0"/>
      <w:marTop w:val="0"/>
      <w:marBottom w:val="0"/>
      <w:divBdr>
        <w:top w:val="none" w:sz="0" w:space="0" w:color="auto"/>
        <w:left w:val="none" w:sz="0" w:space="0" w:color="auto"/>
        <w:bottom w:val="none" w:sz="0" w:space="0" w:color="auto"/>
        <w:right w:val="none" w:sz="0" w:space="0" w:color="auto"/>
      </w:divBdr>
      <w:divsChild>
        <w:div w:id="380248867">
          <w:marLeft w:val="0"/>
          <w:marRight w:val="0"/>
          <w:marTop w:val="0"/>
          <w:marBottom w:val="0"/>
          <w:divBdr>
            <w:top w:val="none" w:sz="0" w:space="0" w:color="auto"/>
            <w:left w:val="none" w:sz="0" w:space="0" w:color="auto"/>
            <w:bottom w:val="none" w:sz="0" w:space="0" w:color="auto"/>
            <w:right w:val="none" w:sz="0" w:space="0" w:color="auto"/>
          </w:divBdr>
          <w:divsChild>
            <w:div w:id="595870456">
              <w:marLeft w:val="0"/>
              <w:marRight w:val="0"/>
              <w:marTop w:val="0"/>
              <w:marBottom w:val="0"/>
              <w:divBdr>
                <w:top w:val="none" w:sz="0" w:space="0" w:color="auto"/>
                <w:left w:val="none" w:sz="0" w:space="0" w:color="auto"/>
                <w:bottom w:val="none" w:sz="0" w:space="0" w:color="auto"/>
                <w:right w:val="none" w:sz="0" w:space="0" w:color="auto"/>
              </w:divBdr>
            </w:div>
            <w:div w:id="1275014731">
              <w:marLeft w:val="0"/>
              <w:marRight w:val="0"/>
              <w:marTop w:val="0"/>
              <w:marBottom w:val="0"/>
              <w:divBdr>
                <w:top w:val="none" w:sz="0" w:space="0" w:color="auto"/>
                <w:left w:val="none" w:sz="0" w:space="0" w:color="auto"/>
                <w:bottom w:val="none" w:sz="0" w:space="0" w:color="auto"/>
                <w:right w:val="none" w:sz="0" w:space="0" w:color="auto"/>
              </w:divBdr>
            </w:div>
            <w:div w:id="2561772">
              <w:marLeft w:val="0"/>
              <w:marRight w:val="0"/>
              <w:marTop w:val="0"/>
              <w:marBottom w:val="0"/>
              <w:divBdr>
                <w:top w:val="none" w:sz="0" w:space="0" w:color="auto"/>
                <w:left w:val="none" w:sz="0" w:space="0" w:color="auto"/>
                <w:bottom w:val="none" w:sz="0" w:space="0" w:color="auto"/>
                <w:right w:val="none" w:sz="0" w:space="0" w:color="auto"/>
              </w:divBdr>
            </w:div>
            <w:div w:id="1645701245">
              <w:marLeft w:val="0"/>
              <w:marRight w:val="0"/>
              <w:marTop w:val="0"/>
              <w:marBottom w:val="0"/>
              <w:divBdr>
                <w:top w:val="none" w:sz="0" w:space="0" w:color="auto"/>
                <w:left w:val="none" w:sz="0" w:space="0" w:color="auto"/>
                <w:bottom w:val="none" w:sz="0" w:space="0" w:color="auto"/>
                <w:right w:val="none" w:sz="0" w:space="0" w:color="auto"/>
              </w:divBdr>
            </w:div>
            <w:div w:id="793597902">
              <w:marLeft w:val="0"/>
              <w:marRight w:val="0"/>
              <w:marTop w:val="0"/>
              <w:marBottom w:val="0"/>
              <w:divBdr>
                <w:top w:val="none" w:sz="0" w:space="0" w:color="auto"/>
                <w:left w:val="none" w:sz="0" w:space="0" w:color="auto"/>
                <w:bottom w:val="none" w:sz="0" w:space="0" w:color="auto"/>
                <w:right w:val="none" w:sz="0" w:space="0" w:color="auto"/>
              </w:divBdr>
            </w:div>
            <w:div w:id="618877689">
              <w:marLeft w:val="0"/>
              <w:marRight w:val="0"/>
              <w:marTop w:val="0"/>
              <w:marBottom w:val="0"/>
              <w:divBdr>
                <w:top w:val="none" w:sz="0" w:space="0" w:color="auto"/>
                <w:left w:val="none" w:sz="0" w:space="0" w:color="auto"/>
                <w:bottom w:val="none" w:sz="0" w:space="0" w:color="auto"/>
                <w:right w:val="none" w:sz="0" w:space="0" w:color="auto"/>
              </w:divBdr>
            </w:div>
            <w:div w:id="1071927890">
              <w:marLeft w:val="0"/>
              <w:marRight w:val="0"/>
              <w:marTop w:val="0"/>
              <w:marBottom w:val="0"/>
              <w:divBdr>
                <w:top w:val="none" w:sz="0" w:space="0" w:color="auto"/>
                <w:left w:val="none" w:sz="0" w:space="0" w:color="auto"/>
                <w:bottom w:val="none" w:sz="0" w:space="0" w:color="auto"/>
                <w:right w:val="none" w:sz="0" w:space="0" w:color="auto"/>
              </w:divBdr>
            </w:div>
            <w:div w:id="1141575650">
              <w:marLeft w:val="0"/>
              <w:marRight w:val="0"/>
              <w:marTop w:val="0"/>
              <w:marBottom w:val="0"/>
              <w:divBdr>
                <w:top w:val="none" w:sz="0" w:space="0" w:color="auto"/>
                <w:left w:val="none" w:sz="0" w:space="0" w:color="auto"/>
                <w:bottom w:val="none" w:sz="0" w:space="0" w:color="auto"/>
                <w:right w:val="none" w:sz="0" w:space="0" w:color="auto"/>
              </w:divBdr>
            </w:div>
            <w:div w:id="1784181418">
              <w:marLeft w:val="0"/>
              <w:marRight w:val="0"/>
              <w:marTop w:val="0"/>
              <w:marBottom w:val="0"/>
              <w:divBdr>
                <w:top w:val="none" w:sz="0" w:space="0" w:color="auto"/>
                <w:left w:val="none" w:sz="0" w:space="0" w:color="auto"/>
                <w:bottom w:val="none" w:sz="0" w:space="0" w:color="auto"/>
                <w:right w:val="none" w:sz="0" w:space="0" w:color="auto"/>
              </w:divBdr>
            </w:div>
            <w:div w:id="15429190">
              <w:marLeft w:val="0"/>
              <w:marRight w:val="0"/>
              <w:marTop w:val="0"/>
              <w:marBottom w:val="0"/>
              <w:divBdr>
                <w:top w:val="none" w:sz="0" w:space="0" w:color="auto"/>
                <w:left w:val="none" w:sz="0" w:space="0" w:color="auto"/>
                <w:bottom w:val="none" w:sz="0" w:space="0" w:color="auto"/>
                <w:right w:val="none" w:sz="0" w:space="0" w:color="auto"/>
              </w:divBdr>
            </w:div>
            <w:div w:id="289671105">
              <w:marLeft w:val="0"/>
              <w:marRight w:val="0"/>
              <w:marTop w:val="0"/>
              <w:marBottom w:val="0"/>
              <w:divBdr>
                <w:top w:val="none" w:sz="0" w:space="0" w:color="auto"/>
                <w:left w:val="none" w:sz="0" w:space="0" w:color="auto"/>
                <w:bottom w:val="none" w:sz="0" w:space="0" w:color="auto"/>
                <w:right w:val="none" w:sz="0" w:space="0" w:color="auto"/>
              </w:divBdr>
            </w:div>
            <w:div w:id="1952400313">
              <w:marLeft w:val="0"/>
              <w:marRight w:val="0"/>
              <w:marTop w:val="0"/>
              <w:marBottom w:val="0"/>
              <w:divBdr>
                <w:top w:val="none" w:sz="0" w:space="0" w:color="auto"/>
                <w:left w:val="none" w:sz="0" w:space="0" w:color="auto"/>
                <w:bottom w:val="none" w:sz="0" w:space="0" w:color="auto"/>
                <w:right w:val="none" w:sz="0" w:space="0" w:color="auto"/>
              </w:divBdr>
            </w:div>
            <w:div w:id="666251530">
              <w:marLeft w:val="0"/>
              <w:marRight w:val="0"/>
              <w:marTop w:val="0"/>
              <w:marBottom w:val="0"/>
              <w:divBdr>
                <w:top w:val="none" w:sz="0" w:space="0" w:color="auto"/>
                <w:left w:val="none" w:sz="0" w:space="0" w:color="auto"/>
                <w:bottom w:val="none" w:sz="0" w:space="0" w:color="auto"/>
                <w:right w:val="none" w:sz="0" w:space="0" w:color="auto"/>
              </w:divBdr>
            </w:div>
            <w:div w:id="1840999346">
              <w:marLeft w:val="0"/>
              <w:marRight w:val="0"/>
              <w:marTop w:val="0"/>
              <w:marBottom w:val="0"/>
              <w:divBdr>
                <w:top w:val="none" w:sz="0" w:space="0" w:color="auto"/>
                <w:left w:val="none" w:sz="0" w:space="0" w:color="auto"/>
                <w:bottom w:val="none" w:sz="0" w:space="0" w:color="auto"/>
                <w:right w:val="none" w:sz="0" w:space="0" w:color="auto"/>
              </w:divBdr>
            </w:div>
            <w:div w:id="833297033">
              <w:marLeft w:val="0"/>
              <w:marRight w:val="0"/>
              <w:marTop w:val="0"/>
              <w:marBottom w:val="0"/>
              <w:divBdr>
                <w:top w:val="none" w:sz="0" w:space="0" w:color="auto"/>
                <w:left w:val="none" w:sz="0" w:space="0" w:color="auto"/>
                <w:bottom w:val="none" w:sz="0" w:space="0" w:color="auto"/>
                <w:right w:val="none" w:sz="0" w:space="0" w:color="auto"/>
              </w:divBdr>
            </w:div>
            <w:div w:id="89395747">
              <w:marLeft w:val="0"/>
              <w:marRight w:val="0"/>
              <w:marTop w:val="0"/>
              <w:marBottom w:val="0"/>
              <w:divBdr>
                <w:top w:val="none" w:sz="0" w:space="0" w:color="auto"/>
                <w:left w:val="none" w:sz="0" w:space="0" w:color="auto"/>
                <w:bottom w:val="none" w:sz="0" w:space="0" w:color="auto"/>
                <w:right w:val="none" w:sz="0" w:space="0" w:color="auto"/>
              </w:divBdr>
            </w:div>
            <w:div w:id="1567447428">
              <w:marLeft w:val="0"/>
              <w:marRight w:val="0"/>
              <w:marTop w:val="0"/>
              <w:marBottom w:val="0"/>
              <w:divBdr>
                <w:top w:val="none" w:sz="0" w:space="0" w:color="auto"/>
                <w:left w:val="none" w:sz="0" w:space="0" w:color="auto"/>
                <w:bottom w:val="none" w:sz="0" w:space="0" w:color="auto"/>
                <w:right w:val="none" w:sz="0" w:space="0" w:color="auto"/>
              </w:divBdr>
            </w:div>
            <w:div w:id="839540729">
              <w:marLeft w:val="0"/>
              <w:marRight w:val="0"/>
              <w:marTop w:val="0"/>
              <w:marBottom w:val="0"/>
              <w:divBdr>
                <w:top w:val="none" w:sz="0" w:space="0" w:color="auto"/>
                <w:left w:val="none" w:sz="0" w:space="0" w:color="auto"/>
                <w:bottom w:val="none" w:sz="0" w:space="0" w:color="auto"/>
                <w:right w:val="none" w:sz="0" w:space="0" w:color="auto"/>
              </w:divBdr>
            </w:div>
            <w:div w:id="1921452073">
              <w:marLeft w:val="0"/>
              <w:marRight w:val="0"/>
              <w:marTop w:val="0"/>
              <w:marBottom w:val="0"/>
              <w:divBdr>
                <w:top w:val="none" w:sz="0" w:space="0" w:color="auto"/>
                <w:left w:val="none" w:sz="0" w:space="0" w:color="auto"/>
                <w:bottom w:val="none" w:sz="0" w:space="0" w:color="auto"/>
                <w:right w:val="none" w:sz="0" w:space="0" w:color="auto"/>
              </w:divBdr>
            </w:div>
            <w:div w:id="153029024">
              <w:marLeft w:val="0"/>
              <w:marRight w:val="0"/>
              <w:marTop w:val="0"/>
              <w:marBottom w:val="0"/>
              <w:divBdr>
                <w:top w:val="none" w:sz="0" w:space="0" w:color="auto"/>
                <w:left w:val="none" w:sz="0" w:space="0" w:color="auto"/>
                <w:bottom w:val="none" w:sz="0" w:space="0" w:color="auto"/>
                <w:right w:val="none" w:sz="0" w:space="0" w:color="auto"/>
              </w:divBdr>
            </w:div>
            <w:div w:id="1350638023">
              <w:marLeft w:val="0"/>
              <w:marRight w:val="0"/>
              <w:marTop w:val="0"/>
              <w:marBottom w:val="0"/>
              <w:divBdr>
                <w:top w:val="none" w:sz="0" w:space="0" w:color="auto"/>
                <w:left w:val="none" w:sz="0" w:space="0" w:color="auto"/>
                <w:bottom w:val="none" w:sz="0" w:space="0" w:color="auto"/>
                <w:right w:val="none" w:sz="0" w:space="0" w:color="auto"/>
              </w:divBdr>
            </w:div>
            <w:div w:id="1712917589">
              <w:marLeft w:val="0"/>
              <w:marRight w:val="0"/>
              <w:marTop w:val="0"/>
              <w:marBottom w:val="0"/>
              <w:divBdr>
                <w:top w:val="none" w:sz="0" w:space="0" w:color="auto"/>
                <w:left w:val="none" w:sz="0" w:space="0" w:color="auto"/>
                <w:bottom w:val="none" w:sz="0" w:space="0" w:color="auto"/>
                <w:right w:val="none" w:sz="0" w:space="0" w:color="auto"/>
              </w:divBdr>
            </w:div>
            <w:div w:id="650063882">
              <w:marLeft w:val="0"/>
              <w:marRight w:val="0"/>
              <w:marTop w:val="0"/>
              <w:marBottom w:val="0"/>
              <w:divBdr>
                <w:top w:val="none" w:sz="0" w:space="0" w:color="auto"/>
                <w:left w:val="none" w:sz="0" w:space="0" w:color="auto"/>
                <w:bottom w:val="none" w:sz="0" w:space="0" w:color="auto"/>
                <w:right w:val="none" w:sz="0" w:space="0" w:color="auto"/>
              </w:divBdr>
            </w:div>
            <w:div w:id="60443741">
              <w:marLeft w:val="0"/>
              <w:marRight w:val="0"/>
              <w:marTop w:val="0"/>
              <w:marBottom w:val="0"/>
              <w:divBdr>
                <w:top w:val="none" w:sz="0" w:space="0" w:color="auto"/>
                <w:left w:val="none" w:sz="0" w:space="0" w:color="auto"/>
                <w:bottom w:val="none" w:sz="0" w:space="0" w:color="auto"/>
                <w:right w:val="none" w:sz="0" w:space="0" w:color="auto"/>
              </w:divBdr>
            </w:div>
            <w:div w:id="687491726">
              <w:marLeft w:val="0"/>
              <w:marRight w:val="0"/>
              <w:marTop w:val="0"/>
              <w:marBottom w:val="0"/>
              <w:divBdr>
                <w:top w:val="none" w:sz="0" w:space="0" w:color="auto"/>
                <w:left w:val="none" w:sz="0" w:space="0" w:color="auto"/>
                <w:bottom w:val="none" w:sz="0" w:space="0" w:color="auto"/>
                <w:right w:val="none" w:sz="0" w:space="0" w:color="auto"/>
              </w:divBdr>
            </w:div>
            <w:div w:id="1040278149">
              <w:marLeft w:val="0"/>
              <w:marRight w:val="0"/>
              <w:marTop w:val="0"/>
              <w:marBottom w:val="0"/>
              <w:divBdr>
                <w:top w:val="none" w:sz="0" w:space="0" w:color="auto"/>
                <w:left w:val="none" w:sz="0" w:space="0" w:color="auto"/>
                <w:bottom w:val="none" w:sz="0" w:space="0" w:color="auto"/>
                <w:right w:val="none" w:sz="0" w:space="0" w:color="auto"/>
              </w:divBdr>
            </w:div>
            <w:div w:id="679232668">
              <w:marLeft w:val="0"/>
              <w:marRight w:val="0"/>
              <w:marTop w:val="0"/>
              <w:marBottom w:val="0"/>
              <w:divBdr>
                <w:top w:val="none" w:sz="0" w:space="0" w:color="auto"/>
                <w:left w:val="none" w:sz="0" w:space="0" w:color="auto"/>
                <w:bottom w:val="none" w:sz="0" w:space="0" w:color="auto"/>
                <w:right w:val="none" w:sz="0" w:space="0" w:color="auto"/>
              </w:divBdr>
            </w:div>
            <w:div w:id="637227524">
              <w:marLeft w:val="0"/>
              <w:marRight w:val="0"/>
              <w:marTop w:val="0"/>
              <w:marBottom w:val="0"/>
              <w:divBdr>
                <w:top w:val="none" w:sz="0" w:space="0" w:color="auto"/>
                <w:left w:val="none" w:sz="0" w:space="0" w:color="auto"/>
                <w:bottom w:val="none" w:sz="0" w:space="0" w:color="auto"/>
                <w:right w:val="none" w:sz="0" w:space="0" w:color="auto"/>
              </w:divBdr>
            </w:div>
            <w:div w:id="2064673142">
              <w:marLeft w:val="0"/>
              <w:marRight w:val="0"/>
              <w:marTop w:val="0"/>
              <w:marBottom w:val="0"/>
              <w:divBdr>
                <w:top w:val="none" w:sz="0" w:space="0" w:color="auto"/>
                <w:left w:val="none" w:sz="0" w:space="0" w:color="auto"/>
                <w:bottom w:val="none" w:sz="0" w:space="0" w:color="auto"/>
                <w:right w:val="none" w:sz="0" w:space="0" w:color="auto"/>
              </w:divBdr>
            </w:div>
            <w:div w:id="1779400508">
              <w:marLeft w:val="0"/>
              <w:marRight w:val="0"/>
              <w:marTop w:val="0"/>
              <w:marBottom w:val="0"/>
              <w:divBdr>
                <w:top w:val="none" w:sz="0" w:space="0" w:color="auto"/>
                <w:left w:val="none" w:sz="0" w:space="0" w:color="auto"/>
                <w:bottom w:val="none" w:sz="0" w:space="0" w:color="auto"/>
                <w:right w:val="none" w:sz="0" w:space="0" w:color="auto"/>
              </w:divBdr>
            </w:div>
            <w:div w:id="1125200511">
              <w:marLeft w:val="0"/>
              <w:marRight w:val="0"/>
              <w:marTop w:val="0"/>
              <w:marBottom w:val="0"/>
              <w:divBdr>
                <w:top w:val="none" w:sz="0" w:space="0" w:color="auto"/>
                <w:left w:val="none" w:sz="0" w:space="0" w:color="auto"/>
                <w:bottom w:val="none" w:sz="0" w:space="0" w:color="auto"/>
                <w:right w:val="none" w:sz="0" w:space="0" w:color="auto"/>
              </w:divBdr>
            </w:div>
            <w:div w:id="1534423782">
              <w:marLeft w:val="0"/>
              <w:marRight w:val="0"/>
              <w:marTop w:val="0"/>
              <w:marBottom w:val="0"/>
              <w:divBdr>
                <w:top w:val="none" w:sz="0" w:space="0" w:color="auto"/>
                <w:left w:val="none" w:sz="0" w:space="0" w:color="auto"/>
                <w:bottom w:val="none" w:sz="0" w:space="0" w:color="auto"/>
                <w:right w:val="none" w:sz="0" w:space="0" w:color="auto"/>
              </w:divBdr>
            </w:div>
            <w:div w:id="285435220">
              <w:marLeft w:val="0"/>
              <w:marRight w:val="0"/>
              <w:marTop w:val="0"/>
              <w:marBottom w:val="0"/>
              <w:divBdr>
                <w:top w:val="none" w:sz="0" w:space="0" w:color="auto"/>
                <w:left w:val="none" w:sz="0" w:space="0" w:color="auto"/>
                <w:bottom w:val="none" w:sz="0" w:space="0" w:color="auto"/>
                <w:right w:val="none" w:sz="0" w:space="0" w:color="auto"/>
              </w:divBdr>
            </w:div>
            <w:div w:id="21303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262">
      <w:bodyDiv w:val="1"/>
      <w:marLeft w:val="0"/>
      <w:marRight w:val="0"/>
      <w:marTop w:val="0"/>
      <w:marBottom w:val="0"/>
      <w:divBdr>
        <w:top w:val="none" w:sz="0" w:space="0" w:color="auto"/>
        <w:left w:val="none" w:sz="0" w:space="0" w:color="auto"/>
        <w:bottom w:val="none" w:sz="0" w:space="0" w:color="auto"/>
        <w:right w:val="none" w:sz="0" w:space="0" w:color="auto"/>
      </w:divBdr>
    </w:div>
    <w:div w:id="2004114650">
      <w:bodyDiv w:val="1"/>
      <w:marLeft w:val="0"/>
      <w:marRight w:val="0"/>
      <w:marTop w:val="0"/>
      <w:marBottom w:val="0"/>
      <w:divBdr>
        <w:top w:val="none" w:sz="0" w:space="0" w:color="auto"/>
        <w:left w:val="none" w:sz="0" w:space="0" w:color="auto"/>
        <w:bottom w:val="none" w:sz="0" w:space="0" w:color="auto"/>
        <w:right w:val="none" w:sz="0" w:space="0" w:color="auto"/>
      </w:divBdr>
    </w:div>
    <w:div w:id="2024622815">
      <w:bodyDiv w:val="1"/>
      <w:marLeft w:val="0"/>
      <w:marRight w:val="0"/>
      <w:marTop w:val="0"/>
      <w:marBottom w:val="0"/>
      <w:divBdr>
        <w:top w:val="none" w:sz="0" w:space="0" w:color="auto"/>
        <w:left w:val="none" w:sz="0" w:space="0" w:color="auto"/>
        <w:bottom w:val="none" w:sz="0" w:space="0" w:color="auto"/>
        <w:right w:val="none" w:sz="0" w:space="0" w:color="auto"/>
      </w:divBdr>
      <w:divsChild>
        <w:div w:id="1682931237">
          <w:marLeft w:val="0"/>
          <w:marRight w:val="0"/>
          <w:marTop w:val="0"/>
          <w:marBottom w:val="0"/>
          <w:divBdr>
            <w:top w:val="none" w:sz="0" w:space="0" w:color="auto"/>
            <w:left w:val="none" w:sz="0" w:space="0" w:color="auto"/>
            <w:bottom w:val="none" w:sz="0" w:space="0" w:color="auto"/>
            <w:right w:val="none" w:sz="0" w:space="0" w:color="auto"/>
          </w:divBdr>
        </w:div>
      </w:divsChild>
    </w:div>
    <w:div w:id="2029479073">
      <w:bodyDiv w:val="1"/>
      <w:marLeft w:val="0"/>
      <w:marRight w:val="0"/>
      <w:marTop w:val="0"/>
      <w:marBottom w:val="0"/>
      <w:divBdr>
        <w:top w:val="none" w:sz="0" w:space="0" w:color="auto"/>
        <w:left w:val="none" w:sz="0" w:space="0" w:color="auto"/>
        <w:bottom w:val="none" w:sz="0" w:space="0" w:color="auto"/>
        <w:right w:val="none" w:sz="0" w:space="0" w:color="auto"/>
      </w:divBdr>
    </w:div>
    <w:div w:id="2032493736">
      <w:bodyDiv w:val="1"/>
      <w:marLeft w:val="0"/>
      <w:marRight w:val="0"/>
      <w:marTop w:val="0"/>
      <w:marBottom w:val="0"/>
      <w:divBdr>
        <w:top w:val="none" w:sz="0" w:space="0" w:color="auto"/>
        <w:left w:val="none" w:sz="0" w:space="0" w:color="auto"/>
        <w:bottom w:val="none" w:sz="0" w:space="0" w:color="auto"/>
        <w:right w:val="none" w:sz="0" w:space="0" w:color="auto"/>
      </w:divBdr>
    </w:div>
    <w:div w:id="2044359941">
      <w:bodyDiv w:val="1"/>
      <w:marLeft w:val="0"/>
      <w:marRight w:val="0"/>
      <w:marTop w:val="0"/>
      <w:marBottom w:val="0"/>
      <w:divBdr>
        <w:top w:val="none" w:sz="0" w:space="0" w:color="auto"/>
        <w:left w:val="none" w:sz="0" w:space="0" w:color="auto"/>
        <w:bottom w:val="none" w:sz="0" w:space="0" w:color="auto"/>
        <w:right w:val="none" w:sz="0" w:space="0" w:color="auto"/>
      </w:divBdr>
    </w:div>
    <w:div w:id="2058311388">
      <w:bodyDiv w:val="1"/>
      <w:marLeft w:val="0"/>
      <w:marRight w:val="0"/>
      <w:marTop w:val="0"/>
      <w:marBottom w:val="0"/>
      <w:divBdr>
        <w:top w:val="none" w:sz="0" w:space="0" w:color="auto"/>
        <w:left w:val="none" w:sz="0" w:space="0" w:color="auto"/>
        <w:bottom w:val="none" w:sz="0" w:space="0" w:color="auto"/>
        <w:right w:val="none" w:sz="0" w:space="0" w:color="auto"/>
      </w:divBdr>
      <w:divsChild>
        <w:div w:id="1565750300">
          <w:marLeft w:val="0"/>
          <w:marRight w:val="0"/>
          <w:marTop w:val="0"/>
          <w:marBottom w:val="0"/>
          <w:divBdr>
            <w:top w:val="none" w:sz="0" w:space="0" w:color="auto"/>
            <w:left w:val="none" w:sz="0" w:space="0" w:color="auto"/>
            <w:bottom w:val="none" w:sz="0" w:space="0" w:color="auto"/>
            <w:right w:val="none" w:sz="0" w:space="0" w:color="auto"/>
          </w:divBdr>
        </w:div>
      </w:divsChild>
    </w:div>
    <w:div w:id="2078630810">
      <w:bodyDiv w:val="1"/>
      <w:marLeft w:val="0"/>
      <w:marRight w:val="0"/>
      <w:marTop w:val="0"/>
      <w:marBottom w:val="0"/>
      <w:divBdr>
        <w:top w:val="none" w:sz="0" w:space="0" w:color="auto"/>
        <w:left w:val="none" w:sz="0" w:space="0" w:color="auto"/>
        <w:bottom w:val="none" w:sz="0" w:space="0" w:color="auto"/>
        <w:right w:val="none" w:sz="0" w:space="0" w:color="auto"/>
      </w:divBdr>
    </w:div>
    <w:div w:id="2107261043">
      <w:bodyDiv w:val="1"/>
      <w:marLeft w:val="0"/>
      <w:marRight w:val="0"/>
      <w:marTop w:val="0"/>
      <w:marBottom w:val="0"/>
      <w:divBdr>
        <w:top w:val="none" w:sz="0" w:space="0" w:color="auto"/>
        <w:left w:val="none" w:sz="0" w:space="0" w:color="auto"/>
        <w:bottom w:val="none" w:sz="0" w:space="0" w:color="auto"/>
        <w:right w:val="none" w:sz="0" w:space="0" w:color="auto"/>
      </w:divBdr>
    </w:div>
    <w:div w:id="2123062420">
      <w:bodyDiv w:val="1"/>
      <w:marLeft w:val="0"/>
      <w:marRight w:val="0"/>
      <w:marTop w:val="0"/>
      <w:marBottom w:val="0"/>
      <w:divBdr>
        <w:top w:val="none" w:sz="0" w:space="0" w:color="auto"/>
        <w:left w:val="none" w:sz="0" w:space="0" w:color="auto"/>
        <w:bottom w:val="none" w:sz="0" w:space="0" w:color="auto"/>
        <w:right w:val="none" w:sz="0" w:space="0" w:color="auto"/>
      </w:divBdr>
      <w:divsChild>
        <w:div w:id="1444610688">
          <w:marLeft w:val="0"/>
          <w:marRight w:val="0"/>
          <w:marTop w:val="0"/>
          <w:marBottom w:val="0"/>
          <w:divBdr>
            <w:top w:val="none" w:sz="0" w:space="0" w:color="auto"/>
            <w:left w:val="none" w:sz="0" w:space="0" w:color="auto"/>
            <w:bottom w:val="none" w:sz="0" w:space="0" w:color="auto"/>
            <w:right w:val="none" w:sz="0" w:space="0" w:color="auto"/>
          </w:divBdr>
        </w:div>
        <w:div w:id="2079476591">
          <w:marLeft w:val="0"/>
          <w:marRight w:val="0"/>
          <w:marTop w:val="0"/>
          <w:marBottom w:val="0"/>
          <w:divBdr>
            <w:top w:val="none" w:sz="0" w:space="0" w:color="auto"/>
            <w:left w:val="none" w:sz="0" w:space="0" w:color="auto"/>
            <w:bottom w:val="none" w:sz="0" w:space="0" w:color="auto"/>
            <w:right w:val="none" w:sz="0" w:space="0" w:color="auto"/>
          </w:divBdr>
        </w:div>
        <w:div w:id="251401555">
          <w:marLeft w:val="0"/>
          <w:marRight w:val="0"/>
          <w:marTop w:val="0"/>
          <w:marBottom w:val="0"/>
          <w:divBdr>
            <w:top w:val="none" w:sz="0" w:space="0" w:color="auto"/>
            <w:left w:val="none" w:sz="0" w:space="0" w:color="auto"/>
            <w:bottom w:val="none" w:sz="0" w:space="0" w:color="auto"/>
            <w:right w:val="none" w:sz="0" w:space="0" w:color="auto"/>
          </w:divBdr>
        </w:div>
        <w:div w:id="740827918">
          <w:marLeft w:val="0"/>
          <w:marRight w:val="0"/>
          <w:marTop w:val="0"/>
          <w:marBottom w:val="0"/>
          <w:divBdr>
            <w:top w:val="none" w:sz="0" w:space="0" w:color="auto"/>
            <w:left w:val="none" w:sz="0" w:space="0" w:color="auto"/>
            <w:bottom w:val="none" w:sz="0" w:space="0" w:color="auto"/>
            <w:right w:val="none" w:sz="0" w:space="0" w:color="auto"/>
          </w:divBdr>
        </w:div>
        <w:div w:id="1777215304">
          <w:marLeft w:val="0"/>
          <w:marRight w:val="0"/>
          <w:marTop w:val="0"/>
          <w:marBottom w:val="0"/>
          <w:divBdr>
            <w:top w:val="none" w:sz="0" w:space="0" w:color="auto"/>
            <w:left w:val="none" w:sz="0" w:space="0" w:color="auto"/>
            <w:bottom w:val="none" w:sz="0" w:space="0" w:color="auto"/>
            <w:right w:val="none" w:sz="0" w:space="0" w:color="auto"/>
          </w:divBdr>
        </w:div>
        <w:div w:id="407922112">
          <w:marLeft w:val="0"/>
          <w:marRight w:val="0"/>
          <w:marTop w:val="0"/>
          <w:marBottom w:val="0"/>
          <w:divBdr>
            <w:top w:val="none" w:sz="0" w:space="0" w:color="auto"/>
            <w:left w:val="none" w:sz="0" w:space="0" w:color="auto"/>
            <w:bottom w:val="none" w:sz="0" w:space="0" w:color="auto"/>
            <w:right w:val="none" w:sz="0" w:space="0" w:color="auto"/>
          </w:divBdr>
        </w:div>
        <w:div w:id="265892121">
          <w:marLeft w:val="0"/>
          <w:marRight w:val="0"/>
          <w:marTop w:val="0"/>
          <w:marBottom w:val="0"/>
          <w:divBdr>
            <w:top w:val="none" w:sz="0" w:space="0" w:color="auto"/>
            <w:left w:val="none" w:sz="0" w:space="0" w:color="auto"/>
            <w:bottom w:val="none" w:sz="0" w:space="0" w:color="auto"/>
            <w:right w:val="none" w:sz="0" w:space="0" w:color="auto"/>
          </w:divBdr>
        </w:div>
        <w:div w:id="496383312">
          <w:marLeft w:val="0"/>
          <w:marRight w:val="0"/>
          <w:marTop w:val="0"/>
          <w:marBottom w:val="0"/>
          <w:divBdr>
            <w:top w:val="none" w:sz="0" w:space="0" w:color="auto"/>
            <w:left w:val="none" w:sz="0" w:space="0" w:color="auto"/>
            <w:bottom w:val="none" w:sz="0" w:space="0" w:color="auto"/>
            <w:right w:val="none" w:sz="0" w:space="0" w:color="auto"/>
          </w:divBdr>
        </w:div>
        <w:div w:id="1605071508">
          <w:marLeft w:val="0"/>
          <w:marRight w:val="0"/>
          <w:marTop w:val="0"/>
          <w:marBottom w:val="0"/>
          <w:divBdr>
            <w:top w:val="none" w:sz="0" w:space="0" w:color="auto"/>
            <w:left w:val="none" w:sz="0" w:space="0" w:color="auto"/>
            <w:bottom w:val="none" w:sz="0" w:space="0" w:color="auto"/>
            <w:right w:val="none" w:sz="0" w:space="0" w:color="auto"/>
          </w:divBdr>
        </w:div>
        <w:div w:id="874972721">
          <w:marLeft w:val="0"/>
          <w:marRight w:val="0"/>
          <w:marTop w:val="0"/>
          <w:marBottom w:val="0"/>
          <w:divBdr>
            <w:top w:val="none" w:sz="0" w:space="0" w:color="auto"/>
            <w:left w:val="none" w:sz="0" w:space="0" w:color="auto"/>
            <w:bottom w:val="none" w:sz="0" w:space="0" w:color="auto"/>
            <w:right w:val="none" w:sz="0" w:space="0" w:color="auto"/>
          </w:divBdr>
        </w:div>
        <w:div w:id="525024126">
          <w:marLeft w:val="0"/>
          <w:marRight w:val="0"/>
          <w:marTop w:val="0"/>
          <w:marBottom w:val="0"/>
          <w:divBdr>
            <w:top w:val="none" w:sz="0" w:space="0" w:color="auto"/>
            <w:left w:val="none" w:sz="0" w:space="0" w:color="auto"/>
            <w:bottom w:val="none" w:sz="0" w:space="0" w:color="auto"/>
            <w:right w:val="none" w:sz="0" w:space="0" w:color="auto"/>
          </w:divBdr>
        </w:div>
        <w:div w:id="1623269138">
          <w:marLeft w:val="0"/>
          <w:marRight w:val="0"/>
          <w:marTop w:val="0"/>
          <w:marBottom w:val="0"/>
          <w:divBdr>
            <w:top w:val="none" w:sz="0" w:space="0" w:color="auto"/>
            <w:left w:val="none" w:sz="0" w:space="0" w:color="auto"/>
            <w:bottom w:val="none" w:sz="0" w:space="0" w:color="auto"/>
            <w:right w:val="none" w:sz="0" w:space="0" w:color="auto"/>
          </w:divBdr>
        </w:div>
        <w:div w:id="402722772">
          <w:marLeft w:val="0"/>
          <w:marRight w:val="0"/>
          <w:marTop w:val="0"/>
          <w:marBottom w:val="0"/>
          <w:divBdr>
            <w:top w:val="none" w:sz="0" w:space="0" w:color="auto"/>
            <w:left w:val="none" w:sz="0" w:space="0" w:color="auto"/>
            <w:bottom w:val="none" w:sz="0" w:space="0" w:color="auto"/>
            <w:right w:val="none" w:sz="0" w:space="0" w:color="auto"/>
          </w:divBdr>
        </w:div>
        <w:div w:id="1419522281">
          <w:marLeft w:val="0"/>
          <w:marRight w:val="0"/>
          <w:marTop w:val="0"/>
          <w:marBottom w:val="0"/>
          <w:divBdr>
            <w:top w:val="none" w:sz="0" w:space="0" w:color="auto"/>
            <w:left w:val="none" w:sz="0" w:space="0" w:color="auto"/>
            <w:bottom w:val="none" w:sz="0" w:space="0" w:color="auto"/>
            <w:right w:val="none" w:sz="0" w:space="0" w:color="auto"/>
          </w:divBdr>
        </w:div>
        <w:div w:id="1817992172">
          <w:marLeft w:val="0"/>
          <w:marRight w:val="0"/>
          <w:marTop w:val="0"/>
          <w:marBottom w:val="0"/>
          <w:divBdr>
            <w:top w:val="none" w:sz="0" w:space="0" w:color="auto"/>
            <w:left w:val="none" w:sz="0" w:space="0" w:color="auto"/>
            <w:bottom w:val="none" w:sz="0" w:space="0" w:color="auto"/>
            <w:right w:val="none" w:sz="0" w:space="0" w:color="auto"/>
          </w:divBdr>
        </w:div>
        <w:div w:id="93288531">
          <w:marLeft w:val="0"/>
          <w:marRight w:val="0"/>
          <w:marTop w:val="0"/>
          <w:marBottom w:val="0"/>
          <w:divBdr>
            <w:top w:val="none" w:sz="0" w:space="0" w:color="auto"/>
            <w:left w:val="none" w:sz="0" w:space="0" w:color="auto"/>
            <w:bottom w:val="none" w:sz="0" w:space="0" w:color="auto"/>
            <w:right w:val="none" w:sz="0" w:space="0" w:color="auto"/>
          </w:divBdr>
        </w:div>
        <w:div w:id="954751056">
          <w:marLeft w:val="0"/>
          <w:marRight w:val="0"/>
          <w:marTop w:val="0"/>
          <w:marBottom w:val="0"/>
          <w:divBdr>
            <w:top w:val="none" w:sz="0" w:space="0" w:color="auto"/>
            <w:left w:val="none" w:sz="0" w:space="0" w:color="auto"/>
            <w:bottom w:val="none" w:sz="0" w:space="0" w:color="auto"/>
            <w:right w:val="none" w:sz="0" w:space="0" w:color="auto"/>
          </w:divBdr>
        </w:div>
        <w:div w:id="494994465">
          <w:marLeft w:val="0"/>
          <w:marRight w:val="0"/>
          <w:marTop w:val="0"/>
          <w:marBottom w:val="0"/>
          <w:divBdr>
            <w:top w:val="none" w:sz="0" w:space="0" w:color="auto"/>
            <w:left w:val="none" w:sz="0" w:space="0" w:color="auto"/>
            <w:bottom w:val="none" w:sz="0" w:space="0" w:color="auto"/>
            <w:right w:val="none" w:sz="0" w:space="0" w:color="auto"/>
          </w:divBdr>
          <w:divsChild>
            <w:div w:id="109084639">
              <w:marLeft w:val="0"/>
              <w:marRight w:val="0"/>
              <w:marTop w:val="0"/>
              <w:marBottom w:val="0"/>
              <w:divBdr>
                <w:top w:val="none" w:sz="0" w:space="0" w:color="auto"/>
                <w:left w:val="none" w:sz="0" w:space="0" w:color="auto"/>
                <w:bottom w:val="none" w:sz="0" w:space="0" w:color="auto"/>
                <w:right w:val="none" w:sz="0" w:space="0" w:color="auto"/>
              </w:divBdr>
            </w:div>
            <w:div w:id="874199719">
              <w:marLeft w:val="0"/>
              <w:marRight w:val="0"/>
              <w:marTop w:val="0"/>
              <w:marBottom w:val="0"/>
              <w:divBdr>
                <w:top w:val="none" w:sz="0" w:space="0" w:color="auto"/>
                <w:left w:val="none" w:sz="0" w:space="0" w:color="auto"/>
                <w:bottom w:val="none" w:sz="0" w:space="0" w:color="auto"/>
                <w:right w:val="none" w:sz="0" w:space="0" w:color="auto"/>
              </w:divBdr>
            </w:div>
            <w:div w:id="996031403">
              <w:marLeft w:val="0"/>
              <w:marRight w:val="0"/>
              <w:marTop w:val="0"/>
              <w:marBottom w:val="0"/>
              <w:divBdr>
                <w:top w:val="none" w:sz="0" w:space="0" w:color="auto"/>
                <w:left w:val="none" w:sz="0" w:space="0" w:color="auto"/>
                <w:bottom w:val="none" w:sz="0" w:space="0" w:color="auto"/>
                <w:right w:val="none" w:sz="0" w:space="0" w:color="auto"/>
              </w:divBdr>
            </w:div>
            <w:div w:id="159808772">
              <w:marLeft w:val="0"/>
              <w:marRight w:val="0"/>
              <w:marTop w:val="0"/>
              <w:marBottom w:val="0"/>
              <w:divBdr>
                <w:top w:val="none" w:sz="0" w:space="0" w:color="auto"/>
                <w:left w:val="none" w:sz="0" w:space="0" w:color="auto"/>
                <w:bottom w:val="none" w:sz="0" w:space="0" w:color="auto"/>
                <w:right w:val="none" w:sz="0" w:space="0" w:color="auto"/>
              </w:divBdr>
            </w:div>
            <w:div w:id="1005784741">
              <w:marLeft w:val="0"/>
              <w:marRight w:val="0"/>
              <w:marTop w:val="0"/>
              <w:marBottom w:val="0"/>
              <w:divBdr>
                <w:top w:val="none" w:sz="0" w:space="0" w:color="auto"/>
                <w:left w:val="none" w:sz="0" w:space="0" w:color="auto"/>
                <w:bottom w:val="none" w:sz="0" w:space="0" w:color="auto"/>
                <w:right w:val="none" w:sz="0" w:space="0" w:color="auto"/>
              </w:divBdr>
            </w:div>
            <w:div w:id="2086492864">
              <w:marLeft w:val="0"/>
              <w:marRight w:val="0"/>
              <w:marTop w:val="0"/>
              <w:marBottom w:val="0"/>
              <w:divBdr>
                <w:top w:val="none" w:sz="0" w:space="0" w:color="auto"/>
                <w:left w:val="none" w:sz="0" w:space="0" w:color="auto"/>
                <w:bottom w:val="none" w:sz="0" w:space="0" w:color="auto"/>
                <w:right w:val="none" w:sz="0" w:space="0" w:color="auto"/>
              </w:divBdr>
            </w:div>
            <w:div w:id="1345328783">
              <w:marLeft w:val="0"/>
              <w:marRight w:val="0"/>
              <w:marTop w:val="0"/>
              <w:marBottom w:val="0"/>
              <w:divBdr>
                <w:top w:val="none" w:sz="0" w:space="0" w:color="auto"/>
                <w:left w:val="none" w:sz="0" w:space="0" w:color="auto"/>
                <w:bottom w:val="none" w:sz="0" w:space="0" w:color="auto"/>
                <w:right w:val="none" w:sz="0" w:space="0" w:color="auto"/>
              </w:divBdr>
            </w:div>
            <w:div w:id="1813020406">
              <w:marLeft w:val="0"/>
              <w:marRight w:val="0"/>
              <w:marTop w:val="0"/>
              <w:marBottom w:val="0"/>
              <w:divBdr>
                <w:top w:val="none" w:sz="0" w:space="0" w:color="auto"/>
                <w:left w:val="none" w:sz="0" w:space="0" w:color="auto"/>
                <w:bottom w:val="none" w:sz="0" w:space="0" w:color="auto"/>
                <w:right w:val="none" w:sz="0" w:space="0" w:color="auto"/>
              </w:divBdr>
            </w:div>
            <w:div w:id="1078669012">
              <w:marLeft w:val="0"/>
              <w:marRight w:val="0"/>
              <w:marTop w:val="0"/>
              <w:marBottom w:val="0"/>
              <w:divBdr>
                <w:top w:val="none" w:sz="0" w:space="0" w:color="auto"/>
                <w:left w:val="none" w:sz="0" w:space="0" w:color="auto"/>
                <w:bottom w:val="none" w:sz="0" w:space="0" w:color="auto"/>
                <w:right w:val="none" w:sz="0" w:space="0" w:color="auto"/>
              </w:divBdr>
            </w:div>
            <w:div w:id="126749040">
              <w:marLeft w:val="0"/>
              <w:marRight w:val="0"/>
              <w:marTop w:val="0"/>
              <w:marBottom w:val="0"/>
              <w:divBdr>
                <w:top w:val="none" w:sz="0" w:space="0" w:color="auto"/>
                <w:left w:val="none" w:sz="0" w:space="0" w:color="auto"/>
                <w:bottom w:val="none" w:sz="0" w:space="0" w:color="auto"/>
                <w:right w:val="none" w:sz="0" w:space="0" w:color="auto"/>
              </w:divBdr>
            </w:div>
            <w:div w:id="721900561">
              <w:marLeft w:val="0"/>
              <w:marRight w:val="0"/>
              <w:marTop w:val="0"/>
              <w:marBottom w:val="0"/>
              <w:divBdr>
                <w:top w:val="none" w:sz="0" w:space="0" w:color="auto"/>
                <w:left w:val="none" w:sz="0" w:space="0" w:color="auto"/>
                <w:bottom w:val="none" w:sz="0" w:space="0" w:color="auto"/>
                <w:right w:val="none" w:sz="0" w:space="0" w:color="auto"/>
              </w:divBdr>
            </w:div>
            <w:div w:id="692002985">
              <w:marLeft w:val="0"/>
              <w:marRight w:val="0"/>
              <w:marTop w:val="0"/>
              <w:marBottom w:val="0"/>
              <w:divBdr>
                <w:top w:val="none" w:sz="0" w:space="0" w:color="auto"/>
                <w:left w:val="none" w:sz="0" w:space="0" w:color="auto"/>
                <w:bottom w:val="none" w:sz="0" w:space="0" w:color="auto"/>
                <w:right w:val="none" w:sz="0" w:space="0" w:color="auto"/>
              </w:divBdr>
            </w:div>
            <w:div w:id="30233817">
              <w:marLeft w:val="0"/>
              <w:marRight w:val="0"/>
              <w:marTop w:val="0"/>
              <w:marBottom w:val="0"/>
              <w:divBdr>
                <w:top w:val="none" w:sz="0" w:space="0" w:color="auto"/>
                <w:left w:val="none" w:sz="0" w:space="0" w:color="auto"/>
                <w:bottom w:val="none" w:sz="0" w:space="0" w:color="auto"/>
                <w:right w:val="none" w:sz="0" w:space="0" w:color="auto"/>
              </w:divBdr>
            </w:div>
            <w:div w:id="537935308">
              <w:marLeft w:val="0"/>
              <w:marRight w:val="0"/>
              <w:marTop w:val="0"/>
              <w:marBottom w:val="0"/>
              <w:divBdr>
                <w:top w:val="none" w:sz="0" w:space="0" w:color="auto"/>
                <w:left w:val="none" w:sz="0" w:space="0" w:color="auto"/>
                <w:bottom w:val="none" w:sz="0" w:space="0" w:color="auto"/>
                <w:right w:val="none" w:sz="0" w:space="0" w:color="auto"/>
              </w:divBdr>
            </w:div>
            <w:div w:id="1477262746">
              <w:marLeft w:val="0"/>
              <w:marRight w:val="0"/>
              <w:marTop w:val="0"/>
              <w:marBottom w:val="0"/>
              <w:divBdr>
                <w:top w:val="none" w:sz="0" w:space="0" w:color="auto"/>
                <w:left w:val="none" w:sz="0" w:space="0" w:color="auto"/>
                <w:bottom w:val="none" w:sz="0" w:space="0" w:color="auto"/>
                <w:right w:val="none" w:sz="0" w:space="0" w:color="auto"/>
              </w:divBdr>
            </w:div>
            <w:div w:id="16174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7627">
      <w:bodyDiv w:val="1"/>
      <w:marLeft w:val="0"/>
      <w:marRight w:val="0"/>
      <w:marTop w:val="0"/>
      <w:marBottom w:val="0"/>
      <w:divBdr>
        <w:top w:val="none" w:sz="0" w:space="0" w:color="auto"/>
        <w:left w:val="none" w:sz="0" w:space="0" w:color="auto"/>
        <w:bottom w:val="none" w:sz="0" w:space="0" w:color="auto"/>
        <w:right w:val="none" w:sz="0" w:space="0" w:color="auto"/>
      </w:divBdr>
    </w:div>
    <w:div w:id="2130587852">
      <w:bodyDiv w:val="1"/>
      <w:marLeft w:val="0"/>
      <w:marRight w:val="0"/>
      <w:marTop w:val="0"/>
      <w:marBottom w:val="0"/>
      <w:divBdr>
        <w:top w:val="none" w:sz="0" w:space="0" w:color="auto"/>
        <w:left w:val="none" w:sz="0" w:space="0" w:color="auto"/>
        <w:bottom w:val="none" w:sz="0" w:space="0" w:color="auto"/>
        <w:right w:val="none" w:sz="0" w:space="0" w:color="auto"/>
      </w:divBdr>
      <w:divsChild>
        <w:div w:id="92407658">
          <w:marLeft w:val="0"/>
          <w:marRight w:val="0"/>
          <w:marTop w:val="0"/>
          <w:marBottom w:val="0"/>
          <w:divBdr>
            <w:top w:val="none" w:sz="0" w:space="0" w:color="auto"/>
            <w:left w:val="none" w:sz="0" w:space="0" w:color="auto"/>
            <w:bottom w:val="none" w:sz="0" w:space="0" w:color="auto"/>
            <w:right w:val="none" w:sz="0" w:space="0" w:color="auto"/>
          </w:divBdr>
        </w:div>
      </w:divsChild>
    </w:div>
    <w:div w:id="2136095218">
      <w:bodyDiv w:val="1"/>
      <w:marLeft w:val="0"/>
      <w:marRight w:val="0"/>
      <w:marTop w:val="0"/>
      <w:marBottom w:val="0"/>
      <w:divBdr>
        <w:top w:val="none" w:sz="0" w:space="0" w:color="auto"/>
        <w:left w:val="none" w:sz="0" w:space="0" w:color="auto"/>
        <w:bottom w:val="none" w:sz="0" w:space="0" w:color="auto"/>
        <w:right w:val="none" w:sz="0" w:space="0" w:color="auto"/>
      </w:divBdr>
    </w:div>
    <w:div w:id="2139568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app.onlinesurveys.jisc.ac.uk/s/healtheducationyh/nhs-england-community-pharmacy-technician-apprenticeship" TargetMode="External"/><Relationship Id="rId26" Type="http://schemas.openxmlformats.org/officeDocument/2006/relationships/hyperlink" Target="https://gbr01.safelinks.protection.outlook.com/?url=https%3A%2F%2Fwww.cppe.ac.uk%2Fcareer%2Fnqpp%2Fdefault&amp;data=05%7C02%7Cg.risby%40nhs.net%7C5492d001a8864991301608dccbf4e51c%7C37c354b285b047f5b22207b48d774ee3%7C0%7C0%7C638609499882801026%7CUnknown%7CTWFpbGZsb3d8eyJWIjoiMC4wLjAwMDAiLCJQIjoiV2luMzIiLCJBTiI6Ik1haWwiLCJXVCI6Mn0%3D%7C0%7C%7C%7C&amp;sdata=zWZGldxUH1YoCbBFGL15cZ9tu7G%2FpGnNGW81uX8697g%3D&amp;reserved=0" TargetMode="External"/><Relationship Id="rId39" Type="http://schemas.openxmlformats.org/officeDocument/2006/relationships/hyperlink" Target="https://www.e-lfh.org.uk/programmes/script/" TargetMode="External"/><Relationship Id="rId21" Type="http://schemas.openxmlformats.org/officeDocument/2006/relationships/hyperlink" Target="https://events.teams.microsoft.com/event/5bb75085-483e-49c0-b412-57e00582bd75@37c354b2-85b0-47f5-b222-07b48d774ee3" TargetMode="External"/><Relationship Id="rId34" Type="http://schemas.openxmlformats.org/officeDocument/2006/relationships/hyperlink" Target="https://www.pharmacyregulation.org/about-us/news-and-updates/gphc-council-agrees-new-guidance-entry-independent-prescribing-courses" TargetMode="External"/><Relationship Id="rId42" Type="http://schemas.openxmlformats.org/officeDocument/2006/relationships/hyperlink" Target="https://www.cppe.ac.uk/career/pcpep/clinical-supervisor" TargetMode="External"/><Relationship Id="rId47" Type="http://schemas.openxmlformats.org/officeDocument/2006/relationships/hyperlink" Target="https://gbr01.safelinks.protection.outlook.com/?url=https%3A%2F%2Fwww.cppe.ac.uk%2Fskills%2Fpharmacy-leaders&amp;data=05%7C02%7Cg.risby%40nhs.net%7C8b6191423bb24f3abd9308dccc17ec6e%7C37c354b285b047f5b22207b48d774ee3%7C0%7C0%7C638609650386184679%7CUnknown%7CTWFpbGZsb3d8eyJWIjoiMC4wLjAwMDAiLCJQIjoiV2luMzIiLCJBTiI6Ik1haWwiLCJXVCI6Mn0%3D%7C0%7C%7C%7C&amp;sdata=k%2BrH1ctc9WB0SnGxzpyJl2dM0dCcCujKv0vEwACH%2Fn0%3D&amp;reserved=0" TargetMode="External"/><Relationship Id="rId50" Type="http://schemas.openxmlformats.org/officeDocument/2006/relationships/hyperlink" Target="https://www.cppe.ac.uk/skills/leadin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ssets.pharmacyregulation.org/files/document/standards_for_the_initial_education_and_training_of_pharmacy_technicians_october_2017_1.pdf" TargetMode="External"/><Relationship Id="rId29" Type="http://schemas.openxmlformats.org/officeDocument/2006/relationships/hyperlink" Target="https://www.hee.nhs.uk/our-work/pharmacy/independent-prescribing" TargetMode="External"/><Relationship Id="rId11" Type="http://schemas.openxmlformats.org/officeDocument/2006/relationships/header" Target="header1.xml"/><Relationship Id="rId24" Type="http://schemas.openxmlformats.org/officeDocument/2006/relationships/hyperlink" Target="https://haso.skillsforhealth.org.uk/news/apprenticeship-funding-guide/" TargetMode="External"/><Relationship Id="rId32" Type="http://schemas.openxmlformats.org/officeDocument/2006/relationships/hyperlink" Target="https://www.hee.nhs.uk/our-work/pharmacy/independent-prescribing" TargetMode="External"/><Relationship Id="rId37" Type="http://schemas.openxmlformats.org/officeDocument/2006/relationships/hyperlink" Target="https://www.rpharms.com/prescribing?utm_source=Royal%20Pharmaceutical%20Society&amp;utm_medium=email&amp;utm_campaign=14022395_New%20leads%20welcome%20programme%20-%203%20-%20Prescribing&amp;utm_content=Prescribing%20support&amp;dm_i=EQ,8CJQZ,7BVUTO,YE30L,1" TargetMode="External"/><Relationship Id="rId40" Type="http://schemas.openxmlformats.org/officeDocument/2006/relationships/hyperlink" Target="https://www.maxcourse.co.uk/yhlsfd/guestCourseMatchList.asp" TargetMode="External"/><Relationship Id="rId45" Type="http://schemas.openxmlformats.org/officeDocument/2006/relationships/hyperlink" Target="https://ney.leadershipacademy.nhs.uk/events/"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events.teams.microsoft.com/event/ae742109-1435-45b0-b14c-889d33ea10b0@37c354b2-85b0-47f5-b222-07b48d774ee3" TargetMode="External"/><Relationship Id="rId31" Type="http://schemas.openxmlformats.org/officeDocument/2006/relationships/hyperlink" Target="https://www.hee.nhs.uk/sites/default/files/documents/NMP%20HEI%20Course%20Information_v%20July%2023.pdf" TargetMode="External"/><Relationship Id="rId44" Type="http://schemas.openxmlformats.org/officeDocument/2006/relationships/hyperlink" Target="https://ney.leadershipacademy.nhs.uk/our-offers/leadership-development/managers-toolbox/" TargetMode="External"/><Relationship Id="rId52" Type="http://schemas.openxmlformats.org/officeDocument/2006/relationships/hyperlink" Target="https://www.cppe.ac.uk/news/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events.teams.microsoft.com/event/0efe2ebf-a613-49c3-a627-aeb9009529f2@37c354b2-85b0-47f5-b222-07b48d774ee3" TargetMode="External"/><Relationship Id="rId27" Type="http://schemas.openxmlformats.org/officeDocument/2006/relationships/hyperlink" Target="https://gbr01.safelinks.protection.outlook.com/?url=https%3A%2F%2Fwww.hee.nhs.uk%2Four-work%2Fpharmacy%2Ftransforming-pharmacy-education-training%2Finitial-education-training-pharmacists-reform-programme%2Fnewly-qualified-pharmacist-pathway&amp;data=05%7C02%7Cg.risby%40nhs.net%7C5492d001a8864991301608dccbf4e51c%7C37c354b285b047f5b22207b48d774ee3%7C0%7C0%7C638609499882815869%7CUnknown%7CTWFpbGZsb3d8eyJWIjoiMC4wLjAwMDAiLCJQIjoiV2luMzIiLCJBTiI6Ik1haWwiLCJXVCI6Mn0%3D%7C0%7C%7C%7C&amp;sdata=7mo0bZ3NClWTJK2mHoP8L0qWiopURw5AuMrFVZ7K8nM%3D&amp;reserved=0" TargetMode="External"/><Relationship Id="rId30" Type="http://schemas.openxmlformats.org/officeDocument/2006/relationships/hyperlink" Target="https://www.hee.nhs.uk/our-work/pharmacy/independent-prescribing" TargetMode="External"/><Relationship Id="rId35" Type="http://schemas.openxmlformats.org/officeDocument/2006/relationships/hyperlink" Target="mailto:england.wtepharmacy.ney@nhs.net" TargetMode="External"/><Relationship Id="rId43" Type="http://schemas.openxmlformats.org/officeDocument/2006/relationships/hyperlink" Target="https://propharmace.com/est/" TargetMode="External"/><Relationship Id="rId48" Type="http://schemas.openxmlformats.org/officeDocument/2006/relationships/hyperlink" Target="https://gbr01.safelinks.protection.outlook.com/?url=https%3A%2F%2Fwww.cppe.ac.uk%2Fskills%2Fpharmacy-leaders&amp;data=05%7C02%7Cg.risby%40nhs.net%7C8b6191423bb24f3abd9308dccc17ec6e%7C37c354b285b047f5b22207b48d774ee3%7C0%7C0%7C638609650386193577%7CUnknown%7CTWFpbGZsb3d8eyJWIjoiMC4wLjAwMDAiLCJQIjoiV2luMzIiLCJBTiI6Ik1haWwiLCJXVCI6Mn0%3D%7C0%7C%7C%7C&amp;sdata=WdMXal%2FsgcioInxlAm4kx5iQLKKO7wVBzokJeb%2Bda8A%3D&amp;reserved=0" TargetMode="External"/><Relationship Id="rId8" Type="http://schemas.openxmlformats.org/officeDocument/2006/relationships/webSettings" Target="webSettings.xml"/><Relationship Id="rId51" Type="http://schemas.openxmlformats.org/officeDocument/2006/relationships/hyperlink" Target="mailto:Deborah.needham@cppe.ac.uk"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hee.nhs.uk/our-work/quality/hee-quality-strategy" TargetMode="External"/><Relationship Id="rId25" Type="http://schemas.openxmlformats.org/officeDocument/2006/relationships/hyperlink" Target="https://gbr01.safelinks.protection.outlook.com/?url=https%3A%2F%2Fwww.rpharms.com%2FPortals%2F0%2FFoundation%2520Curriculum%2FRPS%2520Post-registration%2520Foundation%2520Curriculum%2520-%25201.2.3.pdf%3Fver%3DvMrVnPCVPsNa4x80CmElOA%253d%253d&amp;data=05%7C02%7Cg.risby%40nhs.net%7C5492d001a8864991301608dccbf4e51c%7C37c354b285b047f5b22207b48d774ee3%7C0%7C0%7C638609499882782980%7CUnknown%7CTWFpbGZsb3d8eyJWIjoiMC4wLjAwMDAiLCJQIjoiV2luMzIiLCJBTiI6Ik1haWwiLCJXVCI6Mn0%3D%7C0%7C%7C%7C&amp;sdata=Hiv%2BqIkiP6zO1HRSMoybgpnnJ6Do%2BsqANiXwkGrjUBU%3D&amp;reserved=0" TargetMode="External"/><Relationship Id="rId33" Type="http://schemas.openxmlformats.org/officeDocument/2006/relationships/hyperlink" Target="https://www.hee.nhs.uk/sites/default/files/documents/NMP%20HEI%20Course%20Information_v%20July%2023.pdf" TargetMode="External"/><Relationship Id="rId38" Type="http://schemas.openxmlformats.org/officeDocument/2006/relationships/hyperlink" Target="https://www.cppe.ac.uk/gateway/prescribing" TargetMode="External"/><Relationship Id="rId46" Type="http://schemas.openxmlformats.org/officeDocument/2006/relationships/hyperlink" Target="https://gbr01.safelinks.protection.outlook.com/?url=https%3A%2F%2Fwww.cppe.ac.uk%2Fskills%2Fpharmacy-leaders&amp;data=05%7C02%7Cg.risby%40nhs.net%7C8b6191423bb24f3abd9308dccc17ec6e%7C37c354b285b047f5b22207b48d774ee3%7C0%7C0%7C638609650386174011%7CUnknown%7CTWFpbGZsb3d8eyJWIjoiMC4wLjAwMDAiLCJQIjoiV2luMzIiLCJBTiI6Ik1haWwiLCJXVCI6Mn0%3D%7C0%7C%7C%7C&amp;sdata=BJdKkeIuXCy6HM2G8DbeM4NS4Vugn1jENKQEauok00w%3D&amp;reserved=0" TargetMode="External"/><Relationship Id="rId20" Type="http://schemas.openxmlformats.org/officeDocument/2006/relationships/hyperlink" Target="https://events.teams.microsoft.com/event/d941c193-9d49-47b7-96c5-ba133eb436f6@37c354b2-85b0-47f5-b222-07b48d774ee3" TargetMode="External"/><Relationship Id="rId41" Type="http://schemas.openxmlformats.org/officeDocument/2006/relationships/hyperlink" Target="https://www.maxcourse.co.uk/yhlsfd/guestCourseMatchList.as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mailto:england.wtepharmacy.ney@nhs.net" TargetMode="External"/><Relationship Id="rId28" Type="http://schemas.openxmlformats.org/officeDocument/2006/relationships/hyperlink" Target="https://www.hee.nhs.uk/our-work/pharmacy/independent-prescribing" TargetMode="External"/><Relationship Id="rId36" Type="http://schemas.openxmlformats.org/officeDocument/2006/relationships/hyperlink" Target="https://www.rpharms.com/resources/frameworks/prescribers-competency-framework" TargetMode="External"/><Relationship Id="rId49" Type="http://schemas.openxmlformats.org/officeDocument/2006/relationships/hyperlink" Target="https://gbr01.safelinks.protection.outlook.com/?url=https%3A%2F%2Fwww.cppe.ac.uk%2Fskills%2Fpharmacy-leaders&amp;data=05%7C02%7Cg.risby%40nhs.net%7C8b6191423bb24f3abd9308dccc17ec6e%7C37c354b285b047f5b22207b48d774ee3%7C0%7C0%7C638609650386201322%7CUnknown%7CTWFpbGZsb3d8eyJWIjoiMC4wLjAwMDAiLCJQIjoiV2luMzIiLCJBTiI6Ik1haWwiLCJXVCI6Mn0%3D%7C0%7C%7C%7C&amp;sdata=9Uoc2u%2FFI%2Bcq3hMjTNojpwkj5eM1b3fA8PABMxkhjlQ%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E407E82745E1A4480747C64CDA68335" ma:contentTypeVersion="20" ma:contentTypeDescription="Create a new document." ma:contentTypeScope="" ma:versionID="33d143c35091cd4e76306f0c286a78d2">
  <xsd:schema xmlns:xsd="http://www.w3.org/2001/XMLSchema" xmlns:xs="http://www.w3.org/2001/XMLSchema" xmlns:p="http://schemas.microsoft.com/office/2006/metadata/properties" xmlns:ns2="e2dcde02-a2e4-4d64-9648-2b50813dcf5b" xmlns:ns3="3df05c99-492f-45c1-9071-9b56d96d89db" targetNamespace="http://schemas.microsoft.com/office/2006/metadata/properties" ma:root="true" ma:fieldsID="eab953ec3b3fbf4a88668140fbf85ddc" ns2:_="" ns3:_="">
    <xsd:import namespace="e2dcde02-a2e4-4d64-9648-2b50813dcf5b"/>
    <xsd:import namespace="3df05c99-492f-45c1-9071-9b56d96d89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cde02-a2e4-4d64-9648-2b50813dcf5b"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05c99-492f-45c1-9071-9b56d96d89d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2.xml><?xml version="1.0" encoding="utf-8"?>
<ds:datastoreItem xmlns:ds="http://schemas.openxmlformats.org/officeDocument/2006/customXml" ds:itemID="{769C6E7C-B74D-4425-BB20-33A79672B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cde02-a2e4-4d64-9648-2b50813dcf5b"/>
    <ds:schemaRef ds:uri="3df05c99-492f-45c1-9071-9b56d96d8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7BD384-C9CF-4657-AA13-99BB2E81F215}">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74</TotalTime>
  <Pages>7</Pages>
  <Words>3692</Words>
  <Characters>21048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24691</CharactersWithSpaces>
  <SharedDoc>false</SharedDoc>
  <HLinks>
    <vt:vector size="150" baseType="variant">
      <vt:variant>
        <vt:i4>4325458</vt:i4>
      </vt:variant>
      <vt:variant>
        <vt:i4>72</vt:i4>
      </vt:variant>
      <vt:variant>
        <vt:i4>0</vt:i4>
      </vt:variant>
      <vt:variant>
        <vt:i4>5</vt:i4>
      </vt:variant>
      <vt:variant>
        <vt:lpwstr>https://www.cppe.ac.uk/news/default</vt:lpwstr>
      </vt:variant>
      <vt:variant>
        <vt:lpwstr>navTop</vt:lpwstr>
      </vt:variant>
      <vt:variant>
        <vt:i4>196629</vt:i4>
      </vt:variant>
      <vt:variant>
        <vt:i4>69</vt:i4>
      </vt:variant>
      <vt:variant>
        <vt:i4>0</vt:i4>
      </vt:variant>
      <vt:variant>
        <vt:i4>5</vt:i4>
      </vt:variant>
      <vt:variant>
        <vt:lpwstr>https://ney.leadershipacademy.nhs.uk/events/</vt:lpwstr>
      </vt:variant>
      <vt:variant>
        <vt:lpwstr/>
      </vt:variant>
      <vt:variant>
        <vt:i4>1900637</vt:i4>
      </vt:variant>
      <vt:variant>
        <vt:i4>66</vt:i4>
      </vt:variant>
      <vt:variant>
        <vt:i4>0</vt:i4>
      </vt:variant>
      <vt:variant>
        <vt:i4>5</vt:i4>
      </vt:variant>
      <vt:variant>
        <vt:lpwstr>https://ney.leadershipacademy.nhs.uk/our-offers/leadership-development/managers-toolbox/</vt:lpwstr>
      </vt:variant>
      <vt:variant>
        <vt:lpwstr/>
      </vt:variant>
      <vt:variant>
        <vt:i4>6946836</vt:i4>
      </vt:variant>
      <vt:variant>
        <vt:i4>63</vt:i4>
      </vt:variant>
      <vt:variant>
        <vt:i4>0</vt:i4>
      </vt:variant>
      <vt:variant>
        <vt:i4>5</vt:i4>
      </vt:variant>
      <vt:variant>
        <vt:lpwstr>mailto:england.neyadvancedpractice@nhs.net</vt:lpwstr>
      </vt:variant>
      <vt:variant>
        <vt:lpwstr/>
      </vt:variant>
      <vt:variant>
        <vt:i4>6946836</vt:i4>
      </vt:variant>
      <vt:variant>
        <vt:i4>60</vt:i4>
      </vt:variant>
      <vt:variant>
        <vt:i4>0</vt:i4>
      </vt:variant>
      <vt:variant>
        <vt:i4>5</vt:i4>
      </vt:variant>
      <vt:variant>
        <vt:lpwstr>mailto:england.neyadvancedpractice@nhs.net</vt:lpwstr>
      </vt:variant>
      <vt:variant>
        <vt:lpwstr/>
      </vt:variant>
      <vt:variant>
        <vt:i4>6946836</vt:i4>
      </vt:variant>
      <vt:variant>
        <vt:i4>57</vt:i4>
      </vt:variant>
      <vt:variant>
        <vt:i4>0</vt:i4>
      </vt:variant>
      <vt:variant>
        <vt:i4>5</vt:i4>
      </vt:variant>
      <vt:variant>
        <vt:lpwstr>mailto:england.neyadvancedpractice@nhs.net</vt:lpwstr>
      </vt:variant>
      <vt:variant>
        <vt:lpwstr/>
      </vt:variant>
      <vt:variant>
        <vt:i4>2162794</vt:i4>
      </vt:variant>
      <vt:variant>
        <vt:i4>54</vt:i4>
      </vt:variant>
      <vt:variant>
        <vt:i4>0</vt:i4>
      </vt:variant>
      <vt:variant>
        <vt:i4>5</vt:i4>
      </vt:variant>
      <vt:variant>
        <vt:lpwstr>https://healtheducationengland.sharepoint.com/sites/APWC/Shared Documents/Forms/AllItems.aspx?id=%2Fsites%2FAPWC%2FShared%20Documents%2FRegional%20Faculties%2FNorth%20East%20and%20Yorkshire%2FGuidance%20and%20Resources%2FNorth%20East%20and%20Yorkshire%20Faculty%20for%20Advancing%20Practice%20Handbook%2024%2D25%2Epdf&amp;parent=%2Fsites%2FAPWC%2FShared%20Documents%2FRegional%20Faculties%2FNorth%20East%20and%20Yorkshire%2FGuidance%20and%20Resources&amp;p=true&amp;ga=1</vt:lpwstr>
      </vt:variant>
      <vt:variant>
        <vt:lpwstr/>
      </vt:variant>
      <vt:variant>
        <vt:i4>786545</vt:i4>
      </vt:variant>
      <vt:variant>
        <vt:i4>51</vt:i4>
      </vt:variant>
      <vt:variant>
        <vt:i4>0</vt:i4>
      </vt:variant>
      <vt:variant>
        <vt:i4>5</vt:i4>
      </vt:variant>
      <vt:variant>
        <vt:lpwstr>mailto:england.pharmacyteam@nhs.net</vt:lpwstr>
      </vt:variant>
      <vt:variant>
        <vt:lpwstr/>
      </vt:variant>
      <vt:variant>
        <vt:i4>3276912</vt:i4>
      </vt:variant>
      <vt:variant>
        <vt:i4>48</vt:i4>
      </vt:variant>
      <vt:variant>
        <vt:i4>0</vt:i4>
      </vt:variant>
      <vt:variant>
        <vt:i4>5</vt:i4>
      </vt:variant>
      <vt:variant>
        <vt:lpwstr>https://gbr01.safelinks.protection.outlook.com/?url=https%3A%2F%2Fportal.ukclinicalpharmacy.org%2Fevents&amp;data=05%7C02%7Cg.risby%40nhs.net%7C2212f90ed6654bbfba9308dcad79347e%7C37c354b285b047f5b22207b48d774ee3%7C0%7C0%7C638575983318636361%7CUnknown%7CTWFpbGZsb3d8eyJWIjoiMC4wLjAwMDAiLCJQIjoiV2luMzIiLCJBTiI6Ik1haWwiLCJXVCI6Mn0%3D%7C0%7C%7C%7C&amp;sdata=w%2Bfi%2BvOgIjgUHE%2BCNRr1QWuiqegyPJhn67to8gNjrkg%3D&amp;reserved=0</vt:lpwstr>
      </vt:variant>
      <vt:variant>
        <vt:lpwstr/>
      </vt:variant>
      <vt:variant>
        <vt:i4>2162794</vt:i4>
      </vt:variant>
      <vt:variant>
        <vt:i4>45</vt:i4>
      </vt:variant>
      <vt:variant>
        <vt:i4>0</vt:i4>
      </vt:variant>
      <vt:variant>
        <vt:i4>5</vt:i4>
      </vt:variant>
      <vt:variant>
        <vt:lpwstr>https://gbr01.safelinks.protection.outlook.com/?url=https%3A%2F%2Fportal.ukclinicalpharmacy.org%2Fevents%2Fcritical-care-foundation-course-oct-nov-pharmacy-technicians%2F&amp;data=05%7C02%7Cg.risby%40nhs.net%7C2212f90ed6654bbfba9308dcad79347e%7C37c354b285b047f5b22207b48d774ee3%7C0%7C0%7C638575983318626310%7CUnknown%7CTWFpbGZsb3d8eyJWIjoiMC4wLjAwMDAiLCJQIjoiV2luMzIiLCJBTiI6Ik1haWwiLCJXVCI6Mn0%3D%7C0%7C%7C%7C&amp;sdata=KJ0P3XKQ4O2%2FPv9d%2Fi0Jhn3qJRJbsyTX8llgwdT16S0%3D&amp;reserved=0</vt:lpwstr>
      </vt:variant>
      <vt:variant>
        <vt:lpwstr/>
      </vt:variant>
      <vt:variant>
        <vt:i4>3866740</vt:i4>
      </vt:variant>
      <vt:variant>
        <vt:i4>42</vt:i4>
      </vt:variant>
      <vt:variant>
        <vt:i4>0</vt:i4>
      </vt:variant>
      <vt:variant>
        <vt:i4>5</vt:i4>
      </vt:variant>
      <vt:variant>
        <vt:lpwstr>https://gbr01.safelinks.protection.outlook.com/?url=https%3A%2F%2Fportal.ukclinicalpharmacy.org%2Fevents%2Fcritical-care-foundation-course-oct-dec-pharmacists%2F&amp;data=05%7C02%7Cg.risby%40nhs.net%7C2212f90ed6654bbfba9308dcad79347e%7C37c354b285b047f5b22207b48d774ee3%7C0%7C0%7C638575983318611579%7CUnknown%7CTWFpbGZsb3d8eyJWIjoiMC4wLjAwMDAiLCJQIjoiV2luMzIiLCJBTiI6Ik1haWwiLCJXVCI6Mn0%3D%7C0%7C%7C%7C&amp;sdata=Ti%2FbapcPfPLb2tOBzDXE4f9qyjYMn%2FhnSD3tjATslrA%3D&amp;reserved=0</vt:lpwstr>
      </vt:variant>
      <vt:variant>
        <vt:lpwstr/>
      </vt:variant>
      <vt:variant>
        <vt:i4>3866737</vt:i4>
      </vt:variant>
      <vt:variant>
        <vt:i4>39</vt:i4>
      </vt:variant>
      <vt:variant>
        <vt:i4>0</vt:i4>
      </vt:variant>
      <vt:variant>
        <vt:i4>5</vt:i4>
      </vt:variant>
      <vt:variant>
        <vt:lpwstr>https://gbr01.safelinks.protection.outlook.com/?url=https%3A%2F%2Fportal.ukclinicalpharmacy.org%2Fevents&amp;data=05%7C02%7Cg.risby%40nhs.net%7C2212f90ed6654bbfba9308dcad79347e%7C37c354b285b047f5b22207b48d774ee3%7C0%7C0%7C638575983318593617%7CUnknown%7CTWFpbGZsb3d8eyJWIjoiMC4wLjAwMDAiLCJQIjoiV2luMzIiLCJBTiI6Ik1haWwiLCJXVCI6Mn0%3D%7C0%7C%7C%7C&amp;sdata=roEyWSDGpwk3SdjmLSpGjJoBqi9nZZ2S5%2B6wlwS%2B1JA%3D&amp;reserved=0</vt:lpwstr>
      </vt:variant>
      <vt:variant>
        <vt:lpwstr/>
      </vt:variant>
      <vt:variant>
        <vt:i4>3014760</vt:i4>
      </vt:variant>
      <vt:variant>
        <vt:i4>36</vt:i4>
      </vt:variant>
      <vt:variant>
        <vt:i4>0</vt:i4>
      </vt:variant>
      <vt:variant>
        <vt:i4>5</vt:i4>
      </vt:variant>
      <vt:variant>
        <vt:lpwstr>https://www.e-lfh.org.uk/programmes/script/</vt:lpwstr>
      </vt:variant>
      <vt:variant>
        <vt:lpwstr/>
      </vt:variant>
      <vt:variant>
        <vt:i4>7667825</vt:i4>
      </vt:variant>
      <vt:variant>
        <vt:i4>33</vt:i4>
      </vt:variant>
      <vt:variant>
        <vt:i4>0</vt:i4>
      </vt:variant>
      <vt:variant>
        <vt:i4>5</vt:i4>
      </vt:variant>
      <vt:variant>
        <vt:lpwstr>https://www.cppe.ac.uk/gateway/prescribing</vt:lpwstr>
      </vt:variant>
      <vt:variant>
        <vt:lpwstr/>
      </vt:variant>
      <vt:variant>
        <vt:i4>3342456</vt:i4>
      </vt:variant>
      <vt:variant>
        <vt:i4>30</vt:i4>
      </vt:variant>
      <vt:variant>
        <vt:i4>0</vt:i4>
      </vt:variant>
      <vt:variant>
        <vt:i4>5</vt:i4>
      </vt:variant>
      <vt:variant>
        <vt:lpwstr>https://www.rpharms.com/prescribing?utm_source=Royal%20Pharmaceutical%20Society&amp;utm_medium=email&amp;utm_campaign=14022395_New%20leads%20welcome%20programme%20-%203%20-%20Prescribing&amp;utm_content=Prescribing%20support&amp;dm_i=EQ,8CJQZ,7BVUTO,YE30L,1</vt:lpwstr>
      </vt:variant>
      <vt:variant>
        <vt:lpwstr/>
      </vt:variant>
      <vt:variant>
        <vt:i4>5374023</vt:i4>
      </vt:variant>
      <vt:variant>
        <vt:i4>27</vt:i4>
      </vt:variant>
      <vt:variant>
        <vt:i4>0</vt:i4>
      </vt:variant>
      <vt:variant>
        <vt:i4>5</vt:i4>
      </vt:variant>
      <vt:variant>
        <vt:lpwstr>https://www.rpharms.com/resources/frameworks/prescribers-competency-framework</vt:lpwstr>
      </vt:variant>
      <vt:variant>
        <vt:lpwstr/>
      </vt:variant>
      <vt:variant>
        <vt:i4>6619211</vt:i4>
      </vt:variant>
      <vt:variant>
        <vt:i4>24</vt:i4>
      </vt:variant>
      <vt:variant>
        <vt:i4>0</vt:i4>
      </vt:variant>
      <vt:variant>
        <vt:i4>5</vt:i4>
      </vt:variant>
      <vt:variant>
        <vt:lpwstr>mailto:england.wtepharmacy.ney@nhs.net</vt:lpwstr>
      </vt:variant>
      <vt:variant>
        <vt:lpwstr/>
      </vt:variant>
      <vt:variant>
        <vt:i4>8061049</vt:i4>
      </vt:variant>
      <vt:variant>
        <vt:i4>21</vt:i4>
      </vt:variant>
      <vt:variant>
        <vt:i4>0</vt:i4>
      </vt:variant>
      <vt:variant>
        <vt:i4>5</vt:i4>
      </vt:variant>
      <vt:variant>
        <vt:lpwstr>https://www.hee.nhs.uk/our-work/medicines-optimisation/training-non-medical-prescribers</vt:lpwstr>
      </vt:variant>
      <vt:variant>
        <vt:lpwstr/>
      </vt:variant>
      <vt:variant>
        <vt:i4>524368</vt:i4>
      </vt:variant>
      <vt:variant>
        <vt:i4>18</vt:i4>
      </vt:variant>
      <vt:variant>
        <vt:i4>0</vt:i4>
      </vt:variant>
      <vt:variant>
        <vt:i4>5</vt:i4>
      </vt:variant>
      <vt:variant>
        <vt:lpwstr>https://www.hee.nhs.uk/our-work/pharmacy/independent-prescribing</vt:lpwstr>
      </vt:variant>
      <vt:variant>
        <vt:lpwstr/>
      </vt:variant>
      <vt:variant>
        <vt:i4>524368</vt:i4>
      </vt:variant>
      <vt:variant>
        <vt:i4>15</vt:i4>
      </vt:variant>
      <vt:variant>
        <vt:i4>0</vt:i4>
      </vt:variant>
      <vt:variant>
        <vt:i4>5</vt:i4>
      </vt:variant>
      <vt:variant>
        <vt:lpwstr>https://www.hee.nhs.uk/our-work/pharmacy/independent-prescribing</vt:lpwstr>
      </vt:variant>
      <vt:variant>
        <vt:lpwstr/>
      </vt:variant>
      <vt:variant>
        <vt:i4>524368</vt:i4>
      </vt:variant>
      <vt:variant>
        <vt:i4>12</vt:i4>
      </vt:variant>
      <vt:variant>
        <vt:i4>0</vt:i4>
      </vt:variant>
      <vt:variant>
        <vt:i4>5</vt:i4>
      </vt:variant>
      <vt:variant>
        <vt:lpwstr>https://www.hee.nhs.uk/our-work/pharmacy/independent-prescribing</vt:lpwstr>
      </vt:variant>
      <vt:variant>
        <vt:lpwstr/>
      </vt:variant>
      <vt:variant>
        <vt:i4>7143478</vt:i4>
      </vt:variant>
      <vt:variant>
        <vt:i4>9</vt:i4>
      </vt:variant>
      <vt:variant>
        <vt:i4>0</vt:i4>
      </vt:variant>
      <vt:variant>
        <vt:i4>5</vt:i4>
      </vt:variant>
      <vt:variant>
        <vt:lpwstr>https://www.pharmacyregulation.org/about-us/news-and-updates/gphc-council-agrees-new-guidance-entry-independent-prescribing-courses</vt:lpwstr>
      </vt:variant>
      <vt:variant>
        <vt:lpwstr/>
      </vt:variant>
      <vt:variant>
        <vt:i4>524368</vt:i4>
      </vt:variant>
      <vt:variant>
        <vt:i4>6</vt:i4>
      </vt:variant>
      <vt:variant>
        <vt:i4>0</vt:i4>
      </vt:variant>
      <vt:variant>
        <vt:i4>5</vt:i4>
      </vt:variant>
      <vt:variant>
        <vt:lpwstr>https://www.hee.nhs.uk/our-work/pharmacy/independent-prescribing</vt:lpwstr>
      </vt:variant>
      <vt:variant>
        <vt:lpwstr/>
      </vt:variant>
      <vt:variant>
        <vt:i4>2687039</vt:i4>
      </vt:variant>
      <vt:variant>
        <vt:i4>3</vt:i4>
      </vt:variant>
      <vt:variant>
        <vt:i4>0</vt:i4>
      </vt:variant>
      <vt:variant>
        <vt:i4>5</vt:i4>
      </vt:variant>
      <vt:variant>
        <vt:lpwstr>https://innovationlibrarynenc.org.uk/result/polypharmacy-masterclasses/</vt:lpwstr>
      </vt:variant>
      <vt:variant>
        <vt:lpwstr/>
      </vt:variant>
      <vt:variant>
        <vt:i4>4325448</vt:i4>
      </vt:variant>
      <vt:variant>
        <vt:i4>0</vt:i4>
      </vt:variant>
      <vt:variant>
        <vt:i4>0</vt:i4>
      </vt:variant>
      <vt:variant>
        <vt:i4>5</vt:i4>
      </vt:variant>
      <vt:variant>
        <vt:lpwstr>https://forms.office.com/pages/responsepage.aspx?id=mQAhhVGu6kqUfE1RhFdbN9MumYFdb01Gttv8nPtgKNNUODkyUVBTQ0lSNFhWUUdHUzFYT0lRUkM3Wi4u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subject/>
  <dc:creator>Microsoft Office User</dc:creator>
  <cp:keywords/>
  <dc:description/>
  <cp:lastModifiedBy>RISBY, Gill (NHS ENGLAND - T1510)</cp:lastModifiedBy>
  <cp:revision>5</cp:revision>
  <cp:lastPrinted>2024-08-06T09:47:00Z</cp:lastPrinted>
  <dcterms:created xsi:type="dcterms:W3CDTF">2024-09-19T13:03:00Z</dcterms:created>
  <dcterms:modified xsi:type="dcterms:W3CDTF">2024-09-19T13:26:00Z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0x01010085805973B2C454408E6375A33AAD954D</vt:lpwstr>
  </property>
  <property fmtid="{D5CDD505-2E9C-101B-9397-08002B2CF9AE}" pid="3" name="MediaServiceImageTags">
    <vt:lpwstr/>
  </property>
</Properties>
</file>